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5D8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>
        <w:rPr>
          <w:b/>
          <w:color w:val="000000"/>
        </w:rPr>
        <w:t xml:space="preserve">  КРИВОРІЗЬКА МІСЬКА РАДА</w:t>
      </w:r>
    </w:p>
    <w:p w:rsidR="001F15D8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>
        <w:rPr>
          <w:b/>
          <w:color w:val="000000"/>
        </w:rPr>
        <w:t>VIІI СКЛИКАННЯ</w:t>
      </w:r>
    </w:p>
    <w:p w:rsidR="001F15D8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:rsidR="001F15D8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>
        <w:rPr>
          <w:color w:val="000000"/>
        </w:rPr>
        <w:t xml:space="preserve">ПОСТІЙНА КОМІСІЯ З ПИТАНЬ </w:t>
      </w:r>
    </w:p>
    <w:p w:rsidR="001F15D8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>
        <w:trPr>
          <w:trHeight w:val="425"/>
        </w:trPr>
        <w:tc>
          <w:tcPr>
            <w:tcW w:w="9576" w:type="dxa"/>
          </w:tcPr>
          <w:p w:rsidR="001F15D8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:rsidR="001F15D8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</w:tbl>
    <w:p w:rsidR="001F15D8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:rsidR="001F15D8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>
        <w:rPr>
          <w:b/>
          <w:color w:val="000000"/>
        </w:rPr>
        <w:t>ВИСНОВКИ</w:t>
      </w:r>
      <w:r w:rsidR="00CC30E5">
        <w:rPr>
          <w:b/>
          <w:color w:val="000000"/>
        </w:rPr>
        <w:t>/РЕКОМЕНДАЦІЇ</w:t>
      </w:r>
    </w:p>
    <w:p w:rsidR="001F15D8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sz w:val="10"/>
          <w:szCs w:val="10"/>
        </w:rPr>
      </w:pPr>
      <w:r>
        <w:rPr>
          <w:b/>
          <w:color w:val="000000"/>
        </w:rPr>
        <w:t>напрацьовані на засіданні постійної комісії  2</w:t>
      </w:r>
      <w:r w:rsidR="00E17563" w:rsidRPr="00E17563">
        <w:rPr>
          <w:b/>
          <w:color w:val="000000"/>
        </w:rPr>
        <w:t>5</w:t>
      </w:r>
      <w:r>
        <w:rPr>
          <w:b/>
          <w:color w:val="000000"/>
        </w:rPr>
        <w:t xml:space="preserve"> </w:t>
      </w:r>
      <w:r w:rsidR="00E17563">
        <w:rPr>
          <w:b/>
          <w:color w:val="000000"/>
        </w:rPr>
        <w:t>червня</w:t>
      </w:r>
      <w:r>
        <w:rPr>
          <w:b/>
          <w:color w:val="000000"/>
        </w:rPr>
        <w:t xml:space="preserve"> 2021 року</w:t>
      </w:r>
    </w:p>
    <w:p w:rsidR="001F15D8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</w:rPr>
      </w:pPr>
    </w:p>
    <w:p w:rsidR="001F15D8" w:rsidRDefault="004D40D8" w:rsidP="00C546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color w:val="000000"/>
        </w:rPr>
      </w:pPr>
      <w:r>
        <w:rPr>
          <w:color w:val="000000"/>
        </w:rPr>
        <w:t xml:space="preserve">За результатами вивчення та попереднього розгляду </w:t>
      </w:r>
      <w:r>
        <w:t>проектів</w:t>
      </w:r>
      <w:r>
        <w:rPr>
          <w:color w:val="000000"/>
        </w:rPr>
        <w:t xml:space="preserve"> рішень, включених до порядку пленарного засідання  </w:t>
      </w:r>
      <w:r w:rsidR="00E17563">
        <w:rPr>
          <w:color w:val="000000"/>
        </w:rPr>
        <w:t>Х</w:t>
      </w:r>
      <w:r>
        <w:rPr>
          <w:color w:val="000000"/>
        </w:rPr>
        <w:t xml:space="preserve"> сесії міської ради VIІI скликання, питань винесених на розгляд постійної комісії зроблено висновки</w:t>
      </w:r>
      <w:r w:rsidR="00C54685">
        <w:rPr>
          <w:color w:val="000000"/>
        </w:rPr>
        <w:t xml:space="preserve"> та напрацьовано рекомендації.</w:t>
      </w:r>
    </w:p>
    <w:p w:rsidR="001F15D8" w:rsidRDefault="004D40D8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3"/>
        <w:jc w:val="center"/>
        <w:rPr>
          <w:color w:val="000000"/>
        </w:rPr>
      </w:pPr>
      <w:r>
        <w:rPr>
          <w:b/>
          <w:color w:val="000000"/>
        </w:rPr>
        <w:t xml:space="preserve">ВИСНОВКИ: </w:t>
      </w:r>
    </w:p>
    <w:p w:rsidR="001F15D8" w:rsidRDefault="004D40D8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</w:rPr>
      </w:pPr>
      <w:r>
        <w:rPr>
          <w:b/>
          <w:color w:val="000000"/>
          <w:sz w:val="24"/>
        </w:rPr>
        <w:tab/>
      </w:r>
      <w:r w:rsidR="00A56406">
        <w:rPr>
          <w:b/>
          <w:color w:val="000000"/>
          <w:sz w:val="24"/>
        </w:rPr>
        <w:tab/>
      </w:r>
      <w:r w:rsidR="00A56406">
        <w:rPr>
          <w:b/>
          <w:color w:val="000000"/>
          <w:sz w:val="24"/>
        </w:rPr>
        <w:tab/>
      </w:r>
      <w:r>
        <w:rPr>
          <w:color w:val="000000"/>
        </w:rPr>
        <w:t>1.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Питання порядку денного пленарного засідання </w:t>
      </w:r>
      <w:r w:rsidR="00E17563">
        <w:rPr>
          <w:color w:val="000000"/>
          <w:sz w:val="24"/>
        </w:rPr>
        <w:t>Х</w:t>
      </w:r>
      <w:r>
        <w:rPr>
          <w:color w:val="000000"/>
        </w:rPr>
        <w:t xml:space="preserve"> сесії міської ради VIІI скликання підтримані одноголосно та винесені на розгляд міської ради.</w:t>
      </w:r>
    </w:p>
    <w:p w:rsidR="001F15D8" w:rsidRDefault="001F15D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</w:rPr>
      </w:pPr>
    </w:p>
    <w:p w:rsidR="001F15D8" w:rsidRDefault="004D40D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</w:rPr>
      </w:pPr>
      <w:r>
        <w:tab/>
      </w:r>
      <w:r w:rsidR="00A56406">
        <w:tab/>
      </w:r>
      <w:r w:rsidR="00A56406">
        <w:tab/>
      </w:r>
      <w:r>
        <w:rPr>
          <w:color w:val="000000"/>
        </w:rPr>
        <w:t>2.</w:t>
      </w:r>
      <w:r>
        <w:rPr>
          <w:b/>
          <w:color w:val="000000"/>
        </w:rPr>
        <w:t xml:space="preserve"> </w:t>
      </w:r>
      <w:r w:rsidR="00E17563">
        <w:rPr>
          <w:b/>
          <w:color w:val="000000"/>
        </w:rPr>
        <w:t xml:space="preserve">  </w:t>
      </w:r>
      <w:r w:rsidR="00E17563">
        <w:rPr>
          <w:color w:val="000000"/>
          <w:szCs w:val="28"/>
        </w:rPr>
        <w:t>Повернут</w:t>
      </w:r>
      <w:r w:rsidR="00A56406">
        <w:rPr>
          <w:color w:val="000000"/>
          <w:szCs w:val="28"/>
        </w:rPr>
        <w:t>о</w:t>
      </w:r>
      <w:r w:rsidR="00E17563">
        <w:rPr>
          <w:color w:val="000000"/>
          <w:szCs w:val="28"/>
        </w:rPr>
        <w:t xml:space="preserve"> </w:t>
      </w:r>
      <w:proofErr w:type="spellStart"/>
      <w:r w:rsidR="00E17563">
        <w:rPr>
          <w:color w:val="000000"/>
          <w:szCs w:val="28"/>
        </w:rPr>
        <w:t>про</w:t>
      </w:r>
      <w:r w:rsidR="00A56406">
        <w:rPr>
          <w:color w:val="000000"/>
          <w:szCs w:val="28"/>
        </w:rPr>
        <w:t>є</w:t>
      </w:r>
      <w:r w:rsidR="00E17563">
        <w:rPr>
          <w:color w:val="000000"/>
          <w:szCs w:val="28"/>
        </w:rPr>
        <w:t>кт</w:t>
      </w:r>
      <w:proofErr w:type="spellEnd"/>
      <w:r w:rsidR="00E17563">
        <w:rPr>
          <w:color w:val="000000"/>
          <w:szCs w:val="28"/>
        </w:rPr>
        <w:t xml:space="preserve"> регуляторного акту – рішення міської ради «Про затвердження Правил благоустрою в м. Кривому Розі» на доопрацювання строком до наступної сесії міської ради VIIІ скликання</w:t>
      </w:r>
      <w:r>
        <w:rPr>
          <w:color w:val="000000"/>
        </w:rPr>
        <w:t>.</w:t>
      </w:r>
    </w:p>
    <w:p w:rsidR="00E17563" w:rsidRDefault="00E1756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  <w:szCs w:val="28"/>
        </w:rPr>
      </w:pPr>
    </w:p>
    <w:p w:rsidR="00A56406" w:rsidRDefault="00A56406" w:rsidP="00A56406">
      <w:pPr>
        <w:tabs>
          <w:tab w:val="left" w:pos="426"/>
        </w:tabs>
        <w:spacing w:line="240" w:lineRule="auto"/>
        <w:ind w:left="0" w:hanging="3"/>
        <w:jc w:val="both"/>
        <w:rPr>
          <w:b/>
          <w:szCs w:val="28"/>
        </w:rPr>
      </w:pP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  <w:t xml:space="preserve">3. </w:t>
      </w:r>
      <w:r>
        <w:rPr>
          <w:szCs w:val="28"/>
        </w:rPr>
        <w:t>Затверджено план роботи постійної комісії на ІІ півріччя 2021 року.</w:t>
      </w:r>
    </w:p>
    <w:p w:rsidR="00A56406" w:rsidRDefault="00A56406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  <w:szCs w:val="28"/>
        </w:rPr>
      </w:pPr>
    </w:p>
    <w:p w:rsidR="00E17563" w:rsidRDefault="00E17563" w:rsidP="00E1756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РЕКОМЕНДАЦІЇ:</w:t>
      </w:r>
    </w:p>
    <w:p w:rsidR="00E17563" w:rsidRDefault="00E17563" w:rsidP="00E1756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center"/>
        <w:rPr>
          <w:b/>
          <w:bCs/>
          <w:color w:val="000000"/>
        </w:rPr>
      </w:pPr>
    </w:p>
    <w:p w:rsidR="00E17563" w:rsidRPr="00E17563" w:rsidRDefault="00A56406" w:rsidP="00E17563">
      <w:pPr>
        <w:pStyle w:val="af5"/>
        <w:spacing w:before="0" w:beforeAutospacing="0" w:after="0" w:afterAutospacing="0"/>
        <w:ind w:firstLine="720"/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1. </w:t>
      </w:r>
      <w:r w:rsidRPr="00A56406">
        <w:rPr>
          <w:b/>
          <w:sz w:val="28"/>
          <w:szCs w:val="28"/>
        </w:rPr>
        <w:t>Д</w:t>
      </w:r>
      <w:proofErr w:type="spellStart"/>
      <w:r w:rsidRPr="00A56406">
        <w:rPr>
          <w:b/>
          <w:sz w:val="28"/>
          <w:szCs w:val="28"/>
          <w:lang w:val="uk-UA"/>
        </w:rPr>
        <w:t>епартаменту</w:t>
      </w:r>
      <w:proofErr w:type="spellEnd"/>
      <w:r w:rsidRPr="00A56406">
        <w:rPr>
          <w:b/>
          <w:sz w:val="28"/>
          <w:szCs w:val="28"/>
          <w:lang w:val="uk-UA"/>
        </w:rPr>
        <w:t xml:space="preserve"> розвитку інфраструктури</w:t>
      </w:r>
      <w:r w:rsidRPr="00A56406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A56406">
        <w:rPr>
          <w:b/>
          <w:sz w:val="28"/>
          <w:szCs w:val="28"/>
          <w:lang w:val="uk-UA"/>
        </w:rPr>
        <w:t>міста</w:t>
      </w:r>
      <w:r w:rsidR="00E17563" w:rsidRPr="00E17563">
        <w:rPr>
          <w:b/>
          <w:bCs/>
          <w:color w:val="000000"/>
          <w:sz w:val="28"/>
          <w:szCs w:val="28"/>
          <w:lang w:val="uk-UA"/>
        </w:rPr>
        <w:t xml:space="preserve">  </w:t>
      </w:r>
      <w:r w:rsidRPr="00E17563">
        <w:rPr>
          <w:b/>
          <w:bCs/>
          <w:color w:val="000000"/>
          <w:sz w:val="28"/>
          <w:szCs w:val="28"/>
          <w:lang w:val="uk-UA"/>
        </w:rPr>
        <w:t>виконкому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Криво-різької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міськ</w:t>
      </w:r>
      <w:r w:rsidR="00E17563" w:rsidRPr="00E17563">
        <w:rPr>
          <w:b/>
          <w:bCs/>
          <w:color w:val="000000"/>
          <w:sz w:val="28"/>
          <w:szCs w:val="28"/>
          <w:lang w:val="uk-UA"/>
        </w:rPr>
        <w:t xml:space="preserve">ої  ради </w:t>
      </w:r>
      <w:r w:rsidR="002905B0">
        <w:rPr>
          <w:color w:val="000000"/>
          <w:sz w:val="28"/>
          <w:szCs w:val="28"/>
          <w:lang w:val="uk-UA"/>
        </w:rPr>
        <w:t>опрацювати</w:t>
      </w:r>
      <w:r w:rsidR="00E17563" w:rsidRPr="00E1756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питання</w:t>
      </w:r>
      <w:r w:rsidR="00E17563" w:rsidRPr="00E17563">
        <w:rPr>
          <w:color w:val="000000"/>
          <w:sz w:val="28"/>
          <w:szCs w:val="28"/>
          <w:lang w:val="uk-UA"/>
        </w:rPr>
        <w:t xml:space="preserve"> щодо:</w:t>
      </w:r>
    </w:p>
    <w:p w:rsidR="00C54685" w:rsidRDefault="00E17563" w:rsidP="00C54685">
      <w:pPr>
        <w:pStyle w:val="af5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E17563">
        <w:rPr>
          <w:rStyle w:val="apple-tab-span"/>
          <w:color w:val="000000"/>
          <w:sz w:val="28"/>
          <w:szCs w:val="28"/>
          <w:lang w:val="uk-UA"/>
        </w:rPr>
        <w:tab/>
      </w:r>
      <w:r w:rsidR="00A56406">
        <w:rPr>
          <w:rStyle w:val="apple-tab-span"/>
          <w:color w:val="000000"/>
          <w:sz w:val="28"/>
          <w:szCs w:val="28"/>
          <w:lang w:val="uk-UA"/>
        </w:rPr>
        <w:t>1.</w:t>
      </w:r>
      <w:r w:rsidRPr="00E17563">
        <w:rPr>
          <w:color w:val="000000"/>
          <w:sz w:val="28"/>
          <w:szCs w:val="28"/>
          <w:lang w:val="uk-UA"/>
        </w:rPr>
        <w:t xml:space="preserve">1 </w:t>
      </w:r>
      <w:r w:rsidR="00C54685">
        <w:rPr>
          <w:color w:val="000000"/>
          <w:sz w:val="28"/>
          <w:szCs w:val="28"/>
          <w:lang w:val="uk-UA"/>
        </w:rPr>
        <w:t>м</w:t>
      </w:r>
      <w:r w:rsidR="002905B0" w:rsidRPr="002905B0">
        <w:rPr>
          <w:color w:val="000000"/>
          <w:sz w:val="28"/>
          <w:szCs w:val="28"/>
          <w:lang w:val="uk-UA"/>
        </w:rPr>
        <w:t>ожлив</w:t>
      </w:r>
      <w:r w:rsidR="002905B0">
        <w:rPr>
          <w:color w:val="000000"/>
          <w:sz w:val="28"/>
          <w:szCs w:val="28"/>
          <w:lang w:val="uk-UA"/>
        </w:rPr>
        <w:t>о</w:t>
      </w:r>
      <w:r w:rsidR="002905B0" w:rsidRPr="002905B0">
        <w:rPr>
          <w:color w:val="000000"/>
          <w:sz w:val="28"/>
          <w:szCs w:val="28"/>
          <w:lang w:val="uk-UA"/>
        </w:rPr>
        <w:t>ст</w:t>
      </w:r>
      <w:r w:rsidR="002905B0">
        <w:rPr>
          <w:color w:val="000000"/>
          <w:sz w:val="28"/>
          <w:szCs w:val="28"/>
          <w:lang w:val="uk-UA"/>
        </w:rPr>
        <w:t>і</w:t>
      </w:r>
      <w:r w:rsidR="002905B0" w:rsidRPr="002905B0">
        <w:rPr>
          <w:color w:val="000000"/>
          <w:sz w:val="28"/>
          <w:szCs w:val="28"/>
          <w:lang w:val="uk-UA"/>
        </w:rPr>
        <w:t xml:space="preserve"> стерилізації тварин, які перебувають на території гаражних кооперативів при зверненні громадян</w:t>
      </w:r>
      <w:r w:rsidRPr="002905B0">
        <w:rPr>
          <w:color w:val="000000"/>
          <w:sz w:val="28"/>
          <w:szCs w:val="28"/>
          <w:lang w:val="uk-UA"/>
        </w:rPr>
        <w:t>;</w:t>
      </w:r>
    </w:p>
    <w:p w:rsidR="00C54685" w:rsidRPr="00C54685" w:rsidRDefault="00A56406" w:rsidP="00C54685">
      <w:pPr>
        <w:pStyle w:val="af5"/>
        <w:spacing w:before="0" w:beforeAutospacing="0" w:after="0" w:afterAutospacing="0"/>
        <w:ind w:firstLine="720"/>
        <w:jc w:val="both"/>
        <w:rPr>
          <w:lang w:val="uk-UA"/>
        </w:rPr>
      </w:pPr>
      <w:r>
        <w:rPr>
          <w:rStyle w:val="apple-tab-span"/>
          <w:color w:val="000000"/>
          <w:sz w:val="28"/>
          <w:szCs w:val="28"/>
          <w:lang w:val="uk-UA"/>
        </w:rPr>
        <w:t>1.2</w:t>
      </w:r>
      <w:r w:rsidR="00C54685">
        <w:rPr>
          <w:rStyle w:val="apple-tab-span"/>
          <w:color w:val="000000"/>
          <w:sz w:val="28"/>
          <w:szCs w:val="28"/>
          <w:lang w:val="uk-UA"/>
        </w:rPr>
        <w:t xml:space="preserve"> у</w:t>
      </w:r>
      <w:r w:rsidR="00C54685" w:rsidRPr="00C54685">
        <w:rPr>
          <w:sz w:val="28"/>
          <w:szCs w:val="28"/>
          <w:lang w:val="uk-UA"/>
        </w:rPr>
        <w:t xml:space="preserve">кладання договорів субпідряду між КП «Центр поводження з тваринами» КМР та приватними клініками з метою прискорення процесу стерилізації </w:t>
      </w:r>
      <w:proofErr w:type="spellStart"/>
      <w:r w:rsidR="00C54685" w:rsidRPr="00C54685">
        <w:rPr>
          <w:sz w:val="28"/>
          <w:szCs w:val="28"/>
          <w:lang w:val="uk-UA"/>
        </w:rPr>
        <w:t>відловлених</w:t>
      </w:r>
      <w:proofErr w:type="spellEnd"/>
      <w:r w:rsidR="00C54685" w:rsidRPr="00C54685">
        <w:rPr>
          <w:sz w:val="28"/>
          <w:szCs w:val="28"/>
          <w:lang w:val="uk-UA"/>
        </w:rPr>
        <w:t xml:space="preserve"> безпритульних собак;</w:t>
      </w:r>
    </w:p>
    <w:p w:rsidR="00C54685" w:rsidRPr="00C54685" w:rsidRDefault="00C54685" w:rsidP="00C54685">
      <w:pPr>
        <w:tabs>
          <w:tab w:val="left" w:pos="426"/>
        </w:tabs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szCs w:val="28"/>
        </w:rPr>
      </w:pPr>
      <w:r w:rsidRPr="00C54685">
        <w:rPr>
          <w:szCs w:val="28"/>
        </w:rPr>
        <w:tab/>
      </w:r>
      <w:r>
        <w:rPr>
          <w:szCs w:val="28"/>
        </w:rPr>
        <w:tab/>
      </w:r>
      <w:r w:rsidRPr="00C54685">
        <w:rPr>
          <w:szCs w:val="28"/>
        </w:rPr>
        <w:t>1.3</w:t>
      </w:r>
      <w:r w:rsidR="00915A77">
        <w:rPr>
          <w:szCs w:val="28"/>
        </w:rPr>
        <w:t> </w:t>
      </w:r>
      <w:r>
        <w:rPr>
          <w:szCs w:val="28"/>
        </w:rPr>
        <w:t>р</w:t>
      </w:r>
      <w:r w:rsidRPr="00C54685">
        <w:rPr>
          <w:szCs w:val="28"/>
        </w:rPr>
        <w:t>озроб</w:t>
      </w:r>
      <w:r>
        <w:rPr>
          <w:szCs w:val="28"/>
        </w:rPr>
        <w:t>ки</w:t>
      </w:r>
      <w:r w:rsidRPr="00C54685">
        <w:rPr>
          <w:szCs w:val="28"/>
        </w:rPr>
        <w:t xml:space="preserve"> спеціалізовану програму комплексних заходів щодо поводження з безпритульними тваринами;</w:t>
      </w:r>
    </w:p>
    <w:p w:rsidR="00C54685" w:rsidRDefault="00C54685" w:rsidP="00C54685">
      <w:pPr>
        <w:tabs>
          <w:tab w:val="left" w:pos="426"/>
        </w:tabs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szCs w:val="28"/>
        </w:rPr>
      </w:pPr>
      <w:r w:rsidRPr="00C54685">
        <w:rPr>
          <w:szCs w:val="28"/>
        </w:rPr>
        <w:tab/>
      </w:r>
      <w:r>
        <w:rPr>
          <w:szCs w:val="28"/>
        </w:rPr>
        <w:tab/>
      </w:r>
      <w:r w:rsidRPr="00C54685">
        <w:rPr>
          <w:szCs w:val="28"/>
        </w:rPr>
        <w:t>1.4</w:t>
      </w:r>
      <w:r>
        <w:rPr>
          <w:szCs w:val="28"/>
        </w:rPr>
        <w:t xml:space="preserve"> о</w:t>
      </w:r>
      <w:r w:rsidRPr="00C54685">
        <w:rPr>
          <w:szCs w:val="28"/>
        </w:rPr>
        <w:t>рганіз</w:t>
      </w:r>
      <w:r>
        <w:rPr>
          <w:szCs w:val="28"/>
        </w:rPr>
        <w:t>ації</w:t>
      </w:r>
      <w:r w:rsidRPr="00C54685">
        <w:rPr>
          <w:szCs w:val="28"/>
        </w:rPr>
        <w:t xml:space="preserve"> та прове</w:t>
      </w:r>
      <w:r>
        <w:rPr>
          <w:szCs w:val="28"/>
        </w:rPr>
        <w:t>дення</w:t>
      </w:r>
      <w:r w:rsidRPr="00C54685">
        <w:rPr>
          <w:szCs w:val="28"/>
        </w:rPr>
        <w:t xml:space="preserve"> спільн</w:t>
      </w:r>
      <w:r>
        <w:rPr>
          <w:szCs w:val="28"/>
        </w:rPr>
        <w:t>ої</w:t>
      </w:r>
      <w:r w:rsidRPr="00C54685">
        <w:rPr>
          <w:szCs w:val="28"/>
        </w:rPr>
        <w:t xml:space="preserve"> нарад</w:t>
      </w:r>
      <w:r>
        <w:rPr>
          <w:szCs w:val="28"/>
        </w:rPr>
        <w:t>и</w:t>
      </w:r>
      <w:r w:rsidRPr="00C54685">
        <w:rPr>
          <w:szCs w:val="28"/>
        </w:rPr>
        <w:t xml:space="preserve"> з представниками приватних клінік,  КП «Центр поводження з тваринами» КМР, волонтерами та депутатами міської та районних у місті рад з питання комплексного вирішення проблеми поводження з безпритульними тваринами на території </w:t>
      </w:r>
      <w:proofErr w:type="spellStart"/>
      <w:r w:rsidRPr="00C54685">
        <w:rPr>
          <w:szCs w:val="28"/>
        </w:rPr>
        <w:t>м.Кривого</w:t>
      </w:r>
      <w:proofErr w:type="spellEnd"/>
      <w:r w:rsidRPr="00C54685">
        <w:rPr>
          <w:szCs w:val="28"/>
        </w:rPr>
        <w:t xml:space="preserve"> Рогу</w:t>
      </w:r>
      <w:r>
        <w:rPr>
          <w:szCs w:val="28"/>
        </w:rPr>
        <w:t>. П</w:t>
      </w:r>
      <w:r w:rsidRPr="00C54685">
        <w:rPr>
          <w:szCs w:val="28"/>
        </w:rPr>
        <w:t>ро дату, місце та час проведення наради</w:t>
      </w:r>
      <w:r>
        <w:rPr>
          <w:szCs w:val="28"/>
        </w:rPr>
        <w:t xml:space="preserve"> п</w:t>
      </w:r>
      <w:r w:rsidRPr="00C54685">
        <w:rPr>
          <w:szCs w:val="28"/>
        </w:rPr>
        <w:t xml:space="preserve">овідомити </w:t>
      </w:r>
      <w:r>
        <w:rPr>
          <w:szCs w:val="28"/>
        </w:rPr>
        <w:t xml:space="preserve">депутатів міської ради від </w:t>
      </w:r>
      <w:r w:rsidRPr="00C54685">
        <w:rPr>
          <w:szCs w:val="28"/>
        </w:rPr>
        <w:t>Криворізьк</w:t>
      </w:r>
      <w:r>
        <w:rPr>
          <w:szCs w:val="28"/>
        </w:rPr>
        <w:t>ої</w:t>
      </w:r>
      <w:r w:rsidRPr="00C54685">
        <w:rPr>
          <w:szCs w:val="28"/>
        </w:rPr>
        <w:t xml:space="preserve"> міськ</w:t>
      </w:r>
      <w:r>
        <w:rPr>
          <w:szCs w:val="28"/>
        </w:rPr>
        <w:t>ої</w:t>
      </w:r>
      <w:r w:rsidRPr="00C54685">
        <w:rPr>
          <w:szCs w:val="28"/>
        </w:rPr>
        <w:t xml:space="preserve"> організаці</w:t>
      </w:r>
      <w:r>
        <w:rPr>
          <w:szCs w:val="28"/>
        </w:rPr>
        <w:t>ї</w:t>
      </w:r>
      <w:r w:rsidRPr="00C54685">
        <w:rPr>
          <w:szCs w:val="28"/>
        </w:rPr>
        <w:t xml:space="preserve"> політичної партії "Сила Людей".</w:t>
      </w:r>
    </w:p>
    <w:p w:rsidR="00C54685" w:rsidRDefault="00C54685" w:rsidP="00C54685">
      <w:pPr>
        <w:tabs>
          <w:tab w:val="left" w:pos="426"/>
        </w:tabs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szCs w:val="28"/>
        </w:rPr>
      </w:pPr>
    </w:p>
    <w:p w:rsidR="00C54685" w:rsidRPr="00C54685" w:rsidRDefault="00C54685" w:rsidP="00C54685">
      <w:pPr>
        <w:tabs>
          <w:tab w:val="left" w:pos="426"/>
        </w:tabs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szCs w:val="28"/>
        </w:rPr>
      </w:pPr>
    </w:p>
    <w:p w:rsidR="001F15D8" w:rsidRPr="00C54685" w:rsidRDefault="00A56406" w:rsidP="00C54685">
      <w:pPr>
        <w:pStyle w:val="af5"/>
        <w:spacing w:before="0" w:beforeAutospacing="0" w:after="0" w:afterAutospacing="0"/>
        <w:ind w:hanging="3"/>
        <w:jc w:val="both"/>
        <w:rPr>
          <w:color w:val="000000"/>
          <w:sz w:val="28"/>
          <w:szCs w:val="28"/>
        </w:rPr>
      </w:pPr>
      <w:r w:rsidRPr="00C54685">
        <w:rPr>
          <w:szCs w:val="28"/>
          <w:lang w:val="uk-UA"/>
        </w:rPr>
        <w:lastRenderedPageBreak/>
        <w:tab/>
      </w:r>
      <w:r w:rsidR="002D16CC" w:rsidRPr="00C54685">
        <w:rPr>
          <w:szCs w:val="28"/>
          <w:lang w:val="uk-UA"/>
        </w:rPr>
        <w:tab/>
      </w:r>
      <w:r w:rsidRPr="00C54685">
        <w:rPr>
          <w:b/>
          <w:sz w:val="28"/>
          <w:szCs w:val="28"/>
        </w:rPr>
        <w:t>2.</w:t>
      </w:r>
      <w:r w:rsidRPr="00C54685">
        <w:rPr>
          <w:sz w:val="28"/>
          <w:szCs w:val="28"/>
        </w:rPr>
        <w:t xml:space="preserve"> </w:t>
      </w:r>
      <w:r w:rsidRPr="00C54685">
        <w:rPr>
          <w:b/>
          <w:sz w:val="28"/>
          <w:szCs w:val="28"/>
        </w:rPr>
        <w:t>Департаменту розвитку інфраструктури міста, інспекції з благоустрою виконкому Криворізьк</w:t>
      </w:r>
      <w:bookmarkStart w:id="0" w:name="_GoBack"/>
      <w:bookmarkEnd w:id="0"/>
      <w:r w:rsidRPr="00C54685">
        <w:rPr>
          <w:b/>
          <w:sz w:val="28"/>
          <w:szCs w:val="28"/>
        </w:rPr>
        <w:t>ої міської ради</w:t>
      </w:r>
      <w:r w:rsidRPr="00C54685">
        <w:rPr>
          <w:sz w:val="28"/>
          <w:szCs w:val="28"/>
        </w:rPr>
        <w:t xml:space="preserve"> доопрацювати </w:t>
      </w:r>
      <w:proofErr w:type="spellStart"/>
      <w:r w:rsidRPr="00C54685">
        <w:rPr>
          <w:sz w:val="28"/>
          <w:szCs w:val="28"/>
        </w:rPr>
        <w:t>проєкт</w:t>
      </w:r>
      <w:proofErr w:type="spellEnd"/>
      <w:r w:rsidRPr="00C54685">
        <w:rPr>
          <w:sz w:val="28"/>
          <w:szCs w:val="28"/>
        </w:rPr>
        <w:t xml:space="preserve"> регуляторного акту – </w:t>
      </w:r>
      <w:proofErr w:type="gramStart"/>
      <w:r w:rsidRPr="00C54685">
        <w:rPr>
          <w:sz w:val="28"/>
          <w:szCs w:val="28"/>
        </w:rPr>
        <w:t>р</w:t>
      </w:r>
      <w:proofErr w:type="gramEnd"/>
      <w:r w:rsidRPr="00C54685">
        <w:rPr>
          <w:sz w:val="28"/>
          <w:szCs w:val="28"/>
        </w:rPr>
        <w:t>ішення міської ради «Про затвердження Правил благоустрою в м. Кривому Розі» до наступної сесії міської ради VIIІ скликання.</w:t>
      </w:r>
    </w:p>
    <w:p w:rsidR="001F15D8" w:rsidRDefault="001F15D8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  <w:sz w:val="24"/>
        </w:rPr>
      </w:pPr>
    </w:p>
    <w:p w:rsidR="00C54685" w:rsidRDefault="00C54685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  <w:sz w:val="24"/>
        </w:rPr>
      </w:pPr>
    </w:p>
    <w:p w:rsidR="00C54685" w:rsidRDefault="00C54685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  <w:sz w:val="24"/>
        </w:rPr>
      </w:pPr>
    </w:p>
    <w:p w:rsidR="00C54685" w:rsidRDefault="00C54685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  <w:sz w:val="24"/>
        </w:rPr>
      </w:pPr>
    </w:p>
    <w:p w:rsidR="001F15D8" w:rsidRDefault="00E1756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  <w:r>
        <w:rPr>
          <w:b/>
          <w:bCs/>
          <w:color w:val="000000"/>
          <w:szCs w:val="28"/>
        </w:rPr>
        <w:t xml:space="preserve">Головуючий </w:t>
      </w:r>
      <w:r>
        <w:rPr>
          <w:rStyle w:val="apple-tab-span"/>
          <w:b/>
          <w:bCs/>
          <w:color w:val="000000"/>
          <w:szCs w:val="28"/>
        </w:rPr>
        <w:tab/>
      </w:r>
      <w:r>
        <w:rPr>
          <w:rStyle w:val="apple-tab-span"/>
          <w:b/>
          <w:bCs/>
          <w:color w:val="000000"/>
          <w:szCs w:val="28"/>
        </w:rPr>
        <w:tab/>
      </w:r>
      <w:r>
        <w:rPr>
          <w:rStyle w:val="apple-tab-span"/>
          <w:b/>
          <w:bCs/>
          <w:color w:val="000000"/>
          <w:szCs w:val="28"/>
        </w:rPr>
        <w:tab/>
      </w:r>
      <w:r>
        <w:rPr>
          <w:rStyle w:val="apple-tab-span"/>
          <w:b/>
          <w:bCs/>
          <w:color w:val="000000"/>
          <w:szCs w:val="28"/>
        </w:rPr>
        <w:tab/>
      </w:r>
      <w:r>
        <w:rPr>
          <w:rStyle w:val="apple-tab-span"/>
          <w:b/>
          <w:bCs/>
          <w:color w:val="000000"/>
          <w:szCs w:val="28"/>
        </w:rPr>
        <w:tab/>
      </w:r>
      <w:r>
        <w:rPr>
          <w:rStyle w:val="apple-tab-span"/>
          <w:b/>
          <w:bCs/>
          <w:color w:val="000000"/>
          <w:szCs w:val="28"/>
        </w:rPr>
        <w:tab/>
      </w:r>
      <w:r>
        <w:rPr>
          <w:b/>
          <w:bCs/>
          <w:color w:val="000000"/>
          <w:szCs w:val="28"/>
        </w:rPr>
        <w:t xml:space="preserve">Владислав </w:t>
      </w:r>
      <w:proofErr w:type="spellStart"/>
      <w:r>
        <w:rPr>
          <w:b/>
          <w:bCs/>
          <w:color w:val="000000"/>
          <w:szCs w:val="28"/>
        </w:rPr>
        <w:t>Антоневський</w:t>
      </w:r>
      <w:proofErr w:type="spellEnd"/>
    </w:p>
    <w:p w:rsidR="001F15D8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  <w:bookmarkStart w:id="1" w:name="_heading=h.gjdgxs" w:colFirst="0" w:colLast="0"/>
      <w:bookmarkEnd w:id="1"/>
    </w:p>
    <w:sectPr w:rsidR="001F15D8">
      <w:headerReference w:type="default" r:id="rId9"/>
      <w:pgSz w:w="11906" w:h="16838"/>
      <w:pgMar w:top="851" w:right="567" w:bottom="851" w:left="1276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372" w:rsidRDefault="00205372">
      <w:pPr>
        <w:spacing w:line="240" w:lineRule="auto"/>
        <w:ind w:left="0" w:hanging="3"/>
      </w:pPr>
      <w:r>
        <w:separator/>
      </w:r>
    </w:p>
  </w:endnote>
  <w:endnote w:type="continuationSeparator" w:id="0">
    <w:p w:rsidR="00205372" w:rsidRDefault="00205372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372" w:rsidRDefault="00205372">
      <w:pPr>
        <w:spacing w:line="240" w:lineRule="auto"/>
        <w:ind w:left="0" w:hanging="3"/>
      </w:pPr>
      <w:r>
        <w:separator/>
      </w:r>
    </w:p>
  </w:footnote>
  <w:footnote w:type="continuationSeparator" w:id="0">
    <w:p w:rsidR="00205372" w:rsidRDefault="00205372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15A77">
      <w:rPr>
        <w:noProof/>
        <w:color w:val="000000"/>
      </w:rPr>
      <w:t>2</w:t>
    </w:r>
    <w:r>
      <w:rPr>
        <w:color w:val="000000"/>
      </w:rPr>
      <w:fldChar w:fldCharType="end"/>
    </w:r>
  </w:p>
  <w:p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C781C"/>
    <w:multiLevelType w:val="multilevel"/>
    <w:tmpl w:val="504CFC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5D8"/>
    <w:rsid w:val="001F15D8"/>
    <w:rsid w:val="00205372"/>
    <w:rsid w:val="002905B0"/>
    <w:rsid w:val="002D16CC"/>
    <w:rsid w:val="004D40D8"/>
    <w:rsid w:val="00915A77"/>
    <w:rsid w:val="00A56406"/>
    <w:rsid w:val="00A94709"/>
    <w:rsid w:val="00C54685"/>
    <w:rsid w:val="00CC30E5"/>
    <w:rsid w:val="00E1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1422</Words>
  <Characters>811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org_312_11</cp:lastModifiedBy>
  <cp:revision>7</cp:revision>
  <cp:lastPrinted>2021-06-30T04:46:00Z</cp:lastPrinted>
  <dcterms:created xsi:type="dcterms:W3CDTF">2021-04-26T19:50:00Z</dcterms:created>
  <dcterms:modified xsi:type="dcterms:W3CDTF">2021-06-30T04:47:00Z</dcterms:modified>
</cp:coreProperties>
</file>