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A343A" w:rsidRPr="00D12807" w:rsidRDefault="004A343A" w:rsidP="004A343A">
      <w:pPr>
        <w:keepNext/>
        <w:keepLines/>
        <w:jc w:val="center"/>
        <w:rPr>
          <w:rFonts w:ascii="Times New Roman" w:hAnsi="Times New Roman"/>
          <w:b/>
          <w:color w:val="FF0000"/>
          <w:sz w:val="32"/>
          <w:szCs w:val="32"/>
          <w:lang w:val="uk-UA"/>
        </w:rPr>
      </w:pPr>
    </w:p>
    <w:p w:rsidR="003A2201" w:rsidRPr="002A2C55" w:rsidRDefault="003A2201" w:rsidP="00927201">
      <w:pPr>
        <w:keepNext/>
        <w:keepLines/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2A2C55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 w:rsidR="0032651C" w:rsidRPr="002A2C55">
        <w:rPr>
          <w:rFonts w:ascii="Times New Roman" w:hAnsi="Times New Roman"/>
          <w:b/>
          <w:sz w:val="32"/>
          <w:szCs w:val="32"/>
          <w:lang w:val="uk-UA"/>
        </w:rPr>
        <w:br/>
      </w:r>
      <w:r w:rsidR="00535B7F" w:rsidRPr="002A2C55">
        <w:rPr>
          <w:rFonts w:ascii="Times New Roman" w:hAnsi="Times New Roman"/>
          <w:b/>
          <w:sz w:val="32"/>
          <w:szCs w:val="32"/>
          <w:lang w:val="en-US"/>
        </w:rPr>
        <w:t>V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6E765B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B13EB5" w:rsidRPr="002A2C55">
        <w:rPr>
          <w:rFonts w:ascii="Times New Roman" w:hAnsi="Times New Roman"/>
          <w:b/>
          <w:sz w:val="32"/>
          <w:szCs w:val="32"/>
          <w:lang w:val="uk-UA"/>
        </w:rPr>
        <w:t>І</w:t>
      </w:r>
      <w:r w:rsidR="00535B7F" w:rsidRPr="002A2C55">
        <w:rPr>
          <w:rFonts w:ascii="Times New Roman" w:hAnsi="Times New Roman"/>
          <w:b/>
          <w:sz w:val="32"/>
          <w:szCs w:val="32"/>
          <w:lang w:val="uk-UA"/>
        </w:rPr>
        <w:t xml:space="preserve"> СКЛИКАННЯ</w:t>
      </w:r>
    </w:p>
    <w:p w:rsidR="00BB1B45" w:rsidRPr="002A2C55" w:rsidRDefault="00BB1B45" w:rsidP="00927201">
      <w:pPr>
        <w:keepNext/>
        <w:keepLines/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sz w:val="28"/>
          <w:szCs w:val="28"/>
          <w:lang w:val="uk-UA"/>
        </w:rPr>
        <w:t xml:space="preserve">ПОСТІЙНА КОМІСІЯ З ПИТАНЬ </w:t>
      </w:r>
      <w:r w:rsidR="00FA5C9D" w:rsidRPr="002A2C55">
        <w:rPr>
          <w:rFonts w:ascii="Times New Roman" w:hAnsi="Times New Roman"/>
          <w:sz w:val="28"/>
          <w:szCs w:val="28"/>
          <w:lang w:val="uk-UA"/>
        </w:rPr>
        <w:t>ЕКОЛОГІЇ ТА ПРИРОДНИХ РЕСУРСІВ</w:t>
      </w:r>
    </w:p>
    <w:p w:rsidR="00E26E28" w:rsidRPr="002A2C55" w:rsidRDefault="00975685" w:rsidP="00927201">
      <w:pPr>
        <w:keepNext/>
        <w:keepLines/>
        <w:spacing w:after="0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:rsidR="00E26E28" w:rsidRDefault="00E26E28" w:rsidP="00927201">
      <w:pPr>
        <w:keepNext/>
        <w:keepLines/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82CC2" w:rsidRPr="00713439" w:rsidRDefault="00082CC2" w:rsidP="00927201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713439">
        <w:rPr>
          <w:rFonts w:ascii="Times New Roman" w:hAnsi="Times New Roman"/>
          <w:b/>
          <w:sz w:val="28"/>
          <w:szCs w:val="28"/>
          <w:lang w:val="uk-UA"/>
        </w:rPr>
        <w:t>7</w:t>
      </w:r>
    </w:p>
    <w:p w:rsidR="00082CC2" w:rsidRPr="002A2C55" w:rsidRDefault="00082CC2" w:rsidP="00927201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від </w:t>
      </w:r>
      <w:r w:rsidR="00C107D2" w:rsidRPr="003E0DC1">
        <w:rPr>
          <w:rFonts w:ascii="Times New Roman" w:hAnsi="Times New Roman"/>
          <w:b/>
          <w:sz w:val="28"/>
          <w:szCs w:val="28"/>
          <w:lang w:val="uk-UA"/>
        </w:rPr>
        <w:t>2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13439">
        <w:rPr>
          <w:rFonts w:ascii="Times New Roman" w:hAnsi="Times New Roman"/>
          <w:b/>
          <w:sz w:val="28"/>
          <w:szCs w:val="28"/>
          <w:lang w:val="uk-UA"/>
        </w:rPr>
        <w:t>квітня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 w:rsidR="00177B8B" w:rsidRPr="002A2C55">
        <w:rPr>
          <w:rFonts w:ascii="Times New Roman" w:hAnsi="Times New Roman"/>
          <w:b/>
          <w:sz w:val="28"/>
          <w:szCs w:val="28"/>
          <w:lang w:val="uk-UA"/>
        </w:rPr>
        <w:t>1</w:t>
      </w: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:rsidR="00927201" w:rsidRPr="002A2C55" w:rsidRDefault="00927201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95197" w:rsidRPr="002A2C55" w:rsidRDefault="00B95197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2A2C55">
        <w:rPr>
          <w:rFonts w:ascii="Times New Roman" w:hAnsi="Times New Roman"/>
          <w:b/>
          <w:sz w:val="28"/>
          <w:szCs w:val="28"/>
          <w:lang w:val="uk-UA"/>
        </w:rPr>
        <w:t xml:space="preserve">Присутні: 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2A2C55">
        <w:rPr>
          <w:rFonts w:ascii="Times New Roman" w:hAnsi="Times New Roman"/>
          <w:sz w:val="28"/>
          <w:szCs w:val="28"/>
          <w:lang w:val="uk-UA"/>
        </w:rPr>
        <w:t xml:space="preserve">олова комісії 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>Щербак О.О., с</w:t>
      </w:r>
      <w:r w:rsidRPr="002A2C55">
        <w:rPr>
          <w:rFonts w:ascii="Times New Roman" w:hAnsi="Times New Roman"/>
          <w:sz w:val="28"/>
          <w:szCs w:val="28"/>
          <w:lang w:val="uk-UA"/>
        </w:rPr>
        <w:t xml:space="preserve">екретар комісії </w:t>
      </w:r>
      <w:proofErr w:type="spellStart"/>
      <w:r w:rsidRPr="002A2C55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2A2C55">
        <w:rPr>
          <w:rFonts w:ascii="Times New Roman" w:hAnsi="Times New Roman"/>
          <w:sz w:val="28"/>
          <w:szCs w:val="28"/>
          <w:lang w:val="uk-UA"/>
        </w:rPr>
        <w:t xml:space="preserve"> О</w:t>
      </w: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 xml:space="preserve">.Г., </w:t>
      </w:r>
    </w:p>
    <w:p w:rsidR="00B95197" w:rsidRPr="002A2C55" w:rsidRDefault="00B95197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spacing w:val="-6"/>
          <w:sz w:val="28"/>
          <w:szCs w:val="28"/>
          <w:lang w:val="uk-UA"/>
        </w:rPr>
      </w:pPr>
      <w:r w:rsidRPr="002A2C55">
        <w:rPr>
          <w:rFonts w:ascii="Times New Roman" w:hAnsi="Times New Roman"/>
          <w:spacing w:val="-6"/>
          <w:sz w:val="28"/>
          <w:szCs w:val="28"/>
          <w:lang w:val="uk-UA"/>
        </w:rPr>
        <w:t xml:space="preserve">заступники голови комісії Потапова І.А., </w:t>
      </w:r>
      <w:proofErr w:type="spellStart"/>
      <w:r w:rsidRPr="002A2C55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2A2C55">
        <w:rPr>
          <w:rFonts w:ascii="Times New Roman" w:hAnsi="Times New Roman"/>
          <w:sz w:val="28"/>
          <w:szCs w:val="28"/>
          <w:lang w:val="uk-UA"/>
        </w:rPr>
        <w:t xml:space="preserve"> Ю.В.,</w:t>
      </w:r>
      <w:r w:rsidR="002A2C5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2C55">
        <w:rPr>
          <w:rFonts w:ascii="Times New Roman" w:hAnsi="Times New Roman"/>
          <w:sz w:val="28"/>
          <w:szCs w:val="28"/>
          <w:lang w:val="uk-UA"/>
        </w:rPr>
        <w:t>член комісії Кабак С.О.</w:t>
      </w: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73382" w:rsidRDefault="00573382" w:rsidP="00927201">
      <w:pPr>
        <w:keepNext/>
        <w:keepLines/>
        <w:tabs>
          <w:tab w:val="left" w:pos="426"/>
        </w:tabs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ED6C23" w:rsidRDefault="00B95197" w:rsidP="00ED6C23">
      <w:pPr>
        <w:tabs>
          <w:tab w:val="left" w:pos="567"/>
          <w:tab w:val="left" w:pos="851"/>
        </w:tabs>
        <w:snapToGrid w:val="0"/>
        <w:ind w:right="-11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30CE6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У засіданні взяли участь: </w:t>
      </w:r>
      <w:proofErr w:type="spellStart"/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Охотнікова</w:t>
      </w:r>
      <w:proofErr w:type="spellEnd"/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С.А., начальник управління екології виконкому міської ради, </w:t>
      </w:r>
      <w:proofErr w:type="spellStart"/>
      <w:r w:rsidR="00642627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Савінова</w:t>
      </w:r>
      <w:proofErr w:type="spellEnd"/>
      <w:r w:rsidR="00642627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І.Ф., заступник начальника управління екології виконкому міської ради, </w:t>
      </w:r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Граділь В.І., начальник відділу з економічних питань, моніторингу показників довкілля та ведення документообігу управління екології виконкому міської ради, </w:t>
      </w:r>
      <w:proofErr w:type="spellStart"/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Полуєхта</w:t>
      </w:r>
      <w:proofErr w:type="spellEnd"/>
      <w:r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О.М., начальник відділу управління якістю </w:t>
      </w:r>
      <w:r w:rsidRP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атмосферного повітря управління екології виконкому міської ради, </w:t>
      </w:r>
      <w:r w:rsidR="00366874" w:rsidRP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директор департаменту </w:t>
      </w:r>
      <w:r w:rsidR="00366874" w:rsidRPr="00366874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регулювання містобудівної діяльності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та земельних відносин 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>Горбачова Л.М.,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874" w:rsidRPr="00366874">
        <w:rPr>
          <w:rFonts w:ascii="Times New Roman" w:hAnsi="Times New Roman"/>
          <w:color w:val="000000"/>
          <w:sz w:val="28"/>
          <w:szCs w:val="28"/>
          <w:lang w:val="uk-UA"/>
        </w:rPr>
        <w:t>управління</w:t>
      </w:r>
      <w:r w:rsidR="00366874">
        <w:rPr>
          <w:rFonts w:ascii="Times New Roman" w:hAnsi="Times New Roman"/>
          <w:color w:val="000000"/>
          <w:sz w:val="28"/>
          <w:szCs w:val="28"/>
          <w:lang w:val="uk-UA"/>
        </w:rPr>
        <w:t xml:space="preserve"> з питань надзвичайних ситуацій та цивільного захисту населення </w:t>
      </w:r>
      <w:r w:rsidR="00366874" w:rsidRPr="00366874">
        <w:rPr>
          <w:rFonts w:ascii="Times New Roman" w:hAnsi="Times New Roman"/>
          <w:bCs/>
          <w:sz w:val="28"/>
          <w:szCs w:val="28"/>
          <w:lang w:val="uk-UA"/>
        </w:rPr>
        <w:t>К</w:t>
      </w:r>
      <w:r w:rsidR="00366874">
        <w:rPr>
          <w:rFonts w:ascii="Times New Roman" w:hAnsi="Times New Roman"/>
          <w:bCs/>
          <w:sz w:val="28"/>
          <w:szCs w:val="28"/>
          <w:lang w:val="uk-UA"/>
        </w:rPr>
        <w:t xml:space="preserve">урбатов </w:t>
      </w:r>
      <w:r w:rsidR="00366874" w:rsidRPr="00366874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366874">
        <w:rPr>
          <w:rFonts w:ascii="Times New Roman" w:hAnsi="Times New Roman"/>
          <w:bCs/>
          <w:sz w:val="28"/>
          <w:szCs w:val="28"/>
          <w:lang w:val="uk-UA"/>
        </w:rPr>
        <w:t>.</w:t>
      </w:r>
      <w:r w:rsidR="00366874" w:rsidRPr="00366874">
        <w:rPr>
          <w:rFonts w:ascii="Times New Roman" w:hAnsi="Times New Roman"/>
          <w:bCs/>
          <w:sz w:val="28"/>
          <w:szCs w:val="28"/>
          <w:lang w:val="uk-UA"/>
        </w:rPr>
        <w:t xml:space="preserve"> А</w:t>
      </w:r>
      <w:r w:rsidR="00366874">
        <w:rPr>
          <w:rFonts w:ascii="Times New Roman" w:hAnsi="Times New Roman"/>
          <w:bCs/>
          <w:sz w:val="28"/>
          <w:szCs w:val="28"/>
          <w:lang w:val="uk-UA"/>
        </w:rPr>
        <w:t>.,</w:t>
      </w:r>
      <w:r w:rsidR="00C80A5C">
        <w:rPr>
          <w:rFonts w:ascii="Times New Roman" w:hAnsi="Times New Roman"/>
          <w:bCs/>
          <w:spacing w:val="-4"/>
          <w:sz w:val="28"/>
          <w:szCs w:val="28"/>
          <w:lang w:val="uk-UA"/>
        </w:rPr>
        <w:t xml:space="preserve"> 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головний технолог </w:t>
      </w:r>
      <w:proofErr w:type="spellStart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Козубова</w:t>
      </w:r>
      <w:proofErr w:type="spellEnd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Н.А. КП «</w:t>
      </w:r>
      <w:proofErr w:type="spellStart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Кривбасводоканал</w:t>
      </w:r>
      <w:proofErr w:type="spellEnd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», начальник виробничо-технічного відділу </w:t>
      </w:r>
      <w:proofErr w:type="spellStart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Шорніков</w:t>
      </w:r>
      <w:proofErr w:type="spellEnd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І.О.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,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начальник планово-технічного відділу Олійник І.В.</w:t>
      </w:r>
      <w:r w:rsidR="00C80A5C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АТ «ДТЕК» Дніпропетровські електромережі,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провідного інженера з ОНПС Іващенко А.І. АТ  «</w:t>
      </w:r>
      <w:proofErr w:type="spellStart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Криворіжгаз</w:t>
      </w:r>
      <w:proofErr w:type="spellEnd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», головного лісничого </w:t>
      </w:r>
      <w:proofErr w:type="spellStart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Арнаут</w:t>
      </w:r>
      <w:proofErr w:type="spellEnd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В.Б. ДП «Криворізьке лісове господарство»,  директора </w:t>
      </w:r>
      <w:proofErr w:type="spellStart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Бєлік</w:t>
      </w:r>
      <w:proofErr w:type="spellEnd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В.П. ДП «</w:t>
      </w:r>
      <w:proofErr w:type="spellStart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Кривбасшахтозакриття</w:t>
      </w:r>
      <w:proofErr w:type="spellEnd"/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»,  заступника генерального директора з виробництва Святушенко П.М.</w:t>
      </w:r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заступник генерального директора з фінансів </w:t>
      </w:r>
      <w:proofErr w:type="spellStart"/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Фролов</w:t>
      </w:r>
      <w:proofErr w:type="spellEnd"/>
      <w:r w:rsid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Д.В.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ДПП «Кривбаспромводопостачання»,</w:t>
      </w:r>
      <w:r w:rsidR="00DE576D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помічник депутата </w:t>
      </w:r>
      <w:proofErr w:type="spellStart"/>
      <w:r w:rsidR="00DE576D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Дарчинян</w:t>
      </w:r>
      <w:proofErr w:type="spellEnd"/>
      <w:r w:rsidR="00DE576D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А.А., </w:t>
      </w:r>
      <w:r w:rsidR="00330CE6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Тітаренко Л.В., спеціаліст І категорії відділу організації діяльності міської ради та її виконкому управління організаційно-протокольної роботи виконкому міської ради.</w:t>
      </w:r>
    </w:p>
    <w:p w:rsidR="00ED6C23" w:rsidRDefault="00B95197" w:rsidP="00ED6C23">
      <w:pPr>
        <w:tabs>
          <w:tab w:val="left" w:pos="567"/>
          <w:tab w:val="left" w:pos="851"/>
        </w:tabs>
        <w:snapToGrid w:val="0"/>
        <w:ind w:right="-110"/>
        <w:rPr>
          <w:rFonts w:ascii="Times New Roman" w:hAnsi="Times New Roman"/>
          <w:sz w:val="28"/>
          <w:szCs w:val="28"/>
          <w:lang w:val="uk-UA"/>
        </w:rPr>
      </w:pPr>
      <w:r w:rsidRPr="000A45E3">
        <w:rPr>
          <w:rFonts w:ascii="Times New Roman" w:hAnsi="Times New Roman"/>
          <w:b/>
          <w:sz w:val="28"/>
          <w:szCs w:val="28"/>
          <w:lang w:val="uk-UA" w:eastAsia="en-US"/>
        </w:rPr>
        <w:t>СЛУХАЛИ: Щербака О.О.</w:t>
      </w:r>
      <w:r w:rsidRPr="000A45E3">
        <w:rPr>
          <w:rFonts w:ascii="Times New Roman" w:hAnsi="Times New Roman"/>
          <w:sz w:val="28"/>
          <w:szCs w:val="28"/>
          <w:lang w:val="uk-UA"/>
        </w:rPr>
        <w:t>, голову постійної комісії</w:t>
      </w:r>
      <w:r w:rsidRPr="000A45E3">
        <w:rPr>
          <w:rFonts w:ascii="Times New Roman" w:hAnsi="Times New Roman"/>
          <w:sz w:val="28"/>
          <w:szCs w:val="28"/>
          <w:lang w:val="uk-UA" w:eastAsia="en-US"/>
        </w:rPr>
        <w:t xml:space="preserve">, який оголосив про </w:t>
      </w:r>
      <w:proofErr w:type="spellStart"/>
      <w:r w:rsidRPr="000A45E3">
        <w:rPr>
          <w:rFonts w:ascii="Times New Roman" w:hAnsi="Times New Roman"/>
          <w:sz w:val="28"/>
          <w:szCs w:val="28"/>
          <w:lang w:val="uk-UA" w:eastAsia="en-US"/>
        </w:rPr>
        <w:t>повноважність</w:t>
      </w:r>
      <w:proofErr w:type="spellEnd"/>
      <w:r w:rsidRPr="000A45E3">
        <w:rPr>
          <w:rFonts w:ascii="Times New Roman" w:hAnsi="Times New Roman"/>
          <w:sz w:val="28"/>
          <w:szCs w:val="28"/>
          <w:lang w:val="uk-UA" w:eastAsia="en-US"/>
        </w:rPr>
        <w:t xml:space="preserve"> засідання комісії </w:t>
      </w:r>
      <w:r w:rsidRPr="000A45E3">
        <w:rPr>
          <w:rFonts w:ascii="Times New Roman" w:hAnsi="Times New Roman"/>
          <w:sz w:val="28"/>
          <w:szCs w:val="28"/>
          <w:lang w:val="uk-UA"/>
        </w:rPr>
        <w:t xml:space="preserve">та початок її роботи  (з 5 членів постійної комісії – присутні 5). </w:t>
      </w:r>
      <w:r w:rsidRPr="00ED6C23">
        <w:rPr>
          <w:rFonts w:ascii="Times New Roman" w:hAnsi="Times New Roman"/>
          <w:sz w:val="28"/>
          <w:szCs w:val="28"/>
          <w:lang w:val="uk-UA"/>
        </w:rPr>
        <w:t>Запропонував порядок денний засідання постійної комісії</w:t>
      </w:r>
      <w:r w:rsidRPr="000A45E3">
        <w:rPr>
          <w:rFonts w:ascii="Times New Roman" w:hAnsi="Times New Roman"/>
          <w:sz w:val="28"/>
          <w:szCs w:val="28"/>
          <w:lang w:val="uk-UA"/>
        </w:rPr>
        <w:t>.</w:t>
      </w:r>
    </w:p>
    <w:p w:rsidR="00ED6C23" w:rsidRDefault="00B95197" w:rsidP="00ED6C23">
      <w:pPr>
        <w:tabs>
          <w:tab w:val="left" w:pos="567"/>
          <w:tab w:val="left" w:pos="851"/>
        </w:tabs>
        <w:snapToGrid w:val="0"/>
        <w:ind w:right="-11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A45E3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:rsidR="00E60265" w:rsidRDefault="00B95197" w:rsidP="00ED6C23">
      <w:pPr>
        <w:tabs>
          <w:tab w:val="left" w:pos="567"/>
          <w:tab w:val="left" w:pos="851"/>
        </w:tabs>
        <w:snapToGrid w:val="0"/>
        <w:ind w:right="-110"/>
        <w:jc w:val="center"/>
        <w:rPr>
          <w:rFonts w:ascii="Times New Roman" w:hAnsi="Times New Roman"/>
          <w:sz w:val="28"/>
          <w:szCs w:val="28"/>
          <w:lang w:val="uk-UA"/>
        </w:rPr>
      </w:pPr>
      <w:r w:rsidRPr="003D5EFC">
        <w:rPr>
          <w:rFonts w:ascii="Times New Roman" w:hAnsi="Times New Roman"/>
          <w:b/>
          <w:sz w:val="28"/>
          <w:szCs w:val="28"/>
          <w:lang w:val="uk-UA"/>
        </w:rPr>
        <w:t>1.</w:t>
      </w:r>
      <w:r w:rsidRPr="003D5E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Про розгляд </w:t>
      </w:r>
      <w:proofErr w:type="spellStart"/>
      <w:r w:rsidR="00366874" w:rsidRPr="007F2CB7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 рішень міської ради </w:t>
      </w:r>
      <w:proofErr w:type="spellStart"/>
      <w:r w:rsidR="00366874" w:rsidRPr="007F2CB7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 порядку денного пленарного засідання </w:t>
      </w:r>
      <w:r w:rsidR="00366874" w:rsidRPr="007F2CB7">
        <w:rPr>
          <w:rFonts w:ascii="Times New Roman" w:hAnsi="Times New Roman"/>
          <w:sz w:val="28"/>
          <w:szCs w:val="28"/>
          <w:lang w:val="en-US"/>
        </w:rPr>
        <w:t>VI</w:t>
      </w:r>
      <w:r w:rsidR="00366874">
        <w:rPr>
          <w:rFonts w:ascii="Times New Roman" w:hAnsi="Times New Roman"/>
          <w:sz w:val="28"/>
          <w:szCs w:val="28"/>
          <w:lang w:val="en-US"/>
        </w:rPr>
        <w:t>I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 сесії Криворізької міської ради </w:t>
      </w:r>
      <w:r w:rsidR="00366874" w:rsidRPr="007F2CB7">
        <w:rPr>
          <w:rFonts w:ascii="Times New Roman" w:hAnsi="Times New Roman"/>
          <w:sz w:val="28"/>
          <w:szCs w:val="28"/>
          <w:lang w:val="en-US"/>
        </w:rPr>
        <w:t>VI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>І</w:t>
      </w:r>
      <w:r w:rsidR="00366874" w:rsidRPr="007F2CB7">
        <w:rPr>
          <w:rFonts w:ascii="Times New Roman" w:hAnsi="Times New Roman"/>
          <w:sz w:val="28"/>
          <w:szCs w:val="28"/>
          <w:lang w:val="en-US"/>
        </w:rPr>
        <w:t>I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 скликання </w:t>
      </w:r>
      <w:r w:rsidR="00366874" w:rsidRPr="009B1FAC">
        <w:rPr>
          <w:rFonts w:ascii="Times New Roman" w:hAnsi="Times New Roman"/>
          <w:sz w:val="28"/>
          <w:szCs w:val="28"/>
          <w:lang w:val="uk-UA"/>
        </w:rPr>
        <w:t xml:space="preserve">(питання </w:t>
      </w:r>
      <w:r w:rsidR="00366874" w:rsidRPr="009B1FAC">
        <w:rPr>
          <w:rFonts w:ascii="Times New Roman" w:hAnsi="Times New Roman"/>
          <w:b/>
          <w:sz w:val="28"/>
          <w:szCs w:val="28"/>
          <w:lang w:val="uk-UA"/>
        </w:rPr>
        <w:t>44</w:t>
      </w:r>
      <w:r w:rsidR="00366874" w:rsidRPr="009B1FAC">
        <w:rPr>
          <w:rFonts w:ascii="Times New Roman" w:hAnsi="Times New Roman"/>
          <w:sz w:val="28"/>
          <w:szCs w:val="28"/>
          <w:lang w:val="uk-UA"/>
        </w:rPr>
        <w:t>).</w:t>
      </w:r>
    </w:p>
    <w:p w:rsidR="00FC7937" w:rsidRPr="00833CA4" w:rsidRDefault="00FC7937" w:rsidP="00ED6C23">
      <w:pPr>
        <w:tabs>
          <w:tab w:val="left" w:pos="567"/>
          <w:tab w:val="left" w:pos="851"/>
        </w:tabs>
        <w:snapToGrid w:val="0"/>
        <w:ind w:right="-110"/>
        <w:jc w:val="center"/>
        <w:rPr>
          <w:rFonts w:ascii="Times New Roman" w:hAnsi="Times New Roman"/>
          <w:spacing w:val="-4"/>
          <w:sz w:val="28"/>
          <w:szCs w:val="28"/>
          <w:lang w:val="uk-UA"/>
        </w:rPr>
      </w:pPr>
    </w:p>
    <w:p w:rsidR="00366874" w:rsidRPr="007F2CB7" w:rsidRDefault="00DE576D" w:rsidP="00366874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2</w:t>
      </w:r>
      <w:r w:rsidR="00B77FEC" w:rsidRPr="007F2CB7">
        <w:rPr>
          <w:rFonts w:ascii="Times New Roman" w:hAnsi="Times New Roman"/>
          <w:b/>
          <w:sz w:val="28"/>
          <w:szCs w:val="28"/>
          <w:lang w:val="uk-UA"/>
        </w:rPr>
        <w:t>.</w:t>
      </w:r>
      <w:r w:rsidR="00366874">
        <w:rPr>
          <w:rFonts w:ascii="Times New Roman" w:hAnsi="Times New Roman"/>
          <w:sz w:val="28"/>
          <w:szCs w:val="28"/>
          <w:lang w:val="uk-UA"/>
        </w:rPr>
        <w:t xml:space="preserve">Про заслуховування запрошених представників підприємств:                                          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Кривбасводоканал</w:t>
      </w:r>
      <w:proofErr w:type="spellEnd"/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», АТ</w:t>
      </w:r>
      <w:r w:rsidR="00366874" w:rsidRPr="00DE576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«ДТЕК» Дніпропетровські електромережі, 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АТ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proofErr w:type="spellStart"/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Криворіжгаз</w:t>
      </w:r>
      <w:proofErr w:type="spellEnd"/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»,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ДП 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>«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Криворізьке лісове господарство»,</w:t>
      </w:r>
      <w:r w:rsidR="00366874" w:rsidRPr="00DE576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87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                                              </w:t>
      </w:r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ДП «</w:t>
      </w:r>
      <w:proofErr w:type="spellStart"/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Кривбасшахтозакриття</w:t>
      </w:r>
      <w:proofErr w:type="spellEnd"/>
      <w:r w:rsidR="00366874" w:rsidRPr="00330CE6">
        <w:rPr>
          <w:rFonts w:ascii="Times New Roman" w:hAnsi="Times New Roman"/>
          <w:color w:val="000000" w:themeColor="text1"/>
          <w:sz w:val="28"/>
          <w:szCs w:val="28"/>
          <w:lang w:val="uk-UA"/>
        </w:rPr>
        <w:t>», ДПП «Кривбаспромводопостачання»,</w:t>
      </w:r>
      <w:r w:rsidR="00E6026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66874" w:rsidRPr="007F2CB7">
        <w:rPr>
          <w:rFonts w:ascii="Times New Roman" w:hAnsi="Times New Roman"/>
          <w:sz w:val="28"/>
          <w:szCs w:val="28"/>
          <w:lang w:val="uk-UA"/>
        </w:rPr>
        <w:t xml:space="preserve">– виконавців заходів Міської програми вирішення екологічних проблем Кривбасу та поліпшення стану навколишнього природного середовища на 2016-2025 роки (надалі – Міська екологічна програма) </w:t>
      </w:r>
      <w:r w:rsidR="00366874" w:rsidRPr="007F2CB7">
        <w:rPr>
          <w:rFonts w:ascii="Times New Roman" w:hAnsi="Times New Roman"/>
          <w:spacing w:val="-4"/>
          <w:sz w:val="28"/>
          <w:szCs w:val="28"/>
          <w:lang w:val="uk-UA"/>
        </w:rPr>
        <w:t>та заплановані заходи на 2021 рік.</w:t>
      </w:r>
    </w:p>
    <w:p w:rsidR="00B77FEC" w:rsidRPr="007F2CB7" w:rsidRDefault="00DE576D" w:rsidP="00725460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B77FEC" w:rsidRPr="007F2CB7">
        <w:rPr>
          <w:rFonts w:ascii="Times New Roman" w:hAnsi="Times New Roman"/>
          <w:b/>
          <w:sz w:val="28"/>
          <w:szCs w:val="28"/>
          <w:lang w:val="uk-UA"/>
        </w:rPr>
        <w:t>.</w:t>
      </w:r>
      <w:r w:rsidR="00B77FEC" w:rsidRPr="007F2CB7">
        <w:rPr>
          <w:rFonts w:ascii="Times New Roman" w:hAnsi="Times New Roman"/>
          <w:sz w:val="28"/>
          <w:szCs w:val="28"/>
          <w:lang w:val="uk-UA"/>
        </w:rPr>
        <w:t xml:space="preserve"> Різне.</w:t>
      </w:r>
    </w:p>
    <w:p w:rsidR="00B77FEC" w:rsidRPr="007F2CB7" w:rsidRDefault="00B77FEC" w:rsidP="00725460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B77FEC" w:rsidRDefault="00B77FEC" w:rsidP="00725460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4C7487" w:rsidRDefault="004C7487" w:rsidP="00725460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B77FEC" w:rsidRPr="007F2CB7" w:rsidRDefault="00B77FEC" w:rsidP="00725460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7F2CB7">
        <w:rPr>
          <w:rFonts w:ascii="Times New Roman" w:hAnsi="Times New Roman"/>
          <w:sz w:val="28"/>
          <w:szCs w:val="28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регламент роботи комісії та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поряд</w:t>
      </w:r>
      <w:proofErr w:type="spellEnd"/>
      <w:r w:rsidRPr="007F2CB7">
        <w:rPr>
          <w:rFonts w:ascii="Times New Roman" w:eastAsia="Calibri" w:hAnsi="Times New Roman"/>
          <w:sz w:val="28"/>
          <w:szCs w:val="28"/>
          <w:lang w:val="uk-UA"/>
        </w:rPr>
        <w:t>о</w:t>
      </w:r>
      <w:r w:rsidRPr="007F2CB7">
        <w:rPr>
          <w:rFonts w:ascii="Times New Roman" w:eastAsia="Calibri" w:hAnsi="Times New Roman"/>
          <w:sz w:val="28"/>
          <w:szCs w:val="28"/>
        </w:rPr>
        <w:t xml:space="preserve">к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ден</w:t>
      </w:r>
      <w:proofErr w:type="spellEnd"/>
      <w:r w:rsidR="00E60265">
        <w:rPr>
          <w:rFonts w:ascii="Times New Roman" w:eastAsia="Calibri" w:hAnsi="Times New Roman"/>
          <w:sz w:val="28"/>
          <w:szCs w:val="28"/>
          <w:lang w:val="uk-UA"/>
        </w:rPr>
        <w:t>н</w:t>
      </w:r>
      <w:r w:rsidRPr="007F2CB7">
        <w:rPr>
          <w:rFonts w:ascii="Times New Roman" w:eastAsia="Calibri" w:hAnsi="Times New Roman"/>
          <w:sz w:val="28"/>
          <w:szCs w:val="28"/>
          <w:lang w:val="uk-UA"/>
        </w:rPr>
        <w:t>ий</w:t>
      </w:r>
      <w:r w:rsidRPr="007F2CB7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eastAsia="Calibri" w:hAnsi="Times New Roman"/>
          <w:sz w:val="28"/>
          <w:szCs w:val="28"/>
        </w:rPr>
        <w:t>засідання</w:t>
      </w:r>
      <w:proofErr w:type="spellEnd"/>
      <w:r w:rsidRPr="007F2CB7">
        <w:rPr>
          <w:rFonts w:ascii="Times New Roman" w:eastAsia="Calibri" w:hAnsi="Times New Roman"/>
          <w:sz w:val="28"/>
          <w:szCs w:val="28"/>
        </w:rPr>
        <w:t>.</w:t>
      </w: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5012D8" w:rsidRPr="007F2CB7" w:rsidRDefault="005012D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"/>
          <w:szCs w:val="2"/>
          <w:lang w:val="uk-UA"/>
        </w:rPr>
      </w:pPr>
    </w:p>
    <w:p w:rsidR="004E6F32" w:rsidRPr="004C7487" w:rsidRDefault="004E6F32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864361" w:rsidRDefault="00864361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7F2CB7" w:rsidRDefault="00824940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</w:p>
    <w:p w:rsidR="00D94D4B" w:rsidRDefault="00D94D4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2.1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 xml:space="preserve"> 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80A5C">
        <w:rPr>
          <w:rFonts w:ascii="Times New Roman" w:hAnsi="Times New Roman"/>
          <w:sz w:val="28"/>
          <w:szCs w:val="28"/>
          <w:lang w:val="uk-UA"/>
        </w:rPr>
        <w:t>Павлиша</w:t>
      </w:r>
      <w:proofErr w:type="spellEnd"/>
      <w:r w:rsidR="00C80A5C">
        <w:rPr>
          <w:rFonts w:ascii="Times New Roman" w:hAnsi="Times New Roman"/>
          <w:sz w:val="28"/>
          <w:szCs w:val="28"/>
          <w:lang w:val="uk-UA"/>
        </w:rPr>
        <w:t xml:space="preserve"> О.Г. про надання можливості зняття з порядку денного пленарного засідання питання №44, для подальшого</w:t>
      </w:r>
      <w:r w:rsidR="00C106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6866">
        <w:rPr>
          <w:rFonts w:ascii="Times New Roman" w:hAnsi="Times New Roman"/>
          <w:sz w:val="28"/>
          <w:szCs w:val="28"/>
          <w:lang w:val="uk-UA"/>
        </w:rPr>
        <w:t>детального ознайомлення</w:t>
      </w:r>
      <w:r w:rsidR="008149AA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E60265" w:rsidRDefault="00E60265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23D28" w:rsidRPr="007F2CB7" w:rsidRDefault="00A23D28" w:rsidP="00A23D28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D94D4B" w:rsidRPr="007F2CB7" w:rsidRDefault="00A23D28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, запитав щодо 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можливості ознайомлення більш детальної інформації щодо питання №44, і запропонував запросити  Горбачову Л.М. </w:t>
      </w:r>
      <w:r>
        <w:rPr>
          <w:rFonts w:ascii="Times New Roman" w:hAnsi="Times New Roman"/>
          <w:sz w:val="28"/>
          <w:szCs w:val="28"/>
          <w:lang w:val="uk-UA"/>
        </w:rPr>
        <w:t>директора департаменту регулювання містобудівної діяльності та земельних відносин виконкому міської ради</w:t>
      </w:r>
      <w:r w:rsidR="000B32A0">
        <w:rPr>
          <w:rFonts w:ascii="Times New Roman" w:hAnsi="Times New Roman"/>
          <w:sz w:val="28"/>
          <w:szCs w:val="28"/>
          <w:lang w:val="uk-UA"/>
        </w:rPr>
        <w:t xml:space="preserve">, та надати </w:t>
      </w:r>
      <w:proofErr w:type="spellStart"/>
      <w:r w:rsidR="000B32A0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0B32A0">
        <w:rPr>
          <w:rFonts w:ascii="Times New Roman" w:hAnsi="Times New Roman"/>
          <w:sz w:val="28"/>
          <w:szCs w:val="28"/>
          <w:lang w:val="uk-UA"/>
        </w:rPr>
        <w:t xml:space="preserve"> відведення</w:t>
      </w:r>
      <w:r w:rsidR="00E60265">
        <w:rPr>
          <w:rFonts w:ascii="Times New Roman" w:hAnsi="Times New Roman"/>
          <w:sz w:val="28"/>
          <w:szCs w:val="28"/>
          <w:lang w:val="uk-UA"/>
        </w:rPr>
        <w:t xml:space="preserve"> земельної ділянки</w:t>
      </w:r>
      <w:r w:rsidR="000B32A0">
        <w:rPr>
          <w:rFonts w:ascii="Times New Roman" w:hAnsi="Times New Roman"/>
          <w:sz w:val="28"/>
          <w:szCs w:val="28"/>
          <w:lang w:val="uk-UA"/>
        </w:rPr>
        <w:t>, та інформацію, щодо належності дільниці до природно-заповідного фонду</w:t>
      </w:r>
      <w:r w:rsidR="00E60265">
        <w:rPr>
          <w:rFonts w:ascii="Times New Roman" w:hAnsi="Times New Roman"/>
          <w:sz w:val="28"/>
          <w:szCs w:val="28"/>
          <w:lang w:val="uk-UA"/>
        </w:rPr>
        <w:t>.</w:t>
      </w:r>
    </w:p>
    <w:p w:rsidR="00A23D28" w:rsidRDefault="00A23D28" w:rsidP="00A23D28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A23D28" w:rsidRPr="009B1FAC" w:rsidRDefault="00A23D28" w:rsidP="00A23D28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9B1FAC">
        <w:rPr>
          <w:rFonts w:ascii="Times New Roman" w:hAnsi="Times New Roman"/>
          <w:b/>
          <w:sz w:val="28"/>
          <w:szCs w:val="28"/>
          <w:lang w:val="uk-UA" w:eastAsia="en-US"/>
        </w:rPr>
        <w:t>Горбачова Л.М.</w:t>
      </w:r>
      <w:r w:rsidRPr="009B1FAC">
        <w:rPr>
          <w:rFonts w:ascii="Times New Roman" w:hAnsi="Times New Roman"/>
          <w:sz w:val="28"/>
          <w:szCs w:val="28"/>
          <w:lang w:val="uk-UA"/>
        </w:rPr>
        <w:t xml:space="preserve">, директор департаменту регулювання містобудівної діяльності та земельних відносин виконкому міської ради, </w:t>
      </w:r>
      <w:r w:rsidR="009163B1">
        <w:rPr>
          <w:rFonts w:ascii="Times New Roman" w:hAnsi="Times New Roman"/>
          <w:sz w:val="28"/>
          <w:szCs w:val="28"/>
          <w:lang w:val="uk-UA"/>
        </w:rPr>
        <w:t>надала інформацію про</w:t>
      </w:r>
      <w:r w:rsidR="00E60265">
        <w:rPr>
          <w:rFonts w:ascii="Times New Roman" w:hAnsi="Times New Roman"/>
          <w:sz w:val="28"/>
          <w:szCs w:val="28"/>
          <w:lang w:val="uk-UA"/>
        </w:rPr>
        <w:t xml:space="preserve"> дільниц</w:t>
      </w:r>
      <w:r w:rsidR="009163B1">
        <w:rPr>
          <w:rFonts w:ascii="Times New Roman" w:hAnsi="Times New Roman"/>
          <w:sz w:val="28"/>
          <w:szCs w:val="28"/>
          <w:lang w:val="uk-UA"/>
        </w:rPr>
        <w:t>ю</w:t>
      </w:r>
      <w:r w:rsidR="00E60265">
        <w:rPr>
          <w:rFonts w:ascii="Times New Roman" w:hAnsi="Times New Roman"/>
          <w:sz w:val="28"/>
          <w:szCs w:val="28"/>
          <w:lang w:val="uk-UA"/>
        </w:rPr>
        <w:t xml:space="preserve">, яка планується бути відведена в оренду. </w:t>
      </w:r>
    </w:p>
    <w:p w:rsidR="00A23D28" w:rsidRPr="009B1FAC" w:rsidRDefault="00A23D28" w:rsidP="00A23D28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9B1FAC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B1FAC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9B1FA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2A0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Pr="009B1FAC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9B1FAC">
        <w:rPr>
          <w:rFonts w:ascii="Times New Roman" w:hAnsi="Times New Roman"/>
          <w:sz w:val="28"/>
          <w:szCs w:val="28"/>
          <w:lang w:val="uk-UA"/>
        </w:rPr>
        <w:t xml:space="preserve"> О.Г., </w:t>
      </w:r>
      <w:r w:rsidR="009B1FAC">
        <w:rPr>
          <w:rFonts w:ascii="Times New Roman" w:hAnsi="Times New Roman"/>
          <w:sz w:val="28"/>
          <w:szCs w:val="28"/>
          <w:lang w:val="uk-UA"/>
        </w:rPr>
        <w:t xml:space="preserve">Кабак </w:t>
      </w:r>
      <w:r w:rsidR="009B1FAC" w:rsidRPr="002A2C55">
        <w:rPr>
          <w:rFonts w:ascii="Times New Roman" w:hAnsi="Times New Roman"/>
          <w:sz w:val="28"/>
          <w:szCs w:val="28"/>
          <w:lang w:val="uk-UA"/>
        </w:rPr>
        <w:t>С.О</w:t>
      </w:r>
      <w:r w:rsidRPr="009B1FAC">
        <w:rPr>
          <w:rFonts w:ascii="Times New Roman" w:hAnsi="Times New Roman"/>
          <w:sz w:val="28"/>
          <w:szCs w:val="28"/>
          <w:lang w:val="uk-UA"/>
        </w:rPr>
        <w:t xml:space="preserve">., Потапова І.А., </w:t>
      </w:r>
      <w:proofErr w:type="spellStart"/>
      <w:r w:rsidRPr="009B1FAC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9B1FAC"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864361" w:rsidRDefault="00864361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B7C43" w:rsidRPr="007F2CB7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</w:t>
      </w:r>
      <w:r w:rsidR="00EE6329" w:rsidRPr="007F2CB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F2CB7">
        <w:rPr>
          <w:rFonts w:ascii="Times New Roman" w:hAnsi="Times New Roman"/>
          <w:sz w:val="28"/>
          <w:szCs w:val="28"/>
        </w:rPr>
        <w:t>одноголосно.</w:t>
      </w:r>
    </w:p>
    <w:p w:rsidR="007B7C43" w:rsidRPr="007F2CB7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7B7C43" w:rsidRDefault="007B7C4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  <w:r w:rsidR="00EE6329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9163B1" w:rsidRPr="007F2CB7" w:rsidRDefault="009163B1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163B1" w:rsidRPr="009163B1" w:rsidRDefault="00D94D4B" w:rsidP="009163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2.2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3188">
        <w:rPr>
          <w:rFonts w:ascii="Times New Roman" w:hAnsi="Times New Roman"/>
          <w:sz w:val="28"/>
          <w:szCs w:val="28"/>
          <w:lang w:val="uk-UA"/>
        </w:rPr>
        <w:t>Олійника І.В</w:t>
      </w:r>
      <w:r w:rsidR="009163B1" w:rsidRPr="009163B1">
        <w:rPr>
          <w:rFonts w:ascii="Times New Roman" w:hAnsi="Times New Roman"/>
          <w:sz w:val="28"/>
          <w:szCs w:val="28"/>
          <w:lang w:val="uk-UA"/>
        </w:rPr>
        <w:t xml:space="preserve">., начальника </w:t>
      </w:r>
      <w:r w:rsidR="000C3188">
        <w:rPr>
          <w:rFonts w:ascii="Times New Roman" w:hAnsi="Times New Roman"/>
          <w:sz w:val="28"/>
          <w:szCs w:val="28"/>
          <w:lang w:val="uk-UA"/>
        </w:rPr>
        <w:t>планово</w:t>
      </w:r>
      <w:r w:rsidR="009163B1" w:rsidRPr="009163B1">
        <w:rPr>
          <w:rFonts w:ascii="Times New Roman" w:hAnsi="Times New Roman"/>
          <w:sz w:val="28"/>
          <w:szCs w:val="28"/>
          <w:lang w:val="uk-UA"/>
        </w:rPr>
        <w:t>-технічного відділу АТ «ДТЕК» Дніпропетровські електромережі, який доповів про стан виконання підприємством робіт  із заходів Міської екологічної програми.</w:t>
      </w:r>
    </w:p>
    <w:p w:rsidR="009163B1" w:rsidRDefault="009163B1" w:rsidP="009163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602F0" w:rsidRDefault="00C602F0" w:rsidP="009163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602F0" w:rsidRDefault="00C602F0" w:rsidP="009163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602F0" w:rsidRPr="007F2CB7" w:rsidRDefault="00C602F0" w:rsidP="009163B1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2679B3" w:rsidRPr="007F2CB7" w:rsidRDefault="002679B3" w:rsidP="004C7487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ВИСТУПИЛИ: </w:t>
      </w:r>
    </w:p>
    <w:p w:rsidR="002679B3" w:rsidRPr="007F2CB7" w:rsidRDefault="002679B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A87364" w:rsidRPr="007F2CB7">
        <w:rPr>
          <w:rFonts w:ascii="Times New Roman" w:hAnsi="Times New Roman"/>
          <w:sz w:val="28"/>
          <w:szCs w:val="28"/>
          <w:lang w:val="uk-UA" w:eastAsia="en-US"/>
        </w:rPr>
        <w:t xml:space="preserve">запитав щодо планів </w:t>
      </w:r>
      <w:r w:rsidR="009163B1">
        <w:rPr>
          <w:rFonts w:ascii="Times New Roman" w:hAnsi="Times New Roman"/>
          <w:sz w:val="28"/>
          <w:szCs w:val="28"/>
          <w:lang w:val="uk-UA" w:eastAsia="en-US"/>
        </w:rPr>
        <w:t>роботи боротьби з карантинними рослинам</w:t>
      </w:r>
      <w:r w:rsidR="000B4837">
        <w:rPr>
          <w:rFonts w:ascii="Times New Roman" w:hAnsi="Times New Roman"/>
          <w:sz w:val="28"/>
          <w:szCs w:val="28"/>
          <w:lang w:val="uk-UA" w:eastAsia="en-US"/>
        </w:rPr>
        <w:t>и</w:t>
      </w:r>
      <w:r w:rsidR="00A87364" w:rsidRPr="007F2CB7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r w:rsidR="009163B1">
        <w:rPr>
          <w:rFonts w:ascii="Times New Roman" w:hAnsi="Times New Roman"/>
          <w:sz w:val="28"/>
          <w:szCs w:val="28"/>
          <w:lang w:val="uk-UA" w:eastAsia="en-US"/>
        </w:rPr>
        <w:t xml:space="preserve">та </w:t>
      </w:r>
      <w:r w:rsidR="000B4837">
        <w:rPr>
          <w:rFonts w:ascii="Times New Roman" w:hAnsi="Times New Roman"/>
          <w:sz w:val="28"/>
          <w:szCs w:val="28"/>
          <w:lang w:val="uk-UA" w:eastAsia="en-US"/>
        </w:rPr>
        <w:t xml:space="preserve">запитав </w:t>
      </w:r>
      <w:r w:rsidR="00A87364" w:rsidRPr="007F2CB7">
        <w:rPr>
          <w:rFonts w:ascii="Times New Roman" w:hAnsi="Times New Roman"/>
          <w:sz w:val="28"/>
          <w:szCs w:val="28"/>
          <w:lang w:val="uk-UA" w:eastAsia="en-US"/>
        </w:rPr>
        <w:t>як вирішується підприємством питання рекультивації земель.</w:t>
      </w:r>
    </w:p>
    <w:p w:rsidR="002679B3" w:rsidRPr="007F2CB7" w:rsidRDefault="002679B3" w:rsidP="004C748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2679B3" w:rsidRPr="009163B1" w:rsidRDefault="002679B3" w:rsidP="00107DB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70C0"/>
          <w:sz w:val="10"/>
          <w:szCs w:val="10"/>
          <w:lang w:val="uk-UA"/>
        </w:rPr>
      </w:pPr>
      <w:proofErr w:type="spellStart"/>
      <w:r w:rsidRPr="00302E6F">
        <w:rPr>
          <w:rFonts w:ascii="Times New Roman" w:hAnsi="Times New Roman"/>
          <w:b/>
          <w:sz w:val="28"/>
          <w:szCs w:val="28"/>
          <w:lang w:val="uk-UA"/>
        </w:rPr>
        <w:t>Охотнікова</w:t>
      </w:r>
      <w:proofErr w:type="spellEnd"/>
      <w:r w:rsidRPr="00302E6F">
        <w:rPr>
          <w:rFonts w:ascii="Times New Roman" w:hAnsi="Times New Roman"/>
          <w:b/>
          <w:sz w:val="28"/>
          <w:szCs w:val="28"/>
          <w:lang w:val="uk-UA"/>
        </w:rPr>
        <w:t xml:space="preserve"> С.А.,</w:t>
      </w:r>
      <w:r w:rsidRPr="00302E6F">
        <w:rPr>
          <w:rFonts w:ascii="Times New Roman" w:hAnsi="Times New Roman"/>
          <w:bCs/>
          <w:sz w:val="28"/>
          <w:szCs w:val="28"/>
          <w:lang w:val="uk-UA"/>
        </w:rPr>
        <w:t xml:space="preserve"> начальник управління екології виконкому міської ради, </w:t>
      </w:r>
      <w:r w:rsidR="00247977" w:rsidRPr="00302E6F">
        <w:rPr>
          <w:rFonts w:ascii="Times New Roman" w:hAnsi="Times New Roman"/>
          <w:bCs/>
          <w:sz w:val="28"/>
          <w:szCs w:val="28"/>
          <w:lang w:val="uk-UA"/>
        </w:rPr>
        <w:t xml:space="preserve">запитала </w:t>
      </w:r>
      <w:r w:rsidR="000B4837" w:rsidRPr="00302E6F">
        <w:rPr>
          <w:rFonts w:ascii="Times New Roman" w:hAnsi="Times New Roman"/>
          <w:bCs/>
          <w:sz w:val="28"/>
          <w:szCs w:val="28"/>
          <w:lang w:val="uk-UA"/>
        </w:rPr>
        <w:t xml:space="preserve">як виконується </w:t>
      </w:r>
      <w:r w:rsidR="00302E6F" w:rsidRPr="00302E6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02E6F" w:rsidRPr="007F2CB7">
        <w:rPr>
          <w:rFonts w:ascii="Times New Roman" w:hAnsi="Times New Roman"/>
          <w:sz w:val="28"/>
          <w:szCs w:val="28"/>
          <w:lang w:val="uk-UA"/>
        </w:rPr>
        <w:t>Міська екологічна програма</w:t>
      </w:r>
      <w:r w:rsidR="007B6573">
        <w:rPr>
          <w:rFonts w:ascii="Times New Roman" w:hAnsi="Times New Roman"/>
          <w:sz w:val="28"/>
          <w:szCs w:val="28"/>
          <w:lang w:val="uk-UA"/>
        </w:rPr>
        <w:t>.</w:t>
      </w:r>
    </w:p>
    <w:p w:rsidR="004C7487" w:rsidRPr="009163B1" w:rsidRDefault="004C7487" w:rsidP="00135984">
      <w:pPr>
        <w:keepNext/>
        <w:keepLines/>
        <w:suppressAutoHyphens/>
        <w:spacing w:after="0"/>
        <w:rPr>
          <w:rFonts w:ascii="Times New Roman" w:hAnsi="Times New Roman"/>
          <w:b/>
          <w:color w:val="0070C0"/>
          <w:sz w:val="28"/>
          <w:szCs w:val="28"/>
          <w:lang w:val="uk-UA" w:eastAsia="en-US"/>
        </w:rPr>
      </w:pPr>
    </w:p>
    <w:p w:rsidR="000B4837" w:rsidRPr="007F2CB7" w:rsidRDefault="00135984" w:rsidP="000B4837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9163B1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9163B1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9163B1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="009163B1" w:rsidRPr="009163B1">
        <w:rPr>
          <w:rFonts w:ascii="Times New Roman" w:hAnsi="Times New Roman"/>
          <w:sz w:val="28"/>
          <w:szCs w:val="28"/>
          <w:lang w:val="uk-UA"/>
        </w:rPr>
        <w:t xml:space="preserve">АТ «ДТЕК» Дніпропетровські електромережі </w:t>
      </w:r>
      <w:r w:rsidRPr="009163B1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9163B1">
        <w:rPr>
          <w:rFonts w:ascii="Times New Roman" w:hAnsi="Times New Roman"/>
          <w:sz w:val="28"/>
          <w:szCs w:val="28"/>
          <w:lang w:val="uk-UA"/>
        </w:rPr>
        <w:t>05</w:t>
      </w:r>
      <w:r w:rsidRPr="009163B1">
        <w:rPr>
          <w:rFonts w:ascii="Times New Roman" w:hAnsi="Times New Roman"/>
          <w:sz w:val="28"/>
          <w:szCs w:val="28"/>
          <w:lang w:val="uk-UA"/>
        </w:rPr>
        <w:t>.0</w:t>
      </w:r>
      <w:r w:rsidR="009163B1">
        <w:rPr>
          <w:rFonts w:ascii="Times New Roman" w:hAnsi="Times New Roman"/>
          <w:sz w:val="28"/>
          <w:szCs w:val="28"/>
          <w:lang w:val="uk-UA"/>
        </w:rPr>
        <w:t>5</w:t>
      </w:r>
      <w:r w:rsidRPr="009163B1">
        <w:rPr>
          <w:rFonts w:ascii="Times New Roman" w:hAnsi="Times New Roman"/>
          <w:sz w:val="28"/>
          <w:szCs w:val="28"/>
          <w:lang w:val="uk-UA"/>
        </w:rPr>
        <w:t xml:space="preserve">.2021 надати схеми зон боротьби з карантинними рослинами, </w:t>
      </w:r>
      <w:r w:rsidR="000B4837">
        <w:rPr>
          <w:rFonts w:ascii="Times New Roman" w:hAnsi="Times New Roman"/>
          <w:sz w:val="28"/>
          <w:szCs w:val="28"/>
          <w:lang w:val="uk-UA"/>
        </w:rPr>
        <w:t>та надати звіти за 2020-2021 роки. Запропонував налагодити співпрацю з управлінням екології виконкому міської ради</w:t>
      </w:r>
      <w:r w:rsidRPr="009163B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B4837">
        <w:rPr>
          <w:rFonts w:ascii="Times New Roman" w:hAnsi="Times New Roman"/>
          <w:sz w:val="28"/>
          <w:szCs w:val="28"/>
          <w:lang w:val="uk-UA"/>
        </w:rPr>
        <w:t xml:space="preserve">Також </w:t>
      </w:r>
      <w:r w:rsidR="000B4837">
        <w:rPr>
          <w:rFonts w:ascii="Times New Roman" w:hAnsi="Times New Roman"/>
          <w:sz w:val="28"/>
          <w:szCs w:val="28"/>
          <w:lang w:val="uk-UA" w:eastAsia="en-US"/>
        </w:rPr>
        <w:t xml:space="preserve">запитав </w:t>
      </w:r>
      <w:r w:rsidR="000B4837" w:rsidRPr="007F2CB7">
        <w:rPr>
          <w:rFonts w:ascii="Times New Roman" w:hAnsi="Times New Roman"/>
          <w:sz w:val="28"/>
          <w:szCs w:val="28"/>
          <w:lang w:val="uk-UA" w:eastAsia="en-US"/>
        </w:rPr>
        <w:t>як вирішується підприємством питання рекультивації земель.</w:t>
      </w:r>
    </w:p>
    <w:p w:rsidR="00765D92" w:rsidRDefault="00765D92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3188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Ю.В., Кабак С.О.</w:t>
      </w:r>
    </w:p>
    <w:p w:rsidR="009F1F4E" w:rsidRPr="004C7487" w:rsidRDefault="009F1F4E" w:rsidP="009F1F4E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Default="004C7487" w:rsidP="009F1F4E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9F1F4E" w:rsidRPr="007F2CB7" w:rsidRDefault="009F1F4E" w:rsidP="009F1F4E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765D92" w:rsidRDefault="00765D92" w:rsidP="009F1F4E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7F2CB7" w:rsidRDefault="009F1F4E" w:rsidP="009F1F4E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підтримати надані рекомендації</w:t>
      </w:r>
    </w:p>
    <w:p w:rsidR="008149AA" w:rsidRDefault="008149AA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7F2CB7" w:rsidRDefault="004C7487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D94D4B" w:rsidRPr="007F2CB7" w:rsidRDefault="00D94D4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2.3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7F2CB7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2C052C"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573">
        <w:rPr>
          <w:rFonts w:ascii="Times New Roman" w:hAnsi="Times New Roman"/>
          <w:sz w:val="28"/>
          <w:szCs w:val="28"/>
          <w:lang w:val="uk-UA"/>
        </w:rPr>
        <w:t>Іващенко А.І. провідного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інженера </w:t>
      </w:r>
      <w:r w:rsidR="007B6573">
        <w:rPr>
          <w:rFonts w:ascii="Times New Roman" w:hAnsi="Times New Roman"/>
          <w:sz w:val="28"/>
          <w:szCs w:val="28"/>
          <w:lang w:val="uk-UA"/>
        </w:rPr>
        <w:t>з ОНПС АТ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Криворіж</w:t>
      </w:r>
      <w:r w:rsidR="007B6573">
        <w:rPr>
          <w:rFonts w:ascii="Times New Roman" w:hAnsi="Times New Roman"/>
          <w:sz w:val="28"/>
          <w:szCs w:val="28"/>
          <w:lang w:val="uk-UA"/>
        </w:rPr>
        <w:t>газ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>»,</w:t>
      </w:r>
      <w:r w:rsidR="00377C44" w:rsidRPr="007F2CB7"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7B6573">
        <w:rPr>
          <w:rFonts w:ascii="Times New Roman" w:hAnsi="Times New Roman"/>
          <w:sz w:val="28"/>
          <w:szCs w:val="28"/>
          <w:lang w:val="uk-UA"/>
        </w:rPr>
        <w:t>а</w:t>
      </w:r>
      <w:r w:rsidR="00377C44" w:rsidRPr="007F2CB7">
        <w:rPr>
          <w:rFonts w:ascii="Times New Roman" w:hAnsi="Times New Roman"/>
          <w:sz w:val="28"/>
          <w:szCs w:val="28"/>
          <w:lang w:val="uk-UA"/>
        </w:rPr>
        <w:t xml:space="preserve"> допові</w:t>
      </w:r>
      <w:r w:rsidR="007B6573">
        <w:rPr>
          <w:rFonts w:ascii="Times New Roman" w:hAnsi="Times New Roman"/>
          <w:sz w:val="28"/>
          <w:szCs w:val="28"/>
          <w:lang w:val="uk-UA"/>
        </w:rPr>
        <w:t>ла</w:t>
      </w:r>
      <w:r w:rsidR="00377C44" w:rsidRPr="007F2CB7">
        <w:rPr>
          <w:rFonts w:ascii="Times New Roman" w:hAnsi="Times New Roman"/>
          <w:sz w:val="28"/>
          <w:szCs w:val="28"/>
          <w:lang w:val="uk-UA"/>
        </w:rPr>
        <w:t xml:space="preserve"> про стан виконання підприємством заходів Міської екологічної програми</w:t>
      </w:r>
      <w:r w:rsidR="00A6540A" w:rsidRPr="007F2CB7">
        <w:rPr>
          <w:rFonts w:ascii="Times New Roman" w:hAnsi="Times New Roman"/>
          <w:sz w:val="28"/>
          <w:szCs w:val="28"/>
          <w:lang w:val="uk-UA"/>
        </w:rPr>
        <w:t>.</w:t>
      </w:r>
    </w:p>
    <w:p w:rsidR="002C052C" w:rsidRDefault="002C052C" w:rsidP="002C052C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4C7487" w:rsidRPr="007F2CB7" w:rsidRDefault="004C7487" w:rsidP="002C052C">
      <w:pPr>
        <w:keepNext/>
        <w:keepLines/>
        <w:tabs>
          <w:tab w:val="num" w:pos="720"/>
        </w:tabs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2C052C" w:rsidRPr="007F2CB7" w:rsidRDefault="002C052C" w:rsidP="002C052C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1065E4" w:rsidRPr="007F2CB7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7F2CB7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7F2CB7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7F2CB7">
        <w:rPr>
          <w:rFonts w:ascii="Times New Roman" w:hAnsi="Times New Roman"/>
          <w:sz w:val="28"/>
          <w:szCs w:val="28"/>
          <w:lang w:val="uk-UA" w:eastAsia="en-US"/>
        </w:rPr>
        <w:t>, запитав щодо планів з озеленення територій на 2021 рік.</w:t>
      </w:r>
      <w:r w:rsidR="007B6573">
        <w:rPr>
          <w:rFonts w:ascii="Times New Roman" w:hAnsi="Times New Roman"/>
          <w:sz w:val="28"/>
          <w:szCs w:val="28"/>
          <w:lang w:val="uk-UA" w:eastAsia="en-US"/>
        </w:rPr>
        <w:t xml:space="preserve"> Запропонував звернутись </w:t>
      </w:r>
      <w:r w:rsidR="007B6573">
        <w:rPr>
          <w:rFonts w:ascii="Times New Roman" w:hAnsi="Times New Roman"/>
          <w:sz w:val="28"/>
          <w:szCs w:val="28"/>
          <w:lang w:val="uk-UA"/>
        </w:rPr>
        <w:t>АТ</w:t>
      </w:r>
      <w:r w:rsidR="007B6573" w:rsidRPr="007F2CB7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7B6573" w:rsidRPr="007F2CB7">
        <w:rPr>
          <w:rFonts w:ascii="Times New Roman" w:hAnsi="Times New Roman"/>
          <w:sz w:val="28"/>
          <w:szCs w:val="28"/>
          <w:lang w:val="uk-UA"/>
        </w:rPr>
        <w:t>Криворіж</w:t>
      </w:r>
      <w:r w:rsidR="007B6573">
        <w:rPr>
          <w:rFonts w:ascii="Times New Roman" w:hAnsi="Times New Roman"/>
          <w:sz w:val="28"/>
          <w:szCs w:val="28"/>
          <w:lang w:val="uk-UA"/>
        </w:rPr>
        <w:t>газ</w:t>
      </w:r>
      <w:proofErr w:type="spellEnd"/>
      <w:r w:rsidR="007B6573" w:rsidRPr="007F2CB7">
        <w:rPr>
          <w:rFonts w:ascii="Times New Roman" w:hAnsi="Times New Roman"/>
          <w:sz w:val="28"/>
          <w:szCs w:val="28"/>
          <w:lang w:val="uk-UA"/>
        </w:rPr>
        <w:t>»</w:t>
      </w:r>
      <w:r w:rsidR="007B6573">
        <w:rPr>
          <w:rFonts w:ascii="Times New Roman" w:hAnsi="Times New Roman"/>
          <w:sz w:val="28"/>
          <w:szCs w:val="28"/>
          <w:lang w:val="uk-UA"/>
        </w:rPr>
        <w:t xml:space="preserve"> до виконкому Металургійної районної в місті ради щодо проведення заходів з омолодження дерев.</w:t>
      </w:r>
    </w:p>
    <w:p w:rsidR="001065E4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0"/>
          <w:szCs w:val="10"/>
          <w:lang w:val="uk-UA"/>
        </w:rPr>
      </w:pPr>
    </w:p>
    <w:p w:rsidR="001065E4" w:rsidRDefault="001065E4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t>Охотнікова</w:t>
      </w:r>
      <w:proofErr w:type="spellEnd"/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 С.А., </w:t>
      </w:r>
      <w:r w:rsidRPr="007F2CB7">
        <w:rPr>
          <w:rFonts w:ascii="Times New Roman" w:hAnsi="Times New Roman"/>
          <w:sz w:val="28"/>
          <w:szCs w:val="28"/>
          <w:lang w:val="uk-UA"/>
        </w:rPr>
        <w:t>начальник управління екології виконкому міської ради, запропонувала</w:t>
      </w:r>
      <w:r w:rsidR="007B6573">
        <w:rPr>
          <w:rFonts w:ascii="Times New Roman" w:hAnsi="Times New Roman"/>
          <w:sz w:val="28"/>
          <w:szCs w:val="28"/>
          <w:lang w:val="uk-UA"/>
        </w:rPr>
        <w:t xml:space="preserve"> АТ</w:t>
      </w:r>
      <w:r w:rsidR="007B6573" w:rsidRPr="007F2CB7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7B6573" w:rsidRPr="007F2CB7">
        <w:rPr>
          <w:rFonts w:ascii="Times New Roman" w:hAnsi="Times New Roman"/>
          <w:sz w:val="28"/>
          <w:szCs w:val="28"/>
          <w:lang w:val="uk-UA"/>
        </w:rPr>
        <w:t>Криворіж</w:t>
      </w:r>
      <w:r w:rsidR="007B6573">
        <w:rPr>
          <w:rFonts w:ascii="Times New Roman" w:hAnsi="Times New Roman"/>
          <w:sz w:val="28"/>
          <w:szCs w:val="28"/>
          <w:lang w:val="uk-UA"/>
        </w:rPr>
        <w:t>газ</w:t>
      </w:r>
      <w:proofErr w:type="spellEnd"/>
      <w:r w:rsidR="007B6573" w:rsidRPr="007F2CB7">
        <w:rPr>
          <w:rFonts w:ascii="Times New Roman" w:hAnsi="Times New Roman"/>
          <w:sz w:val="28"/>
          <w:szCs w:val="28"/>
          <w:lang w:val="uk-UA"/>
        </w:rPr>
        <w:t>»</w:t>
      </w:r>
      <w:r w:rsidR="007B6573">
        <w:rPr>
          <w:rFonts w:ascii="Times New Roman" w:hAnsi="Times New Roman"/>
          <w:sz w:val="28"/>
          <w:szCs w:val="28"/>
          <w:lang w:val="uk-UA"/>
        </w:rPr>
        <w:t xml:space="preserve"> долучитись до соціальної реклами, акцій з озеленення міста, розробити сайт з екологічної інформації.</w:t>
      </w:r>
    </w:p>
    <w:p w:rsidR="00B10EAF" w:rsidRPr="007F2CB7" w:rsidRDefault="00B10EAF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C1062F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1062F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C1062F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C1062F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="000C3188" w:rsidRPr="00C1062F">
        <w:rPr>
          <w:rFonts w:ascii="Times New Roman" w:hAnsi="Times New Roman"/>
          <w:sz w:val="28"/>
          <w:szCs w:val="28"/>
          <w:lang w:val="uk-UA"/>
        </w:rPr>
        <w:t>АТ</w:t>
      </w:r>
      <w:r w:rsidR="00222C1C" w:rsidRPr="00C1062F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222C1C" w:rsidRPr="00C1062F">
        <w:rPr>
          <w:rFonts w:ascii="Times New Roman" w:hAnsi="Times New Roman"/>
          <w:sz w:val="28"/>
          <w:szCs w:val="28"/>
          <w:lang w:val="uk-UA"/>
        </w:rPr>
        <w:t>Криворіж</w:t>
      </w:r>
      <w:r w:rsidR="000C3188" w:rsidRPr="00C1062F">
        <w:rPr>
          <w:rFonts w:ascii="Times New Roman" w:hAnsi="Times New Roman"/>
          <w:sz w:val="28"/>
          <w:szCs w:val="28"/>
          <w:lang w:val="uk-UA"/>
        </w:rPr>
        <w:t>газ</w:t>
      </w:r>
      <w:proofErr w:type="spellEnd"/>
      <w:r w:rsidR="00222C1C" w:rsidRPr="00C1062F">
        <w:rPr>
          <w:rFonts w:ascii="Times New Roman" w:hAnsi="Times New Roman"/>
          <w:sz w:val="28"/>
          <w:szCs w:val="28"/>
          <w:lang w:val="uk-UA"/>
        </w:rPr>
        <w:t>»</w:t>
      </w:r>
      <w:r w:rsidRPr="00C1062F">
        <w:rPr>
          <w:rFonts w:ascii="Times New Roman" w:hAnsi="Times New Roman"/>
          <w:sz w:val="28"/>
          <w:szCs w:val="28"/>
          <w:lang w:val="uk-UA"/>
        </w:rPr>
        <w:t xml:space="preserve"> надати схеми зон боротьби з карантинними рослинами, висадки зелених насаджень. </w:t>
      </w: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3188" w:rsidRPr="000C3188">
        <w:rPr>
          <w:rFonts w:ascii="Times New Roman" w:hAnsi="Times New Roman"/>
          <w:sz w:val="28"/>
          <w:szCs w:val="28"/>
          <w:lang w:val="uk-UA" w:eastAsia="en-US"/>
        </w:rPr>
        <w:t>Щербак О.О.</w:t>
      </w:r>
      <w:r w:rsidR="000C3188">
        <w:rPr>
          <w:rFonts w:ascii="Times New Roman" w:hAnsi="Times New Roman"/>
          <w:sz w:val="28"/>
          <w:szCs w:val="28"/>
          <w:lang w:val="uk-UA" w:eastAsia="en-US"/>
        </w:rPr>
        <w:t xml:space="preserve">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О.Г., А.В., Потапова І.А., </w:t>
      </w:r>
      <w:proofErr w:type="spellStart"/>
      <w:r w:rsidRPr="007F2CB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Ю.В., Кабак С.О</w:t>
      </w:r>
      <w:r w:rsidRPr="000C3188">
        <w:rPr>
          <w:rFonts w:ascii="Times New Roman" w:hAnsi="Times New Roman"/>
          <w:sz w:val="28"/>
          <w:szCs w:val="28"/>
          <w:lang w:val="uk-UA"/>
        </w:rPr>
        <w:t>.</w:t>
      </w: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7F2CB7">
        <w:rPr>
          <w:rFonts w:ascii="Times New Roman" w:hAnsi="Times New Roman"/>
          <w:b/>
          <w:sz w:val="28"/>
          <w:szCs w:val="28"/>
        </w:rPr>
        <w:t>ГОЛОСУВАЛИ:</w:t>
      </w:r>
      <w:r w:rsidRPr="007F2CB7">
        <w:rPr>
          <w:rFonts w:ascii="Times New Roman" w:hAnsi="Times New Roman"/>
          <w:sz w:val="28"/>
          <w:szCs w:val="28"/>
        </w:rPr>
        <w:t xml:space="preserve"> «за» </w:t>
      </w:r>
      <w:r w:rsidRPr="007F2CB7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7F2CB7">
        <w:rPr>
          <w:rFonts w:ascii="Times New Roman" w:hAnsi="Times New Roman"/>
          <w:sz w:val="28"/>
          <w:szCs w:val="28"/>
        </w:rPr>
        <w:t>одноголосно.</w:t>
      </w:r>
    </w:p>
    <w:p w:rsidR="002C052C" w:rsidRPr="007F2CB7" w:rsidRDefault="002C052C" w:rsidP="002C052C">
      <w:pPr>
        <w:keepNext/>
        <w:keepLines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2C052C" w:rsidRPr="007F2CB7" w:rsidRDefault="002C052C" w:rsidP="002C052C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</w:rPr>
        <w:t>УХВАЛИЛИ:</w:t>
      </w:r>
      <w:r w:rsidRPr="007F2C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F2CB7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7F2CB7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  <w:r w:rsidR="00B10EAF">
        <w:rPr>
          <w:rFonts w:ascii="Times New Roman" w:hAnsi="Times New Roman"/>
          <w:sz w:val="28"/>
          <w:szCs w:val="28"/>
          <w:lang w:val="uk-UA"/>
        </w:rPr>
        <w:t>.</w:t>
      </w:r>
    </w:p>
    <w:p w:rsidR="001065E4" w:rsidRPr="007F2CB7" w:rsidRDefault="001065E4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94D4B" w:rsidRPr="00F02E2B" w:rsidRDefault="005A61DB" w:rsidP="00725460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 w:eastAsia="en-US"/>
        </w:rPr>
      </w:pPr>
      <w:r w:rsidRPr="00F02E2B">
        <w:rPr>
          <w:rFonts w:ascii="Times New Roman" w:hAnsi="Times New Roman"/>
          <w:b/>
          <w:sz w:val="28"/>
          <w:szCs w:val="28"/>
          <w:lang w:val="uk-UA"/>
        </w:rPr>
        <w:lastRenderedPageBreak/>
        <w:t>3.</w:t>
      </w:r>
      <w:r w:rsidR="00D94D4B" w:rsidRPr="00F02E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52C" w:rsidRPr="00F02E2B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0C3188" w:rsidRPr="00F02E2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C3188" w:rsidRPr="00F02E2B">
        <w:rPr>
          <w:rFonts w:ascii="Times New Roman" w:hAnsi="Times New Roman"/>
          <w:sz w:val="28"/>
          <w:szCs w:val="28"/>
          <w:lang w:val="uk-UA"/>
        </w:rPr>
        <w:t>Арнаут</w:t>
      </w:r>
      <w:proofErr w:type="spellEnd"/>
      <w:r w:rsidR="000C3188" w:rsidRPr="00F02E2B">
        <w:rPr>
          <w:rFonts w:ascii="Times New Roman" w:hAnsi="Times New Roman"/>
          <w:sz w:val="28"/>
          <w:szCs w:val="28"/>
          <w:lang w:val="uk-UA"/>
        </w:rPr>
        <w:t xml:space="preserve"> В.Б. головного лісничого ДП «Криворізьке лісове господарство»,</w:t>
      </w:r>
      <w:r w:rsidR="00797DE7" w:rsidRPr="00F02E2B">
        <w:rPr>
          <w:rFonts w:ascii="Times New Roman" w:hAnsi="Times New Roman"/>
          <w:sz w:val="28"/>
          <w:szCs w:val="28"/>
          <w:lang w:val="uk-UA"/>
        </w:rPr>
        <w:t xml:space="preserve"> який доповів про вжиті підприємством заходи з </w:t>
      </w:r>
      <w:r w:rsidR="00F02E2B">
        <w:rPr>
          <w:rFonts w:ascii="Times New Roman" w:hAnsi="Times New Roman"/>
          <w:sz w:val="28"/>
          <w:szCs w:val="28"/>
          <w:lang w:val="uk-UA"/>
        </w:rPr>
        <w:t>засадження територій</w:t>
      </w:r>
      <w:r w:rsidR="00797DE7" w:rsidRPr="00F02E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2E2B" w:rsidRPr="00F02E2B">
        <w:rPr>
          <w:rFonts w:ascii="Times New Roman" w:hAnsi="Times New Roman"/>
          <w:sz w:val="28"/>
          <w:szCs w:val="28"/>
          <w:lang w:val="uk-UA"/>
        </w:rPr>
        <w:t>лісу.</w:t>
      </w:r>
    </w:p>
    <w:p w:rsidR="001355E0" w:rsidRPr="00F02E2B" w:rsidRDefault="001355E0" w:rsidP="001355E0">
      <w:pPr>
        <w:keepNext/>
        <w:keepLines/>
        <w:tabs>
          <w:tab w:val="num" w:pos="720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2E2B">
        <w:rPr>
          <w:rFonts w:ascii="Times New Roman" w:hAnsi="Times New Roman"/>
          <w:b/>
          <w:sz w:val="28"/>
          <w:szCs w:val="28"/>
          <w:lang w:val="uk-UA"/>
        </w:rPr>
        <w:t xml:space="preserve">ВИСТУПИЛИ: </w:t>
      </w:r>
    </w:p>
    <w:p w:rsidR="00F02E2B" w:rsidRPr="00F02E2B" w:rsidRDefault="00752D56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F02E2B">
        <w:rPr>
          <w:rFonts w:ascii="Times New Roman" w:hAnsi="Times New Roman"/>
          <w:b/>
          <w:sz w:val="28"/>
          <w:szCs w:val="28"/>
          <w:lang w:val="uk-UA" w:eastAsia="en-US"/>
        </w:rPr>
        <w:t>Щербак О.О.</w:t>
      </w:r>
      <w:r w:rsidRPr="00F02E2B">
        <w:rPr>
          <w:rFonts w:ascii="Times New Roman" w:hAnsi="Times New Roman"/>
          <w:sz w:val="28"/>
          <w:szCs w:val="28"/>
          <w:lang w:val="uk-UA"/>
        </w:rPr>
        <w:t>, голова постійної комісії</w:t>
      </w:r>
      <w:r w:rsidRPr="00F02E2B"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</w:t>
      </w:r>
      <w:r w:rsidR="00F02E2B" w:rsidRPr="00F02E2B">
        <w:rPr>
          <w:rFonts w:ascii="Times New Roman" w:hAnsi="Times New Roman"/>
          <w:sz w:val="28"/>
          <w:szCs w:val="28"/>
          <w:lang w:val="uk-UA" w:eastAsia="en-US"/>
        </w:rPr>
        <w:t>висаджувати вільні території лісу, та з</w:t>
      </w:r>
      <w:r w:rsidR="000C3188" w:rsidRPr="00F02E2B">
        <w:rPr>
          <w:rFonts w:ascii="Times New Roman" w:hAnsi="Times New Roman"/>
          <w:sz w:val="28"/>
          <w:szCs w:val="28"/>
          <w:lang w:val="uk-UA" w:eastAsia="en-US"/>
        </w:rPr>
        <w:t xml:space="preserve">алучати </w:t>
      </w:r>
      <w:r w:rsidR="00F02E2B" w:rsidRPr="00F02E2B">
        <w:rPr>
          <w:rFonts w:ascii="Times New Roman" w:hAnsi="Times New Roman"/>
          <w:sz w:val="28"/>
          <w:szCs w:val="28"/>
          <w:lang w:val="uk-UA" w:eastAsia="en-US"/>
        </w:rPr>
        <w:t>до цих заходів волонтерів.</w:t>
      </w:r>
      <w:r w:rsidR="00F02E2B">
        <w:rPr>
          <w:rFonts w:ascii="Times New Roman" w:hAnsi="Times New Roman"/>
          <w:sz w:val="28"/>
          <w:szCs w:val="28"/>
          <w:lang w:val="uk-UA" w:eastAsia="en-US"/>
        </w:rPr>
        <w:t xml:space="preserve"> Запропонував надавати інформацію управлінню екології про проведення висадки лісів.</w:t>
      </w:r>
    </w:p>
    <w:p w:rsidR="00F02E2B" w:rsidRPr="00F02E2B" w:rsidRDefault="00F02E2B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</w:p>
    <w:p w:rsidR="00752D56" w:rsidRPr="00F02E2B" w:rsidRDefault="00F02E2B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2E2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52D56" w:rsidRPr="00F02E2B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="00752D56" w:rsidRPr="00F02E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02E2B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="00752D56" w:rsidRPr="00F02E2B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="00752D56" w:rsidRPr="00F02E2B">
        <w:rPr>
          <w:rFonts w:ascii="Times New Roman" w:hAnsi="Times New Roman"/>
          <w:sz w:val="28"/>
          <w:szCs w:val="28"/>
          <w:lang w:val="uk-UA"/>
        </w:rPr>
        <w:t xml:space="preserve"> О.Г., Потапова І.А., </w:t>
      </w:r>
      <w:proofErr w:type="spellStart"/>
      <w:r w:rsidR="00752D56" w:rsidRPr="00F02E2B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="00752D56" w:rsidRPr="00F02E2B">
        <w:rPr>
          <w:rFonts w:ascii="Times New Roman" w:hAnsi="Times New Roman"/>
          <w:sz w:val="28"/>
          <w:szCs w:val="28"/>
          <w:lang w:val="uk-UA"/>
        </w:rPr>
        <w:t xml:space="preserve"> Ю.В., Кабак С.О.</w:t>
      </w:r>
    </w:p>
    <w:p w:rsidR="00765D92" w:rsidRPr="00F02E2B" w:rsidRDefault="00765D92" w:rsidP="00752D56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752D56" w:rsidRPr="00F02E2B" w:rsidRDefault="00752D56" w:rsidP="00752D56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</w:rPr>
      </w:pPr>
      <w:r w:rsidRPr="00F02E2B">
        <w:rPr>
          <w:rFonts w:ascii="Times New Roman" w:hAnsi="Times New Roman"/>
          <w:b/>
          <w:sz w:val="28"/>
          <w:szCs w:val="28"/>
        </w:rPr>
        <w:t>ГОЛОСУВАЛИ:</w:t>
      </w:r>
      <w:r w:rsidRPr="00F02E2B">
        <w:rPr>
          <w:rFonts w:ascii="Times New Roman" w:hAnsi="Times New Roman"/>
          <w:sz w:val="28"/>
          <w:szCs w:val="28"/>
        </w:rPr>
        <w:t xml:space="preserve"> «за» </w:t>
      </w:r>
      <w:r w:rsidRPr="00F02E2B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F02E2B">
        <w:rPr>
          <w:rFonts w:ascii="Times New Roman" w:hAnsi="Times New Roman"/>
          <w:sz w:val="28"/>
          <w:szCs w:val="28"/>
        </w:rPr>
        <w:t>одноголосно.</w:t>
      </w:r>
    </w:p>
    <w:p w:rsidR="00752D56" w:rsidRPr="00F02E2B" w:rsidRDefault="00752D56" w:rsidP="00752D56">
      <w:pPr>
        <w:keepNext/>
        <w:keepLines/>
        <w:suppressAutoHyphens/>
        <w:spacing w:after="0"/>
        <w:rPr>
          <w:rFonts w:ascii="Times New Roman" w:hAnsi="Times New Roman"/>
          <w:b/>
          <w:sz w:val="16"/>
          <w:szCs w:val="16"/>
        </w:rPr>
      </w:pPr>
    </w:p>
    <w:p w:rsidR="00752D56" w:rsidRPr="00F02E2B" w:rsidRDefault="00752D56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F02E2B">
        <w:rPr>
          <w:rFonts w:ascii="Times New Roman" w:hAnsi="Times New Roman"/>
          <w:b/>
          <w:sz w:val="28"/>
          <w:szCs w:val="28"/>
        </w:rPr>
        <w:t>УХВАЛИЛИ:</w:t>
      </w:r>
      <w:r w:rsidRPr="00F02E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2E2B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F02E2B">
        <w:rPr>
          <w:rFonts w:ascii="Times New Roman" w:hAnsi="Times New Roman"/>
          <w:sz w:val="28"/>
          <w:szCs w:val="28"/>
          <w:lang w:val="uk-UA"/>
        </w:rPr>
        <w:t xml:space="preserve"> надані рекомендації</w:t>
      </w:r>
      <w:r w:rsidR="00EF718C" w:rsidRPr="00F02E2B">
        <w:rPr>
          <w:rFonts w:ascii="Times New Roman" w:hAnsi="Times New Roman"/>
          <w:sz w:val="28"/>
          <w:szCs w:val="28"/>
          <w:lang w:val="uk-UA"/>
        </w:rPr>
        <w:t>.</w:t>
      </w:r>
    </w:p>
    <w:p w:rsidR="001956E3" w:rsidRPr="000C3188" w:rsidRDefault="001956E3" w:rsidP="00752D56">
      <w:pPr>
        <w:keepNext/>
        <w:keepLines/>
        <w:suppressAutoHyphens/>
        <w:spacing w:after="0" w:line="240" w:lineRule="auto"/>
        <w:rPr>
          <w:rFonts w:ascii="Times New Roman" w:hAnsi="Times New Roman"/>
          <w:color w:val="0070C0"/>
          <w:sz w:val="28"/>
          <w:szCs w:val="28"/>
          <w:lang w:val="uk-UA" w:eastAsia="en-US"/>
        </w:rPr>
      </w:pPr>
    </w:p>
    <w:p w:rsidR="00752D56" w:rsidRPr="00322FB2" w:rsidRDefault="00A4109D" w:rsidP="00752D56">
      <w:pPr>
        <w:keepNext/>
        <w:keepLines/>
        <w:suppressAutoHyphens/>
        <w:spacing w:after="0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>4</w:t>
      </w:r>
      <w:r w:rsidR="00752D56"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>.</w:t>
      </w:r>
    </w:p>
    <w:p w:rsidR="00322FB2" w:rsidRPr="00F02E2B" w:rsidRDefault="00BF624C" w:rsidP="00322FB2">
      <w:pPr>
        <w:keepNext/>
        <w:keepLines/>
        <w:suppressAutoHyphens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>4</w:t>
      </w:r>
      <w:r w:rsidR="00752D56"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.1 </w:t>
      </w:r>
      <w:r w:rsidR="00752D56" w:rsidRPr="00322FB2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="00752D56" w:rsidRPr="00322FB2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</w:t>
      </w:r>
      <w:r w:rsidR="00322FB2" w:rsidRPr="00322FB2">
        <w:rPr>
          <w:rFonts w:ascii="Times New Roman" w:hAnsi="Times New Roman"/>
          <w:b/>
          <w:bCs/>
          <w:sz w:val="28"/>
          <w:szCs w:val="28"/>
          <w:lang w:val="uk-UA"/>
        </w:rPr>
        <w:t>Святушенко П.М.,</w:t>
      </w:r>
      <w:r w:rsidR="00322FB2" w:rsidRPr="00322FB2">
        <w:rPr>
          <w:rFonts w:ascii="Times New Roman" w:hAnsi="Times New Roman"/>
          <w:sz w:val="28"/>
          <w:szCs w:val="28"/>
          <w:lang w:val="uk-UA"/>
        </w:rPr>
        <w:t xml:space="preserve"> заступник генерального директора з виробництва ДПП «Кривбаспромводопостачання</w:t>
      </w:r>
      <w:r w:rsidR="00322FB2"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>. Надав інформацію щодо різниці в тарифах на воду.</w:t>
      </w:r>
    </w:p>
    <w:p w:rsidR="00FC7937" w:rsidRDefault="00E511E1" w:rsidP="00FC7937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02E2B">
        <w:rPr>
          <w:rFonts w:ascii="Times New Roman" w:eastAsia="Calibri" w:hAnsi="Times New Roman"/>
          <w:b/>
          <w:sz w:val="28"/>
          <w:szCs w:val="28"/>
          <w:lang w:val="uk-UA" w:eastAsia="en-US"/>
        </w:rPr>
        <w:t>ВИСТУПИЛИ:</w:t>
      </w:r>
    </w:p>
    <w:p w:rsidR="00E511E1" w:rsidRPr="000C3188" w:rsidRDefault="00E511E1" w:rsidP="00FC793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70C0"/>
          <w:sz w:val="28"/>
          <w:szCs w:val="28"/>
          <w:lang w:val="uk-UA"/>
        </w:rPr>
      </w:pPr>
      <w:r w:rsidRPr="004A72CA">
        <w:rPr>
          <w:rFonts w:ascii="Times New Roman" w:eastAsia="Calibri" w:hAnsi="Times New Roman"/>
          <w:b/>
          <w:sz w:val="28"/>
          <w:szCs w:val="28"/>
          <w:lang w:val="uk-UA" w:eastAsia="en-US"/>
        </w:rPr>
        <w:t>Щербак О.О.</w:t>
      </w:r>
      <w:r w:rsidRPr="004A72CA">
        <w:rPr>
          <w:rFonts w:ascii="Times New Roman" w:eastAsia="Calibri" w:hAnsi="Times New Roman"/>
          <w:sz w:val="28"/>
          <w:szCs w:val="28"/>
          <w:lang w:val="uk-UA" w:eastAsia="en-US"/>
        </w:rPr>
        <w:t>, голова</w:t>
      </w:r>
      <w:r w:rsidR="00504839" w:rsidRPr="004A72CA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постійної</w:t>
      </w:r>
      <w:r w:rsidRPr="004A72CA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комісії</w:t>
      </w:r>
      <w:r w:rsidR="004A72CA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запропонував надати письмове роз</w:t>
      </w:r>
      <w:r w:rsidR="004A72CA" w:rsidRPr="00C1062F">
        <w:rPr>
          <w:rFonts w:ascii="Times New Roman" w:eastAsia="Calibri" w:hAnsi="Times New Roman"/>
          <w:sz w:val="28"/>
          <w:szCs w:val="28"/>
          <w:lang w:val="uk-UA" w:eastAsia="en-US"/>
        </w:rPr>
        <w:t>’</w:t>
      </w:r>
      <w:r w:rsidR="004A72CA">
        <w:rPr>
          <w:rFonts w:ascii="Times New Roman" w:eastAsia="Calibri" w:hAnsi="Times New Roman"/>
          <w:sz w:val="28"/>
          <w:szCs w:val="28"/>
          <w:lang w:val="uk-UA" w:eastAsia="en-US"/>
        </w:rPr>
        <w:t>яснення  калькуляції вартості води.</w:t>
      </w:r>
    </w:p>
    <w:p w:rsidR="00504839" w:rsidRPr="003C5FB1" w:rsidRDefault="00504839" w:rsidP="00504839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C5FB1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C5FB1" w:rsidRPr="003C5FB1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Pr="003C5FB1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3C5FB1">
        <w:rPr>
          <w:rFonts w:ascii="Times New Roman" w:hAnsi="Times New Roman"/>
          <w:sz w:val="28"/>
          <w:szCs w:val="28"/>
          <w:lang w:val="uk-UA"/>
        </w:rPr>
        <w:t xml:space="preserve"> О.Г.,</w:t>
      </w:r>
      <w:r w:rsidR="003C5FB1" w:rsidRPr="003C5FB1">
        <w:rPr>
          <w:rFonts w:ascii="Times New Roman" w:hAnsi="Times New Roman"/>
          <w:sz w:val="28"/>
          <w:szCs w:val="28"/>
        </w:rPr>
        <w:t xml:space="preserve"> 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Потапова І.А., </w:t>
      </w:r>
      <w:proofErr w:type="spellStart"/>
      <w:r w:rsidRPr="003C5FB1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3C5FB1">
        <w:rPr>
          <w:rFonts w:ascii="Times New Roman" w:hAnsi="Times New Roman"/>
          <w:sz w:val="28"/>
          <w:szCs w:val="28"/>
          <w:lang w:val="uk-UA"/>
        </w:rPr>
        <w:t xml:space="preserve"> Ю.В.</w:t>
      </w:r>
      <w:r w:rsidR="00322FB2">
        <w:rPr>
          <w:rFonts w:ascii="Times New Roman" w:hAnsi="Times New Roman"/>
          <w:sz w:val="28"/>
          <w:szCs w:val="28"/>
          <w:lang w:val="uk-UA"/>
        </w:rPr>
        <w:t>, Кабак С.О.</w:t>
      </w:r>
    </w:p>
    <w:p w:rsidR="00504839" w:rsidRPr="003C5FB1" w:rsidRDefault="00504839" w:rsidP="00504839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04839" w:rsidRPr="003C5FB1" w:rsidRDefault="00504839" w:rsidP="00504839">
      <w:pPr>
        <w:keepNext/>
        <w:keepLines/>
        <w:suppressAutoHyphens/>
        <w:spacing w:after="0"/>
        <w:rPr>
          <w:rFonts w:ascii="Times New Roman" w:hAnsi="Times New Roman"/>
          <w:sz w:val="28"/>
          <w:szCs w:val="28"/>
          <w:lang w:val="uk-UA"/>
        </w:rPr>
      </w:pPr>
      <w:r w:rsidRPr="003C5FB1">
        <w:rPr>
          <w:rFonts w:ascii="Times New Roman" w:hAnsi="Times New Roman"/>
          <w:b/>
          <w:sz w:val="28"/>
          <w:szCs w:val="28"/>
          <w:lang w:val="uk-UA"/>
        </w:rPr>
        <w:t>ГОЛОСУВАЛИ: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 «за» - одноголосно.</w:t>
      </w:r>
    </w:p>
    <w:p w:rsidR="00504839" w:rsidRPr="003C5FB1" w:rsidRDefault="00504839" w:rsidP="00504839">
      <w:pPr>
        <w:keepNext/>
        <w:keepLines/>
        <w:suppressAutoHyphens/>
        <w:spacing w:after="0"/>
        <w:rPr>
          <w:rFonts w:ascii="Times New Roman" w:hAnsi="Times New Roman"/>
          <w:b/>
          <w:sz w:val="10"/>
          <w:szCs w:val="10"/>
          <w:lang w:val="uk-UA"/>
        </w:rPr>
      </w:pPr>
    </w:p>
    <w:p w:rsidR="00765D92" w:rsidRPr="003C5FB1" w:rsidRDefault="00765D92" w:rsidP="00504839">
      <w:pPr>
        <w:keepNext/>
        <w:keepLines/>
        <w:suppressAutoHyphens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3C5FB1" w:rsidRDefault="00504839" w:rsidP="00504839">
      <w:pPr>
        <w:keepNext/>
        <w:keepLines/>
        <w:suppressAutoHyphens/>
        <w:spacing w:after="0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3C5FB1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 підтримати </w:t>
      </w:r>
      <w:r w:rsidR="003C5FB1">
        <w:rPr>
          <w:rFonts w:ascii="Times New Roman" w:hAnsi="Times New Roman"/>
          <w:sz w:val="28"/>
          <w:szCs w:val="28"/>
          <w:lang w:val="uk-UA"/>
        </w:rPr>
        <w:t>надані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5FB1">
        <w:rPr>
          <w:rFonts w:ascii="Times New Roman" w:eastAsia="Calibri" w:hAnsi="Times New Roman"/>
          <w:sz w:val="28"/>
          <w:szCs w:val="28"/>
          <w:lang w:val="uk-UA" w:eastAsia="en-US"/>
        </w:rPr>
        <w:t>р</w:t>
      </w:r>
      <w:r w:rsidR="003C5FB1">
        <w:rPr>
          <w:rFonts w:ascii="Times New Roman" w:eastAsia="Calibri" w:hAnsi="Times New Roman"/>
          <w:sz w:val="28"/>
          <w:szCs w:val="28"/>
          <w:lang w:val="uk-UA" w:eastAsia="en-US"/>
        </w:rPr>
        <w:t>екомендації.</w:t>
      </w:r>
      <w:r w:rsidRPr="003C5FB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</w:p>
    <w:p w:rsidR="003C5FB1" w:rsidRPr="003C5FB1" w:rsidRDefault="003C5FB1" w:rsidP="00504839">
      <w:pPr>
        <w:keepNext/>
        <w:keepLines/>
        <w:suppressAutoHyphens/>
        <w:spacing w:after="0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3C5FB1" w:rsidRPr="003C5FB1" w:rsidRDefault="00BF624C" w:rsidP="00A33673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</w:pPr>
      <w:r w:rsidRPr="003C5FB1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  <w:t>4</w:t>
      </w:r>
      <w:r w:rsidR="00A33673" w:rsidRPr="003C5FB1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  <w:t xml:space="preserve">.2 </w:t>
      </w:r>
      <w:r w:rsidR="00A33673" w:rsidRPr="003C5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СЛУХАЛИ:</w:t>
      </w:r>
      <w:r w:rsidR="00A33673" w:rsidRPr="003C5FB1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  <w:t xml:space="preserve"> </w:t>
      </w:r>
    </w:p>
    <w:p w:rsidR="00A33673" w:rsidRDefault="003C5FB1" w:rsidP="008021C4">
      <w:pPr>
        <w:keepNext/>
        <w:keepLines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FC79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Козубову</w:t>
      </w:r>
      <w:proofErr w:type="spellEnd"/>
      <w:r w:rsidRPr="00FC79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Н.А.</w:t>
      </w:r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головн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ого</w:t>
      </w:r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технолог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а</w:t>
      </w:r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КП «</w:t>
      </w:r>
      <w:proofErr w:type="spellStart"/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Кривбасводоканал</w:t>
      </w:r>
      <w:proofErr w:type="spellEnd"/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. Було надано інформацію щодо заборгованості </w:t>
      </w:r>
      <w:r w:rsidR="00C1062F" w:rsidRPr="00C1062F">
        <w:rPr>
          <w:rFonts w:ascii="Times New Roman" w:hAnsi="Times New Roman"/>
          <w:color w:val="1F1F1F"/>
          <w:sz w:val="28"/>
          <w:szCs w:val="28"/>
          <w:shd w:val="clear" w:color="auto" w:fill="FFFFFF"/>
          <w:lang w:val="uk-UA"/>
        </w:rPr>
        <w:t>ПАТ "КРИВБАСЗАЛІЗРУДКОМ"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перед підприємством.</w:t>
      </w:r>
    </w:p>
    <w:p w:rsidR="00B10EAF" w:rsidRPr="000C3188" w:rsidRDefault="00B10EAF" w:rsidP="008021C4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70C0"/>
          <w:sz w:val="10"/>
          <w:szCs w:val="10"/>
          <w:lang w:val="uk-UA"/>
        </w:rPr>
      </w:pPr>
    </w:p>
    <w:p w:rsidR="00321239" w:rsidRPr="003C5FB1" w:rsidRDefault="00321239" w:rsidP="00321239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3C5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ВИСТУПИЛИ: </w:t>
      </w:r>
    </w:p>
    <w:p w:rsidR="00C1062F" w:rsidRPr="003C5FB1" w:rsidRDefault="00B10EAF" w:rsidP="00C1062F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</w:pPr>
      <w:r w:rsidRPr="003C5FB1">
        <w:rPr>
          <w:rFonts w:ascii="Times New Roman" w:eastAsia="Calibri" w:hAnsi="Times New Roman"/>
          <w:b/>
          <w:color w:val="000000" w:themeColor="text1"/>
          <w:sz w:val="28"/>
          <w:szCs w:val="28"/>
          <w:lang w:val="uk-UA" w:eastAsia="en-US"/>
        </w:rPr>
        <w:t>Щербак О.О.</w:t>
      </w:r>
      <w:r w:rsidRPr="003C5FB1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, голова </w:t>
      </w:r>
      <w:r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постійної</w:t>
      </w:r>
      <w:r w:rsidRPr="003C5FB1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комісії, запропонував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>надати інформацію про заборгованість</w:t>
      </w:r>
      <w:r w:rsidR="00C1062F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C1062F" w:rsidRPr="00C1062F">
        <w:rPr>
          <w:rFonts w:ascii="Times New Roman" w:hAnsi="Times New Roman"/>
          <w:color w:val="1F1F1F"/>
          <w:sz w:val="28"/>
          <w:szCs w:val="28"/>
          <w:shd w:val="clear" w:color="auto" w:fill="FFFFFF"/>
          <w:lang w:val="uk-UA"/>
        </w:rPr>
        <w:t>ПАТ "КРИВБАСЗАЛІЗРУДКОМ"</w:t>
      </w:r>
      <w:r w:rsidR="00C1062F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п</w:t>
      </w:r>
      <w:r w:rsidR="00C1062F" w:rsidRPr="003C5FB1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>еред</w:t>
      </w:r>
      <w:r w:rsidR="00C1062F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C1062F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="00C1062F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Кривбасводоканал</w:t>
      </w:r>
      <w:proofErr w:type="spellEnd"/>
      <w:r w:rsidR="00C1062F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».</w:t>
      </w:r>
    </w:p>
    <w:p w:rsidR="00C1062F" w:rsidRPr="00C1062F" w:rsidRDefault="00C1062F" w:rsidP="00C1062F">
      <w:pPr>
        <w:keepNext/>
        <w:keepLines/>
        <w:suppressAutoHyphens/>
        <w:spacing w:after="0" w:line="240" w:lineRule="auto"/>
        <w:rPr>
          <w:rFonts w:ascii="Times New Roman" w:hAnsi="Times New Roman"/>
          <w:color w:val="0070C0"/>
          <w:sz w:val="28"/>
          <w:szCs w:val="28"/>
          <w:lang w:val="uk-UA"/>
        </w:rPr>
      </w:pPr>
    </w:p>
    <w:p w:rsidR="003C5FB1" w:rsidRDefault="003C5FB1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200285" w:rsidRPr="003C5FB1" w:rsidRDefault="003C5FB1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C5FB1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</w:t>
      </w:r>
      <w:r w:rsidR="00200285" w:rsidRPr="003C5FB1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В обговоренні взяли участь: </w:t>
      </w:r>
      <w:r w:rsidRPr="003C5FB1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Павлиш</w:t>
      </w:r>
      <w:proofErr w:type="spellEnd"/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О.Г.,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Потапова І.А., </w:t>
      </w:r>
      <w:proofErr w:type="spellStart"/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>Хільченко</w:t>
      </w:r>
      <w:proofErr w:type="spellEnd"/>
      <w:r w:rsidR="00200285" w:rsidRPr="003C5FB1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Ю.В.</w:t>
      </w:r>
    </w:p>
    <w:p w:rsidR="002D75F7" w:rsidRPr="000C3188" w:rsidRDefault="002D75F7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p w:rsidR="00E710B4" w:rsidRPr="00322FB2" w:rsidRDefault="00E710B4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322F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lastRenderedPageBreak/>
        <w:t>ГОЛОСУВАЛИ:</w:t>
      </w:r>
      <w:r w:rsidRP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«за» - одноголосно.</w:t>
      </w:r>
    </w:p>
    <w:p w:rsidR="00E710B4" w:rsidRPr="00322FB2" w:rsidRDefault="00E710B4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16"/>
          <w:szCs w:val="16"/>
          <w:lang w:val="uk-UA"/>
        </w:rPr>
      </w:pPr>
    </w:p>
    <w:p w:rsidR="002C5B9A" w:rsidRDefault="002C5B9A" w:rsidP="008D4BEA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</w:pPr>
      <w:r w:rsidRPr="00322F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УХВАЛИЛИ:</w:t>
      </w:r>
      <w:r w:rsidRP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підтримати </w:t>
      </w:r>
      <w:r w:rsid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надані </w:t>
      </w:r>
      <w:r w:rsidR="00B10EAF">
        <w:rPr>
          <w:rFonts w:ascii="Times New Roman" w:hAnsi="Times New Roman"/>
          <w:color w:val="000000" w:themeColor="text1"/>
          <w:sz w:val="28"/>
          <w:szCs w:val="28"/>
          <w:lang w:val="uk-UA"/>
        </w:rPr>
        <w:t>рекомендації</w:t>
      </w:r>
      <w:r w:rsidR="00322FB2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  <w:r w:rsidRPr="00322FB2"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 </w:t>
      </w:r>
    </w:p>
    <w:p w:rsidR="00B10EAF" w:rsidRDefault="00B10EAF" w:rsidP="008D4BEA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</w:pPr>
    </w:p>
    <w:p w:rsidR="00B10EAF" w:rsidRDefault="00B10EAF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10EAF">
        <w:rPr>
          <w:rFonts w:ascii="Times New Roman" w:eastAsia="Calibri" w:hAnsi="Times New Roman"/>
          <w:b/>
          <w:bCs/>
          <w:color w:val="000000" w:themeColor="text1"/>
          <w:sz w:val="28"/>
          <w:szCs w:val="28"/>
          <w:lang w:val="uk-UA" w:eastAsia="en-US"/>
        </w:rPr>
        <w:t>5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  <w:t xml:space="preserve">. </w:t>
      </w:r>
      <w:r w:rsidRPr="00322FB2">
        <w:rPr>
          <w:rFonts w:ascii="Times New Roman" w:hAnsi="Times New Roman"/>
          <w:b/>
          <w:sz w:val="28"/>
          <w:szCs w:val="28"/>
          <w:lang w:val="uk-UA"/>
        </w:rPr>
        <w:t>СЛУХАЛИ:</w:t>
      </w:r>
    </w:p>
    <w:p w:rsidR="00B10EAF" w:rsidRDefault="00B10EAF" w:rsidP="008D4BEA">
      <w:pPr>
        <w:keepNext/>
        <w:keepLines/>
        <w:suppressAutoHyphens/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val="uk-UA" w:eastAsia="en-US"/>
        </w:rPr>
      </w:pPr>
      <w:proofErr w:type="spellStart"/>
      <w:r w:rsidRPr="00FC79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Бєлік</w:t>
      </w:r>
      <w:proofErr w:type="spellEnd"/>
      <w:r w:rsidRPr="00FC7937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В.П.</w:t>
      </w:r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директора ДП «</w:t>
      </w:r>
      <w:proofErr w:type="spellStart"/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Кривбасшахтозакриття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» розповів про механізм відведення шахтних вод в балку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Свістунова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:rsidR="00147920" w:rsidRDefault="00147920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70C0"/>
          <w:sz w:val="28"/>
          <w:szCs w:val="28"/>
          <w:lang w:val="uk-UA"/>
        </w:rPr>
      </w:pPr>
    </w:p>
    <w:p w:rsidR="00B10EAF" w:rsidRDefault="00B10EAF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3C5FB1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ВИСТУПИЛИ:</w:t>
      </w:r>
    </w:p>
    <w:p w:rsidR="006C150E" w:rsidRPr="00644317" w:rsidRDefault="00B10EAF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="008126B4" w:rsidRPr="00322FB2">
        <w:rPr>
          <w:rFonts w:ascii="Times New Roman" w:hAnsi="Times New Roman"/>
          <w:b/>
          <w:sz w:val="28"/>
          <w:szCs w:val="28"/>
          <w:lang w:val="uk-UA"/>
        </w:rPr>
        <w:t xml:space="preserve">. СЛУХАЛИ: </w:t>
      </w:r>
      <w:r w:rsidR="008126B4" w:rsidRPr="00322FB2">
        <w:rPr>
          <w:rFonts w:ascii="Times New Roman" w:hAnsi="Times New Roman"/>
          <w:b/>
          <w:sz w:val="28"/>
          <w:szCs w:val="28"/>
          <w:lang w:val="uk-UA" w:eastAsia="en-US"/>
        </w:rPr>
        <w:t>Щербака О.О.</w:t>
      </w:r>
      <w:r w:rsidR="008126B4" w:rsidRPr="00322FB2">
        <w:rPr>
          <w:rFonts w:ascii="Times New Roman" w:hAnsi="Times New Roman"/>
          <w:sz w:val="28"/>
          <w:szCs w:val="28"/>
          <w:lang w:val="uk-UA"/>
        </w:rPr>
        <w:t>, голову постійної комісії</w:t>
      </w:r>
      <w:r w:rsidR="008126B4" w:rsidRPr="00322FB2">
        <w:rPr>
          <w:rFonts w:ascii="Times New Roman" w:hAnsi="Times New Roman"/>
          <w:sz w:val="28"/>
          <w:szCs w:val="28"/>
          <w:lang w:val="uk-UA" w:eastAsia="en-US"/>
        </w:rPr>
        <w:t xml:space="preserve">, який </w:t>
      </w:r>
      <w:r w:rsidR="008126B4" w:rsidRPr="00322FB2">
        <w:rPr>
          <w:rFonts w:ascii="Times New Roman" w:hAnsi="Times New Roman"/>
          <w:sz w:val="28"/>
          <w:szCs w:val="28"/>
          <w:lang w:val="uk-UA"/>
        </w:rPr>
        <w:t xml:space="preserve"> запропонував </w:t>
      </w:r>
      <w:r w:rsidR="008126B4" w:rsidRPr="00644317">
        <w:rPr>
          <w:rFonts w:ascii="Times New Roman" w:hAnsi="Times New Roman"/>
          <w:b/>
          <w:bCs/>
          <w:sz w:val="28"/>
          <w:szCs w:val="28"/>
          <w:lang w:val="uk-UA"/>
        </w:rPr>
        <w:t>перейти до розгляду питань блоку «Різне».</w:t>
      </w:r>
      <w:r w:rsidR="00F51F0A" w:rsidRPr="00644317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6C150E" w:rsidRPr="0064431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6C150E" w:rsidRPr="0064431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44317">
        <w:rPr>
          <w:rFonts w:ascii="Times New Roman" w:hAnsi="Times New Roman"/>
          <w:b/>
          <w:bCs/>
          <w:sz w:val="28"/>
          <w:szCs w:val="28"/>
          <w:lang w:val="uk-UA"/>
        </w:rPr>
        <w:t xml:space="preserve">ВИСТУПИЛИ: </w:t>
      </w:r>
    </w:p>
    <w:p w:rsidR="008126B4" w:rsidRPr="00644317" w:rsidRDefault="006C150E" w:rsidP="008D4BEA">
      <w:pPr>
        <w:pStyle w:val="ab"/>
        <w:keepNext/>
        <w:keepLines/>
        <w:tabs>
          <w:tab w:val="left" w:pos="-20"/>
          <w:tab w:val="left" w:pos="547"/>
        </w:tabs>
        <w:suppressAutoHyphens/>
        <w:spacing w:after="0" w:line="240" w:lineRule="auto"/>
        <w:ind w:left="-20" w:firstLine="20"/>
        <w:rPr>
          <w:rFonts w:ascii="Times New Roman" w:hAnsi="Times New Roman"/>
          <w:sz w:val="28"/>
          <w:szCs w:val="28"/>
          <w:lang w:val="uk-UA"/>
        </w:rPr>
      </w:pPr>
      <w:r w:rsidRPr="00644317">
        <w:rPr>
          <w:rFonts w:ascii="Times New Roman" w:hAnsi="Times New Roman"/>
          <w:b/>
          <w:bCs/>
          <w:sz w:val="28"/>
          <w:szCs w:val="28"/>
          <w:lang w:val="uk-UA"/>
        </w:rPr>
        <w:t xml:space="preserve">Щербак О.О., </w:t>
      </w:r>
      <w:r w:rsidRPr="00644317">
        <w:rPr>
          <w:rFonts w:ascii="Times New Roman" w:hAnsi="Times New Roman"/>
          <w:sz w:val="28"/>
          <w:szCs w:val="28"/>
          <w:lang w:val="uk-UA"/>
        </w:rPr>
        <w:t>голова постійної комісії,</w:t>
      </w:r>
      <w:r w:rsidR="00644317" w:rsidRPr="006443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44317">
        <w:rPr>
          <w:rFonts w:ascii="Times New Roman" w:hAnsi="Times New Roman"/>
          <w:sz w:val="28"/>
          <w:szCs w:val="28"/>
          <w:lang w:val="uk-UA"/>
        </w:rPr>
        <w:t>з</w:t>
      </w:r>
      <w:r w:rsidR="00F51F0A" w:rsidRPr="00644317">
        <w:rPr>
          <w:rFonts w:ascii="Times New Roman" w:hAnsi="Times New Roman"/>
          <w:sz w:val="28"/>
          <w:szCs w:val="28"/>
          <w:lang w:val="uk-UA"/>
        </w:rPr>
        <w:t xml:space="preserve">апропонував </w:t>
      </w:r>
      <w:r w:rsidR="00B10EAF" w:rsidRPr="00644317">
        <w:rPr>
          <w:rFonts w:ascii="Times New Roman" w:hAnsi="Times New Roman"/>
          <w:sz w:val="28"/>
          <w:szCs w:val="28"/>
          <w:lang w:val="uk-UA"/>
        </w:rPr>
        <w:t>підтримати питання порядку денного №66 пленарного засідання</w:t>
      </w:r>
      <w:r w:rsidR="00644317" w:rsidRPr="00644317">
        <w:rPr>
          <w:rFonts w:ascii="Times New Roman" w:hAnsi="Times New Roman"/>
          <w:sz w:val="28"/>
          <w:szCs w:val="28"/>
          <w:lang w:val="uk-UA"/>
        </w:rPr>
        <w:t xml:space="preserve">., яке відбудеться 28 квітня 2021 року. </w:t>
      </w:r>
    </w:p>
    <w:p w:rsidR="0083359A" w:rsidRPr="00644317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bCs/>
          <w:sz w:val="10"/>
          <w:szCs w:val="10"/>
        </w:rPr>
      </w:pPr>
    </w:p>
    <w:p w:rsidR="0083359A" w:rsidRPr="00644317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bCs/>
          <w:sz w:val="10"/>
          <w:szCs w:val="10"/>
        </w:rPr>
      </w:pPr>
    </w:p>
    <w:p w:rsidR="0083359A" w:rsidRPr="00322FB2" w:rsidRDefault="0083359A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color w:val="FF0000"/>
          <w:sz w:val="10"/>
          <w:szCs w:val="10"/>
        </w:rPr>
      </w:pPr>
    </w:p>
    <w:p w:rsidR="00380AA5" w:rsidRPr="00644317" w:rsidRDefault="00380AA5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44317">
        <w:rPr>
          <w:rFonts w:ascii="Times New Roman" w:hAnsi="Times New Roman"/>
          <w:b/>
          <w:sz w:val="28"/>
          <w:szCs w:val="28"/>
          <w:lang w:val="uk-UA"/>
        </w:rPr>
        <w:t>В обговоренні взяли участь:</w:t>
      </w:r>
      <w:r w:rsidRPr="006443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4317" w:rsidRPr="00644317">
        <w:rPr>
          <w:rFonts w:ascii="Times New Roman" w:hAnsi="Times New Roman"/>
          <w:sz w:val="28"/>
          <w:szCs w:val="28"/>
          <w:lang w:val="uk-UA"/>
        </w:rPr>
        <w:t xml:space="preserve">Щербак О.О., </w:t>
      </w:r>
      <w:proofErr w:type="spellStart"/>
      <w:r w:rsidRPr="00644317"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644317">
        <w:rPr>
          <w:rFonts w:ascii="Times New Roman" w:hAnsi="Times New Roman"/>
          <w:sz w:val="28"/>
          <w:szCs w:val="28"/>
          <w:lang w:val="uk-UA"/>
        </w:rPr>
        <w:t xml:space="preserve"> О.Г., Кабак С.О., Потапова І.А., </w:t>
      </w:r>
      <w:proofErr w:type="spellStart"/>
      <w:r w:rsidRPr="00644317"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 w:rsidRPr="00644317">
        <w:rPr>
          <w:rFonts w:ascii="Times New Roman" w:hAnsi="Times New Roman"/>
          <w:sz w:val="28"/>
          <w:szCs w:val="28"/>
          <w:lang w:val="uk-UA"/>
        </w:rPr>
        <w:t xml:space="preserve"> Ю.В.</w:t>
      </w:r>
    </w:p>
    <w:p w:rsidR="0070341C" w:rsidRPr="00644317" w:rsidRDefault="0070341C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16"/>
          <w:szCs w:val="16"/>
          <w:lang w:val="uk-UA"/>
        </w:rPr>
      </w:pPr>
    </w:p>
    <w:p w:rsidR="006E5428" w:rsidRPr="00644317" w:rsidRDefault="006E5428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644317">
        <w:rPr>
          <w:rFonts w:ascii="Times New Roman" w:hAnsi="Times New Roman"/>
          <w:b/>
          <w:sz w:val="28"/>
          <w:szCs w:val="28"/>
        </w:rPr>
        <w:t>ГОЛОСУВАЛИ:</w:t>
      </w:r>
      <w:r w:rsidRPr="00644317">
        <w:rPr>
          <w:rFonts w:ascii="Times New Roman" w:hAnsi="Times New Roman"/>
          <w:sz w:val="28"/>
          <w:szCs w:val="28"/>
        </w:rPr>
        <w:t xml:space="preserve"> «за» - одноголосно.</w:t>
      </w:r>
    </w:p>
    <w:p w:rsidR="006E5428" w:rsidRPr="00644317" w:rsidRDefault="006E5428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13D8B" w:rsidRPr="00644317" w:rsidRDefault="006E5428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44317">
        <w:rPr>
          <w:rFonts w:ascii="Times New Roman" w:hAnsi="Times New Roman"/>
          <w:b/>
          <w:sz w:val="28"/>
          <w:szCs w:val="28"/>
          <w:lang w:val="uk-UA"/>
        </w:rPr>
        <w:t>УХВАЛИЛИ:</w:t>
      </w:r>
      <w:r w:rsidRPr="00644317">
        <w:rPr>
          <w:rFonts w:ascii="Times New Roman" w:hAnsi="Times New Roman"/>
          <w:sz w:val="28"/>
          <w:szCs w:val="28"/>
          <w:lang w:val="uk-UA"/>
        </w:rPr>
        <w:t xml:space="preserve"> підтримати надані рекомендації, управлінню екології виконкому міської ради підготувати листи</w:t>
      </w:r>
      <w:r w:rsidR="00913D8B" w:rsidRPr="00644317">
        <w:rPr>
          <w:rFonts w:ascii="Times New Roman" w:hAnsi="Times New Roman"/>
          <w:sz w:val="28"/>
          <w:szCs w:val="28"/>
          <w:lang w:val="uk-UA"/>
        </w:rPr>
        <w:t xml:space="preserve"> від постійної комісії до:</w:t>
      </w:r>
    </w:p>
    <w:p w:rsidR="00250A1D" w:rsidRPr="00644317" w:rsidRDefault="00644317" w:rsidP="00913D8B">
      <w:pPr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bookmarkStart w:id="1" w:name="_Hlk70405553"/>
      <w:r w:rsidRPr="00644317">
        <w:rPr>
          <w:rFonts w:ascii="Times New Roman" w:hAnsi="Times New Roman"/>
          <w:sz w:val="28"/>
          <w:szCs w:val="28"/>
          <w:lang w:val="uk-UA"/>
        </w:rPr>
        <w:t>до ДПП «Кривбаспромводопостачання» щодо надання калькуляції по тарифах на воду</w:t>
      </w:r>
      <w:r w:rsidR="00250A1D" w:rsidRPr="00644317">
        <w:rPr>
          <w:rFonts w:ascii="Times New Roman" w:hAnsi="Times New Roman"/>
          <w:sz w:val="28"/>
          <w:szCs w:val="28"/>
          <w:lang w:val="uk-UA"/>
        </w:rPr>
        <w:t>;</w:t>
      </w:r>
    </w:p>
    <w:p w:rsidR="00644317" w:rsidRPr="00644317" w:rsidRDefault="00644317" w:rsidP="00913D8B">
      <w:pPr>
        <w:keepNext/>
        <w:keepLines/>
        <w:numPr>
          <w:ilvl w:val="0"/>
          <w:numId w:val="2"/>
        </w:numPr>
        <w:suppressAutoHyphens/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  <w:lang w:val="uk-UA"/>
        </w:rPr>
      </w:pPr>
      <w:r w:rsidRPr="009163B1">
        <w:rPr>
          <w:rFonts w:ascii="Times New Roman" w:hAnsi="Times New Roman"/>
          <w:sz w:val="28"/>
          <w:szCs w:val="28"/>
          <w:lang w:val="uk-UA"/>
        </w:rPr>
        <w:t>АТ «ДТЕК» Дніпропетровські електромережі</w:t>
      </w:r>
      <w:r>
        <w:rPr>
          <w:rFonts w:ascii="Times New Roman" w:hAnsi="Times New Roman"/>
          <w:sz w:val="28"/>
          <w:szCs w:val="28"/>
          <w:lang w:val="uk-UA"/>
        </w:rPr>
        <w:t xml:space="preserve"> щодо надання планів заходів боротьби з карантинними рослинами та проведенню робіт щодо рекультивації земель.</w:t>
      </w:r>
    </w:p>
    <w:p w:rsidR="001D46BE" w:rsidRPr="00C1062F" w:rsidRDefault="00ED6C23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70C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- </w:t>
      </w:r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КП «</w:t>
      </w:r>
      <w:proofErr w:type="spellStart"/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Кривбасводоканал</w:t>
      </w:r>
      <w:proofErr w:type="spellEnd"/>
      <w:r w:rsidRPr="00C80A5C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щодо надання інформації про </w:t>
      </w:r>
      <w:r w:rsidRPr="00C1062F">
        <w:rPr>
          <w:rFonts w:ascii="Times New Roman" w:hAnsi="Times New Roman"/>
          <w:sz w:val="28"/>
          <w:szCs w:val="28"/>
          <w:lang w:val="uk-UA"/>
        </w:rPr>
        <w:t xml:space="preserve">заборгованість </w:t>
      </w:r>
      <w:r w:rsidR="00C1062F" w:rsidRPr="00C1062F">
        <w:rPr>
          <w:rFonts w:ascii="Times New Roman" w:hAnsi="Times New Roman"/>
          <w:color w:val="1F1F1F"/>
          <w:sz w:val="28"/>
          <w:szCs w:val="28"/>
          <w:shd w:val="clear" w:color="auto" w:fill="FFFFFF"/>
        </w:rPr>
        <w:t>ПАТ "КРИВБАСЗАЛІЗРУДКОМ"</w:t>
      </w:r>
      <w:r w:rsidRPr="00C1062F">
        <w:rPr>
          <w:rFonts w:ascii="Times New Roman" w:hAnsi="Times New Roman"/>
          <w:color w:val="1F497D" w:themeColor="text2"/>
          <w:sz w:val="28"/>
          <w:szCs w:val="28"/>
          <w:lang w:val="uk-UA"/>
        </w:rPr>
        <w:t>;</w:t>
      </w:r>
    </w:p>
    <w:p w:rsidR="00644317" w:rsidRPr="007F2CB7" w:rsidRDefault="00644317" w:rsidP="00644317">
      <w:pPr>
        <w:keepNext/>
        <w:keepLine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ED6C23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епартаменту регулювання містобудівної діяльності та земельних відносин виконкому міської ради надати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відведення земельної ділянки, та інформацію, щодо належності дільниці до природно-заповідного фонду.</w:t>
      </w:r>
    </w:p>
    <w:bookmarkEnd w:id="1"/>
    <w:p w:rsidR="00644317" w:rsidRPr="000C3188" w:rsidRDefault="00644317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color w:val="0070C0"/>
          <w:sz w:val="28"/>
          <w:szCs w:val="28"/>
          <w:lang w:val="uk-UA"/>
        </w:rPr>
      </w:pPr>
    </w:p>
    <w:p w:rsidR="00913D8B" w:rsidRPr="007F2CB7" w:rsidRDefault="00913D8B" w:rsidP="008D4BEA">
      <w:pPr>
        <w:keepNext/>
        <w:keepLines/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95197" w:rsidRPr="007F2CB7" w:rsidRDefault="00B95197" w:rsidP="008D4BEA">
      <w:pPr>
        <w:keepNext/>
        <w:keepLines/>
        <w:tabs>
          <w:tab w:val="left" w:pos="42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="00B2396A" w:rsidRPr="007F2CB7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>Олег Щербак</w:t>
      </w:r>
    </w:p>
    <w:p w:rsidR="00913D8B" w:rsidRPr="007F2CB7" w:rsidRDefault="00913D8B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13D8B" w:rsidRPr="007F2CB7" w:rsidRDefault="00913D8B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BB1B45" w:rsidRPr="00B2396A" w:rsidRDefault="00B95197" w:rsidP="008D4BEA">
      <w:pPr>
        <w:keepNext/>
        <w:keepLines/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F2CB7">
        <w:rPr>
          <w:rFonts w:ascii="Times New Roman" w:hAnsi="Times New Roman"/>
          <w:b/>
          <w:sz w:val="28"/>
          <w:szCs w:val="28"/>
          <w:lang w:val="uk-UA"/>
        </w:rPr>
        <w:t>Секретар постійної комісії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Pr="007F2CB7">
        <w:rPr>
          <w:rFonts w:ascii="Times New Roman" w:hAnsi="Times New Roman"/>
          <w:b/>
          <w:sz w:val="28"/>
          <w:szCs w:val="28"/>
          <w:lang w:val="uk-UA"/>
        </w:rPr>
        <w:tab/>
      </w:r>
      <w:r w:rsidR="00B2396A" w:rsidRPr="007F2CB7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7F2CB7">
        <w:rPr>
          <w:rFonts w:ascii="Times New Roman" w:hAnsi="Times New Roman"/>
          <w:b/>
          <w:sz w:val="28"/>
          <w:szCs w:val="28"/>
          <w:lang w:val="uk-UA"/>
        </w:rPr>
        <w:t xml:space="preserve">Олег </w:t>
      </w:r>
      <w:proofErr w:type="spellStart"/>
      <w:r w:rsidRPr="007F2CB7">
        <w:rPr>
          <w:rFonts w:ascii="Times New Roman" w:hAnsi="Times New Roman"/>
          <w:b/>
          <w:sz w:val="28"/>
          <w:szCs w:val="28"/>
          <w:lang w:val="uk-UA"/>
        </w:rPr>
        <w:t>П</w:t>
      </w:r>
      <w:r w:rsidRPr="00B2396A">
        <w:rPr>
          <w:rFonts w:ascii="Times New Roman" w:hAnsi="Times New Roman"/>
          <w:b/>
          <w:sz w:val="28"/>
          <w:szCs w:val="28"/>
          <w:lang w:val="uk-UA"/>
        </w:rPr>
        <w:t>авлиш</w:t>
      </w:r>
      <w:proofErr w:type="spellEnd"/>
    </w:p>
    <w:sectPr w:rsidR="00BB1B45" w:rsidRPr="00B2396A" w:rsidSect="000F1AA2">
      <w:headerReference w:type="default" r:id="rId8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28A7" w:rsidRDefault="009A28A7" w:rsidP="004A343A">
      <w:pPr>
        <w:spacing w:after="0" w:line="240" w:lineRule="auto"/>
      </w:pPr>
      <w:r>
        <w:separator/>
      </w:r>
    </w:p>
  </w:endnote>
  <w:endnote w:type="continuationSeparator" w:id="0">
    <w:p w:rsidR="009A28A7" w:rsidRDefault="009A28A7" w:rsidP="004A3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28A7" w:rsidRDefault="009A28A7" w:rsidP="004A343A">
      <w:pPr>
        <w:spacing w:after="0" w:line="240" w:lineRule="auto"/>
      </w:pPr>
      <w:r>
        <w:separator/>
      </w:r>
    </w:p>
  </w:footnote>
  <w:footnote w:type="continuationSeparator" w:id="0">
    <w:p w:rsidR="009A28A7" w:rsidRDefault="009A28A7" w:rsidP="004A3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E3E21" w:rsidRPr="004A343A" w:rsidRDefault="00AE3E21">
    <w:pPr>
      <w:pStyle w:val="a7"/>
      <w:jc w:val="center"/>
      <w:rPr>
        <w:rFonts w:ascii="Times New Roman" w:hAnsi="Times New Roman"/>
        <w:sz w:val="28"/>
        <w:szCs w:val="28"/>
      </w:rPr>
    </w:pPr>
    <w:r w:rsidRPr="004A343A">
      <w:rPr>
        <w:rFonts w:ascii="Times New Roman" w:hAnsi="Times New Roman"/>
        <w:sz w:val="28"/>
        <w:szCs w:val="28"/>
      </w:rPr>
      <w:fldChar w:fldCharType="begin"/>
    </w:r>
    <w:r w:rsidRPr="004A343A">
      <w:rPr>
        <w:rFonts w:ascii="Times New Roman" w:hAnsi="Times New Roman"/>
        <w:sz w:val="28"/>
        <w:szCs w:val="28"/>
      </w:rPr>
      <w:instrText xml:space="preserve"> PAGE   \* MERGEFORMAT </w:instrText>
    </w:r>
    <w:r w:rsidRPr="004A343A">
      <w:rPr>
        <w:rFonts w:ascii="Times New Roman" w:hAnsi="Times New Roman"/>
        <w:sz w:val="28"/>
        <w:szCs w:val="28"/>
      </w:rPr>
      <w:fldChar w:fldCharType="separate"/>
    </w:r>
    <w:r w:rsidR="00864361">
      <w:rPr>
        <w:rFonts w:ascii="Times New Roman" w:hAnsi="Times New Roman"/>
        <w:noProof/>
        <w:sz w:val="28"/>
        <w:szCs w:val="28"/>
      </w:rPr>
      <w:t>4</w:t>
    </w:r>
    <w:r w:rsidRPr="004A343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183780"/>
    <w:multiLevelType w:val="hybridMultilevel"/>
    <w:tmpl w:val="D03289FA"/>
    <w:lvl w:ilvl="0" w:tplc="8B7A360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B3A2F"/>
    <w:multiLevelType w:val="hybridMultilevel"/>
    <w:tmpl w:val="78C47D8A"/>
    <w:lvl w:ilvl="0" w:tplc="6B2CF2F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01"/>
    <w:rsid w:val="00001E31"/>
    <w:rsid w:val="00005553"/>
    <w:rsid w:val="0000764A"/>
    <w:rsid w:val="00011355"/>
    <w:rsid w:val="00014E9C"/>
    <w:rsid w:val="00021573"/>
    <w:rsid w:val="00021F4B"/>
    <w:rsid w:val="00022EFE"/>
    <w:rsid w:val="0002485D"/>
    <w:rsid w:val="00025CCA"/>
    <w:rsid w:val="00025DC6"/>
    <w:rsid w:val="0003140A"/>
    <w:rsid w:val="00034D66"/>
    <w:rsid w:val="00041EB6"/>
    <w:rsid w:val="00050DF5"/>
    <w:rsid w:val="00050F33"/>
    <w:rsid w:val="00056A70"/>
    <w:rsid w:val="000600AF"/>
    <w:rsid w:val="0006234D"/>
    <w:rsid w:val="0006323C"/>
    <w:rsid w:val="00063A5D"/>
    <w:rsid w:val="00065A2F"/>
    <w:rsid w:val="000673A9"/>
    <w:rsid w:val="00067B66"/>
    <w:rsid w:val="000725A8"/>
    <w:rsid w:val="00082CC2"/>
    <w:rsid w:val="000906D9"/>
    <w:rsid w:val="000948A6"/>
    <w:rsid w:val="000956CC"/>
    <w:rsid w:val="00096E3B"/>
    <w:rsid w:val="000A45E3"/>
    <w:rsid w:val="000B1F01"/>
    <w:rsid w:val="000B32A0"/>
    <w:rsid w:val="000B4812"/>
    <w:rsid w:val="000B4837"/>
    <w:rsid w:val="000C108C"/>
    <w:rsid w:val="000C2053"/>
    <w:rsid w:val="000C3188"/>
    <w:rsid w:val="000D42AB"/>
    <w:rsid w:val="000D4403"/>
    <w:rsid w:val="000D4857"/>
    <w:rsid w:val="000D78AE"/>
    <w:rsid w:val="000E0482"/>
    <w:rsid w:val="000E149A"/>
    <w:rsid w:val="000E2CAD"/>
    <w:rsid w:val="000E4E14"/>
    <w:rsid w:val="000E56B8"/>
    <w:rsid w:val="000E57BA"/>
    <w:rsid w:val="000F1AA2"/>
    <w:rsid w:val="000F77DA"/>
    <w:rsid w:val="00100397"/>
    <w:rsid w:val="001039C0"/>
    <w:rsid w:val="001065E4"/>
    <w:rsid w:val="00106921"/>
    <w:rsid w:val="00106EBF"/>
    <w:rsid w:val="001077A5"/>
    <w:rsid w:val="00107DB6"/>
    <w:rsid w:val="00112BC3"/>
    <w:rsid w:val="00123ACE"/>
    <w:rsid w:val="00127DCA"/>
    <w:rsid w:val="00127F41"/>
    <w:rsid w:val="0013359F"/>
    <w:rsid w:val="00134385"/>
    <w:rsid w:val="001355E0"/>
    <w:rsid w:val="00135984"/>
    <w:rsid w:val="0014245A"/>
    <w:rsid w:val="00147920"/>
    <w:rsid w:val="00156744"/>
    <w:rsid w:val="00161632"/>
    <w:rsid w:val="00163972"/>
    <w:rsid w:val="00167FA2"/>
    <w:rsid w:val="00170426"/>
    <w:rsid w:val="001753D7"/>
    <w:rsid w:val="00175D12"/>
    <w:rsid w:val="00177B8B"/>
    <w:rsid w:val="001821D2"/>
    <w:rsid w:val="001832DD"/>
    <w:rsid w:val="00187469"/>
    <w:rsid w:val="0019289E"/>
    <w:rsid w:val="00195514"/>
    <w:rsid w:val="001956E3"/>
    <w:rsid w:val="001A53AC"/>
    <w:rsid w:val="001A6538"/>
    <w:rsid w:val="001B4A4C"/>
    <w:rsid w:val="001B7292"/>
    <w:rsid w:val="001C0460"/>
    <w:rsid w:val="001C5337"/>
    <w:rsid w:val="001D355B"/>
    <w:rsid w:val="001D46BE"/>
    <w:rsid w:val="001D54D8"/>
    <w:rsid w:val="001D5D8E"/>
    <w:rsid w:val="001E1510"/>
    <w:rsid w:val="001E15B6"/>
    <w:rsid w:val="001E30D0"/>
    <w:rsid w:val="001F29CE"/>
    <w:rsid w:val="001F6B12"/>
    <w:rsid w:val="001F714D"/>
    <w:rsid w:val="00200285"/>
    <w:rsid w:val="0020158F"/>
    <w:rsid w:val="00202CDF"/>
    <w:rsid w:val="002031E9"/>
    <w:rsid w:val="002040E4"/>
    <w:rsid w:val="002042EF"/>
    <w:rsid w:val="00213124"/>
    <w:rsid w:val="00214EDC"/>
    <w:rsid w:val="00215D7C"/>
    <w:rsid w:val="00216FF8"/>
    <w:rsid w:val="002200A4"/>
    <w:rsid w:val="00222444"/>
    <w:rsid w:val="00222C1C"/>
    <w:rsid w:val="00226A39"/>
    <w:rsid w:val="00235311"/>
    <w:rsid w:val="00236C20"/>
    <w:rsid w:val="00237D12"/>
    <w:rsid w:val="00240C9C"/>
    <w:rsid w:val="00241CAD"/>
    <w:rsid w:val="00242081"/>
    <w:rsid w:val="00242C7A"/>
    <w:rsid w:val="00245E3D"/>
    <w:rsid w:val="00247977"/>
    <w:rsid w:val="00250A1D"/>
    <w:rsid w:val="00253273"/>
    <w:rsid w:val="00266B62"/>
    <w:rsid w:val="00267244"/>
    <w:rsid w:val="002679B3"/>
    <w:rsid w:val="0027128B"/>
    <w:rsid w:val="00283743"/>
    <w:rsid w:val="00286EE5"/>
    <w:rsid w:val="00290446"/>
    <w:rsid w:val="0029524A"/>
    <w:rsid w:val="00296D27"/>
    <w:rsid w:val="002A2C55"/>
    <w:rsid w:val="002A4776"/>
    <w:rsid w:val="002A52F6"/>
    <w:rsid w:val="002A6583"/>
    <w:rsid w:val="002A661E"/>
    <w:rsid w:val="002B2A4B"/>
    <w:rsid w:val="002B34F0"/>
    <w:rsid w:val="002B542A"/>
    <w:rsid w:val="002B775B"/>
    <w:rsid w:val="002C052C"/>
    <w:rsid w:val="002C05C5"/>
    <w:rsid w:val="002C5B9A"/>
    <w:rsid w:val="002C61C4"/>
    <w:rsid w:val="002C7B7C"/>
    <w:rsid w:val="002D1A67"/>
    <w:rsid w:val="002D3A0F"/>
    <w:rsid w:val="002D75F7"/>
    <w:rsid w:val="002E7B70"/>
    <w:rsid w:val="002F1A58"/>
    <w:rsid w:val="002F2897"/>
    <w:rsid w:val="002F2CE0"/>
    <w:rsid w:val="002F47F3"/>
    <w:rsid w:val="002F6027"/>
    <w:rsid w:val="00302E6F"/>
    <w:rsid w:val="00303D63"/>
    <w:rsid w:val="003056D7"/>
    <w:rsid w:val="0031165C"/>
    <w:rsid w:val="00321239"/>
    <w:rsid w:val="00322FB2"/>
    <w:rsid w:val="00323501"/>
    <w:rsid w:val="00323F4F"/>
    <w:rsid w:val="0032651C"/>
    <w:rsid w:val="00327D21"/>
    <w:rsid w:val="00330CE6"/>
    <w:rsid w:val="00332929"/>
    <w:rsid w:val="00335EEE"/>
    <w:rsid w:val="00336972"/>
    <w:rsid w:val="003437D2"/>
    <w:rsid w:val="00355A21"/>
    <w:rsid w:val="00355DDE"/>
    <w:rsid w:val="00356851"/>
    <w:rsid w:val="00360627"/>
    <w:rsid w:val="00362A9A"/>
    <w:rsid w:val="00366874"/>
    <w:rsid w:val="00367534"/>
    <w:rsid w:val="00367876"/>
    <w:rsid w:val="00372886"/>
    <w:rsid w:val="00373366"/>
    <w:rsid w:val="00377C44"/>
    <w:rsid w:val="00377C56"/>
    <w:rsid w:val="00380AA5"/>
    <w:rsid w:val="00382741"/>
    <w:rsid w:val="003836F1"/>
    <w:rsid w:val="00386C4D"/>
    <w:rsid w:val="00391295"/>
    <w:rsid w:val="003914D7"/>
    <w:rsid w:val="00391B10"/>
    <w:rsid w:val="0039574E"/>
    <w:rsid w:val="003966C6"/>
    <w:rsid w:val="00397F3E"/>
    <w:rsid w:val="003A2201"/>
    <w:rsid w:val="003A382E"/>
    <w:rsid w:val="003A4345"/>
    <w:rsid w:val="003A6D95"/>
    <w:rsid w:val="003B22FC"/>
    <w:rsid w:val="003B331D"/>
    <w:rsid w:val="003B74F6"/>
    <w:rsid w:val="003B7F10"/>
    <w:rsid w:val="003C5FB1"/>
    <w:rsid w:val="003C7403"/>
    <w:rsid w:val="003C7C58"/>
    <w:rsid w:val="003D559F"/>
    <w:rsid w:val="003D5EFC"/>
    <w:rsid w:val="003D72D4"/>
    <w:rsid w:val="003E0DC1"/>
    <w:rsid w:val="003E1371"/>
    <w:rsid w:val="003E2E7A"/>
    <w:rsid w:val="003E546F"/>
    <w:rsid w:val="003F0060"/>
    <w:rsid w:val="003F1947"/>
    <w:rsid w:val="003F6306"/>
    <w:rsid w:val="003F6E45"/>
    <w:rsid w:val="003F71EB"/>
    <w:rsid w:val="003F7543"/>
    <w:rsid w:val="004066ED"/>
    <w:rsid w:val="00407141"/>
    <w:rsid w:val="004107CC"/>
    <w:rsid w:val="00413E9B"/>
    <w:rsid w:val="004335C2"/>
    <w:rsid w:val="00437C9F"/>
    <w:rsid w:val="00445F7C"/>
    <w:rsid w:val="0045055E"/>
    <w:rsid w:val="00452B48"/>
    <w:rsid w:val="004535F1"/>
    <w:rsid w:val="00454D0B"/>
    <w:rsid w:val="004558BA"/>
    <w:rsid w:val="004562D3"/>
    <w:rsid w:val="004630AB"/>
    <w:rsid w:val="0046371C"/>
    <w:rsid w:val="00464741"/>
    <w:rsid w:val="00464DDF"/>
    <w:rsid w:val="00467F61"/>
    <w:rsid w:val="00471410"/>
    <w:rsid w:val="00485EEC"/>
    <w:rsid w:val="004935DF"/>
    <w:rsid w:val="00494C60"/>
    <w:rsid w:val="00495EEF"/>
    <w:rsid w:val="004972BD"/>
    <w:rsid w:val="00497BB1"/>
    <w:rsid w:val="00497F25"/>
    <w:rsid w:val="004A0F8F"/>
    <w:rsid w:val="004A1BDC"/>
    <w:rsid w:val="004A343A"/>
    <w:rsid w:val="004A571F"/>
    <w:rsid w:val="004A5989"/>
    <w:rsid w:val="004A692F"/>
    <w:rsid w:val="004A72CA"/>
    <w:rsid w:val="004B40E0"/>
    <w:rsid w:val="004B4D96"/>
    <w:rsid w:val="004C284C"/>
    <w:rsid w:val="004C44DD"/>
    <w:rsid w:val="004C5311"/>
    <w:rsid w:val="004C7487"/>
    <w:rsid w:val="004C75FA"/>
    <w:rsid w:val="004D4FF4"/>
    <w:rsid w:val="004D60AD"/>
    <w:rsid w:val="004D7EF4"/>
    <w:rsid w:val="004E594E"/>
    <w:rsid w:val="004E6F32"/>
    <w:rsid w:val="004E7015"/>
    <w:rsid w:val="004F1BC7"/>
    <w:rsid w:val="00500E3B"/>
    <w:rsid w:val="005012D8"/>
    <w:rsid w:val="005042DF"/>
    <w:rsid w:val="00504839"/>
    <w:rsid w:val="00504FAC"/>
    <w:rsid w:val="005066BD"/>
    <w:rsid w:val="005130E1"/>
    <w:rsid w:val="005139F1"/>
    <w:rsid w:val="00516490"/>
    <w:rsid w:val="00520519"/>
    <w:rsid w:val="00522045"/>
    <w:rsid w:val="00535B7F"/>
    <w:rsid w:val="005376ED"/>
    <w:rsid w:val="00544CDC"/>
    <w:rsid w:val="00547623"/>
    <w:rsid w:val="00547FCF"/>
    <w:rsid w:val="00554961"/>
    <w:rsid w:val="005633AB"/>
    <w:rsid w:val="00571658"/>
    <w:rsid w:val="00573382"/>
    <w:rsid w:val="00581A8C"/>
    <w:rsid w:val="00584840"/>
    <w:rsid w:val="005858D3"/>
    <w:rsid w:val="00585DF4"/>
    <w:rsid w:val="005867E1"/>
    <w:rsid w:val="00592E6B"/>
    <w:rsid w:val="00593582"/>
    <w:rsid w:val="0059429D"/>
    <w:rsid w:val="005952A5"/>
    <w:rsid w:val="005A31A2"/>
    <w:rsid w:val="005A4262"/>
    <w:rsid w:val="005A47B7"/>
    <w:rsid w:val="005A4C7C"/>
    <w:rsid w:val="005A564C"/>
    <w:rsid w:val="005A61DB"/>
    <w:rsid w:val="005C036A"/>
    <w:rsid w:val="005C231E"/>
    <w:rsid w:val="005C2E88"/>
    <w:rsid w:val="005C5356"/>
    <w:rsid w:val="005D4FB5"/>
    <w:rsid w:val="005E0482"/>
    <w:rsid w:val="005E36D4"/>
    <w:rsid w:val="005E3EB0"/>
    <w:rsid w:val="005E56FF"/>
    <w:rsid w:val="005F34F5"/>
    <w:rsid w:val="005F4315"/>
    <w:rsid w:val="005F66C2"/>
    <w:rsid w:val="005F7D49"/>
    <w:rsid w:val="00601BD4"/>
    <w:rsid w:val="006051AD"/>
    <w:rsid w:val="0060591B"/>
    <w:rsid w:val="00606CE0"/>
    <w:rsid w:val="00616FE0"/>
    <w:rsid w:val="00624081"/>
    <w:rsid w:val="006309B7"/>
    <w:rsid w:val="00630FAF"/>
    <w:rsid w:val="00631928"/>
    <w:rsid w:val="00636DEC"/>
    <w:rsid w:val="00642627"/>
    <w:rsid w:val="00644317"/>
    <w:rsid w:val="00645FF9"/>
    <w:rsid w:val="00647704"/>
    <w:rsid w:val="00651B97"/>
    <w:rsid w:val="0065364E"/>
    <w:rsid w:val="00654D8C"/>
    <w:rsid w:val="006621C8"/>
    <w:rsid w:val="00662C8C"/>
    <w:rsid w:val="006638CF"/>
    <w:rsid w:val="0066421C"/>
    <w:rsid w:val="00664FD5"/>
    <w:rsid w:val="00665C3A"/>
    <w:rsid w:val="00666295"/>
    <w:rsid w:val="006673C5"/>
    <w:rsid w:val="00673C32"/>
    <w:rsid w:val="00673D14"/>
    <w:rsid w:val="006879E1"/>
    <w:rsid w:val="006936F3"/>
    <w:rsid w:val="006943FE"/>
    <w:rsid w:val="00696866"/>
    <w:rsid w:val="006A10BE"/>
    <w:rsid w:val="006A594C"/>
    <w:rsid w:val="006A649B"/>
    <w:rsid w:val="006B1F43"/>
    <w:rsid w:val="006B33E1"/>
    <w:rsid w:val="006C0D03"/>
    <w:rsid w:val="006C150E"/>
    <w:rsid w:val="006C22D6"/>
    <w:rsid w:val="006C2928"/>
    <w:rsid w:val="006C55DA"/>
    <w:rsid w:val="006C5BA6"/>
    <w:rsid w:val="006C76E7"/>
    <w:rsid w:val="006D252E"/>
    <w:rsid w:val="006D59E8"/>
    <w:rsid w:val="006E2405"/>
    <w:rsid w:val="006E2E0E"/>
    <w:rsid w:val="006E5428"/>
    <w:rsid w:val="006E69AE"/>
    <w:rsid w:val="006E765B"/>
    <w:rsid w:val="006F5899"/>
    <w:rsid w:val="006F5F1C"/>
    <w:rsid w:val="006F6E10"/>
    <w:rsid w:val="00702CFE"/>
    <w:rsid w:val="0070341C"/>
    <w:rsid w:val="00710C54"/>
    <w:rsid w:val="00711C47"/>
    <w:rsid w:val="00712FA6"/>
    <w:rsid w:val="0071325A"/>
    <w:rsid w:val="00713439"/>
    <w:rsid w:val="007160C4"/>
    <w:rsid w:val="00721680"/>
    <w:rsid w:val="00721ED6"/>
    <w:rsid w:val="00724C44"/>
    <w:rsid w:val="00725460"/>
    <w:rsid w:val="0072666D"/>
    <w:rsid w:val="00734769"/>
    <w:rsid w:val="00735FCB"/>
    <w:rsid w:val="00737D2D"/>
    <w:rsid w:val="0074007F"/>
    <w:rsid w:val="007411C2"/>
    <w:rsid w:val="0074143B"/>
    <w:rsid w:val="0074394F"/>
    <w:rsid w:val="00743B56"/>
    <w:rsid w:val="00752D56"/>
    <w:rsid w:val="00753D89"/>
    <w:rsid w:val="007551B5"/>
    <w:rsid w:val="0075741C"/>
    <w:rsid w:val="00765D92"/>
    <w:rsid w:val="00767A46"/>
    <w:rsid w:val="00773CC2"/>
    <w:rsid w:val="00774335"/>
    <w:rsid w:val="0079420F"/>
    <w:rsid w:val="00797DE7"/>
    <w:rsid w:val="007A4C58"/>
    <w:rsid w:val="007B1B3E"/>
    <w:rsid w:val="007B44A5"/>
    <w:rsid w:val="007B6573"/>
    <w:rsid w:val="007B6BFB"/>
    <w:rsid w:val="007B7C43"/>
    <w:rsid w:val="007C301D"/>
    <w:rsid w:val="007C36AD"/>
    <w:rsid w:val="007C3D78"/>
    <w:rsid w:val="007C45AC"/>
    <w:rsid w:val="007C557C"/>
    <w:rsid w:val="007D7F97"/>
    <w:rsid w:val="007E2A1F"/>
    <w:rsid w:val="007E2A38"/>
    <w:rsid w:val="007E3643"/>
    <w:rsid w:val="007E795D"/>
    <w:rsid w:val="007F1D12"/>
    <w:rsid w:val="007F24D1"/>
    <w:rsid w:val="007F25F4"/>
    <w:rsid w:val="007F2CB7"/>
    <w:rsid w:val="007F2F2B"/>
    <w:rsid w:val="007F4090"/>
    <w:rsid w:val="007F4267"/>
    <w:rsid w:val="007F5ECD"/>
    <w:rsid w:val="007F5EF4"/>
    <w:rsid w:val="00801131"/>
    <w:rsid w:val="008021C4"/>
    <w:rsid w:val="00804200"/>
    <w:rsid w:val="00804710"/>
    <w:rsid w:val="00805C73"/>
    <w:rsid w:val="00806862"/>
    <w:rsid w:val="00807853"/>
    <w:rsid w:val="00807D03"/>
    <w:rsid w:val="0081155E"/>
    <w:rsid w:val="008126B4"/>
    <w:rsid w:val="00812ACB"/>
    <w:rsid w:val="008149AA"/>
    <w:rsid w:val="008151A5"/>
    <w:rsid w:val="008179FE"/>
    <w:rsid w:val="0082223E"/>
    <w:rsid w:val="00822A49"/>
    <w:rsid w:val="00824940"/>
    <w:rsid w:val="00824AEB"/>
    <w:rsid w:val="00827A2A"/>
    <w:rsid w:val="00832238"/>
    <w:rsid w:val="00833065"/>
    <w:rsid w:val="0083359A"/>
    <w:rsid w:val="00833CA4"/>
    <w:rsid w:val="00833DB0"/>
    <w:rsid w:val="0084249D"/>
    <w:rsid w:val="0085183C"/>
    <w:rsid w:val="00852F38"/>
    <w:rsid w:val="0085303C"/>
    <w:rsid w:val="00855840"/>
    <w:rsid w:val="00855E56"/>
    <w:rsid w:val="00857C17"/>
    <w:rsid w:val="00860C67"/>
    <w:rsid w:val="00864361"/>
    <w:rsid w:val="00870D58"/>
    <w:rsid w:val="00881A9D"/>
    <w:rsid w:val="00886C4E"/>
    <w:rsid w:val="008967BA"/>
    <w:rsid w:val="0089792A"/>
    <w:rsid w:val="008A075D"/>
    <w:rsid w:val="008A585F"/>
    <w:rsid w:val="008A72A3"/>
    <w:rsid w:val="008B45AF"/>
    <w:rsid w:val="008C07DB"/>
    <w:rsid w:val="008C1425"/>
    <w:rsid w:val="008C2D76"/>
    <w:rsid w:val="008D350C"/>
    <w:rsid w:val="008D4BEA"/>
    <w:rsid w:val="008D6EAF"/>
    <w:rsid w:val="008E3E85"/>
    <w:rsid w:val="008E5E41"/>
    <w:rsid w:val="008E66EF"/>
    <w:rsid w:val="008F3660"/>
    <w:rsid w:val="008F7D48"/>
    <w:rsid w:val="0090349B"/>
    <w:rsid w:val="00904C12"/>
    <w:rsid w:val="00913D8B"/>
    <w:rsid w:val="009158FB"/>
    <w:rsid w:val="00915D5B"/>
    <w:rsid w:val="009163B1"/>
    <w:rsid w:val="00916C5E"/>
    <w:rsid w:val="00917550"/>
    <w:rsid w:val="0091756E"/>
    <w:rsid w:val="009179B7"/>
    <w:rsid w:val="00921160"/>
    <w:rsid w:val="0092387B"/>
    <w:rsid w:val="00927201"/>
    <w:rsid w:val="009344AF"/>
    <w:rsid w:val="00934DA5"/>
    <w:rsid w:val="009359DA"/>
    <w:rsid w:val="00936DF5"/>
    <w:rsid w:val="00937892"/>
    <w:rsid w:val="00940BA5"/>
    <w:rsid w:val="00945F9B"/>
    <w:rsid w:val="0095036F"/>
    <w:rsid w:val="00955A35"/>
    <w:rsid w:val="0096072B"/>
    <w:rsid w:val="00960EFC"/>
    <w:rsid w:val="009630C4"/>
    <w:rsid w:val="00965CA3"/>
    <w:rsid w:val="00972FF0"/>
    <w:rsid w:val="00975685"/>
    <w:rsid w:val="0097692D"/>
    <w:rsid w:val="00980D47"/>
    <w:rsid w:val="0098520C"/>
    <w:rsid w:val="0098705F"/>
    <w:rsid w:val="009928CB"/>
    <w:rsid w:val="00993B64"/>
    <w:rsid w:val="00997469"/>
    <w:rsid w:val="009A11A2"/>
    <w:rsid w:val="009A28A7"/>
    <w:rsid w:val="009B1FAC"/>
    <w:rsid w:val="009C018A"/>
    <w:rsid w:val="009C33C1"/>
    <w:rsid w:val="009D1249"/>
    <w:rsid w:val="009D32A7"/>
    <w:rsid w:val="009D48A6"/>
    <w:rsid w:val="009D7110"/>
    <w:rsid w:val="009E1BAE"/>
    <w:rsid w:val="009E2620"/>
    <w:rsid w:val="009E35E6"/>
    <w:rsid w:val="009E484B"/>
    <w:rsid w:val="009E58C3"/>
    <w:rsid w:val="009E7B84"/>
    <w:rsid w:val="009F1F4E"/>
    <w:rsid w:val="009F648A"/>
    <w:rsid w:val="009F6642"/>
    <w:rsid w:val="009F7DDA"/>
    <w:rsid w:val="00A000B9"/>
    <w:rsid w:val="00A01033"/>
    <w:rsid w:val="00A02F9D"/>
    <w:rsid w:val="00A058FB"/>
    <w:rsid w:val="00A0733E"/>
    <w:rsid w:val="00A13511"/>
    <w:rsid w:val="00A166E6"/>
    <w:rsid w:val="00A16F94"/>
    <w:rsid w:val="00A2379E"/>
    <w:rsid w:val="00A23D28"/>
    <w:rsid w:val="00A24A6D"/>
    <w:rsid w:val="00A27A22"/>
    <w:rsid w:val="00A33408"/>
    <w:rsid w:val="00A33673"/>
    <w:rsid w:val="00A408D5"/>
    <w:rsid w:val="00A4109D"/>
    <w:rsid w:val="00A43836"/>
    <w:rsid w:val="00A4458D"/>
    <w:rsid w:val="00A46DA6"/>
    <w:rsid w:val="00A5090F"/>
    <w:rsid w:val="00A53381"/>
    <w:rsid w:val="00A572FC"/>
    <w:rsid w:val="00A63095"/>
    <w:rsid w:val="00A6476F"/>
    <w:rsid w:val="00A6540A"/>
    <w:rsid w:val="00A72DB9"/>
    <w:rsid w:val="00A7318B"/>
    <w:rsid w:val="00A77070"/>
    <w:rsid w:val="00A83AA5"/>
    <w:rsid w:val="00A87364"/>
    <w:rsid w:val="00A93B82"/>
    <w:rsid w:val="00A96477"/>
    <w:rsid w:val="00AA1511"/>
    <w:rsid w:val="00AA4A4F"/>
    <w:rsid w:val="00AA6F46"/>
    <w:rsid w:val="00AA7DA2"/>
    <w:rsid w:val="00AB7E6B"/>
    <w:rsid w:val="00AC268E"/>
    <w:rsid w:val="00AC36A3"/>
    <w:rsid w:val="00AD45BE"/>
    <w:rsid w:val="00AD4644"/>
    <w:rsid w:val="00AD482E"/>
    <w:rsid w:val="00AE3E21"/>
    <w:rsid w:val="00AF07CA"/>
    <w:rsid w:val="00AF1BF3"/>
    <w:rsid w:val="00AF3886"/>
    <w:rsid w:val="00B008AA"/>
    <w:rsid w:val="00B01AAF"/>
    <w:rsid w:val="00B04897"/>
    <w:rsid w:val="00B062B1"/>
    <w:rsid w:val="00B10EAF"/>
    <w:rsid w:val="00B13707"/>
    <w:rsid w:val="00B13EB5"/>
    <w:rsid w:val="00B15156"/>
    <w:rsid w:val="00B1518B"/>
    <w:rsid w:val="00B16544"/>
    <w:rsid w:val="00B22DF8"/>
    <w:rsid w:val="00B2396A"/>
    <w:rsid w:val="00B2663C"/>
    <w:rsid w:val="00B26C08"/>
    <w:rsid w:val="00B33033"/>
    <w:rsid w:val="00B340A5"/>
    <w:rsid w:val="00B429D7"/>
    <w:rsid w:val="00B42EAE"/>
    <w:rsid w:val="00B43B69"/>
    <w:rsid w:val="00B44028"/>
    <w:rsid w:val="00B44189"/>
    <w:rsid w:val="00B50DF1"/>
    <w:rsid w:val="00B54519"/>
    <w:rsid w:val="00B5485A"/>
    <w:rsid w:val="00B57A2C"/>
    <w:rsid w:val="00B609CC"/>
    <w:rsid w:val="00B61E6E"/>
    <w:rsid w:val="00B6537E"/>
    <w:rsid w:val="00B67124"/>
    <w:rsid w:val="00B77FEC"/>
    <w:rsid w:val="00B80F56"/>
    <w:rsid w:val="00B82468"/>
    <w:rsid w:val="00B914A7"/>
    <w:rsid w:val="00B95197"/>
    <w:rsid w:val="00BA08E4"/>
    <w:rsid w:val="00BA2C73"/>
    <w:rsid w:val="00BA4D38"/>
    <w:rsid w:val="00BA732E"/>
    <w:rsid w:val="00BB0115"/>
    <w:rsid w:val="00BB1596"/>
    <w:rsid w:val="00BB1B45"/>
    <w:rsid w:val="00BB3F9C"/>
    <w:rsid w:val="00BB4C62"/>
    <w:rsid w:val="00BB60B7"/>
    <w:rsid w:val="00BB7097"/>
    <w:rsid w:val="00BC5DB0"/>
    <w:rsid w:val="00BD2ADA"/>
    <w:rsid w:val="00BD3883"/>
    <w:rsid w:val="00BD7ABD"/>
    <w:rsid w:val="00BE00BA"/>
    <w:rsid w:val="00BE3B1A"/>
    <w:rsid w:val="00BE4504"/>
    <w:rsid w:val="00BE5568"/>
    <w:rsid w:val="00BF3761"/>
    <w:rsid w:val="00BF624C"/>
    <w:rsid w:val="00C1062F"/>
    <w:rsid w:val="00C107D2"/>
    <w:rsid w:val="00C11576"/>
    <w:rsid w:val="00C11A30"/>
    <w:rsid w:val="00C14401"/>
    <w:rsid w:val="00C30DD9"/>
    <w:rsid w:val="00C34485"/>
    <w:rsid w:val="00C41D36"/>
    <w:rsid w:val="00C4466C"/>
    <w:rsid w:val="00C4685E"/>
    <w:rsid w:val="00C46E2B"/>
    <w:rsid w:val="00C53519"/>
    <w:rsid w:val="00C56A3F"/>
    <w:rsid w:val="00C602F0"/>
    <w:rsid w:val="00C60AD2"/>
    <w:rsid w:val="00C6384C"/>
    <w:rsid w:val="00C6585C"/>
    <w:rsid w:val="00C80A5C"/>
    <w:rsid w:val="00C87FA8"/>
    <w:rsid w:val="00C969CE"/>
    <w:rsid w:val="00CA5A6F"/>
    <w:rsid w:val="00CA6F88"/>
    <w:rsid w:val="00CB0241"/>
    <w:rsid w:val="00CB2F11"/>
    <w:rsid w:val="00CC0DC9"/>
    <w:rsid w:val="00CC7504"/>
    <w:rsid w:val="00CE3F93"/>
    <w:rsid w:val="00CE413C"/>
    <w:rsid w:val="00CE6CA8"/>
    <w:rsid w:val="00CE7AEC"/>
    <w:rsid w:val="00CF0F03"/>
    <w:rsid w:val="00CF34AD"/>
    <w:rsid w:val="00CF38DF"/>
    <w:rsid w:val="00CF5A57"/>
    <w:rsid w:val="00D00C3E"/>
    <w:rsid w:val="00D10399"/>
    <w:rsid w:val="00D117B9"/>
    <w:rsid w:val="00D12807"/>
    <w:rsid w:val="00D138AF"/>
    <w:rsid w:val="00D15BA4"/>
    <w:rsid w:val="00D25055"/>
    <w:rsid w:val="00D2698D"/>
    <w:rsid w:val="00D322C7"/>
    <w:rsid w:val="00D325B7"/>
    <w:rsid w:val="00D33FA5"/>
    <w:rsid w:val="00D35B41"/>
    <w:rsid w:val="00D37653"/>
    <w:rsid w:val="00D47D22"/>
    <w:rsid w:val="00D52ABD"/>
    <w:rsid w:val="00D5590A"/>
    <w:rsid w:val="00D618C7"/>
    <w:rsid w:val="00D737CF"/>
    <w:rsid w:val="00D857CB"/>
    <w:rsid w:val="00D94D4B"/>
    <w:rsid w:val="00D9619B"/>
    <w:rsid w:val="00DA1EFE"/>
    <w:rsid w:val="00DA35D8"/>
    <w:rsid w:val="00DB17FA"/>
    <w:rsid w:val="00DB2780"/>
    <w:rsid w:val="00DB31FB"/>
    <w:rsid w:val="00DB41AD"/>
    <w:rsid w:val="00DB5370"/>
    <w:rsid w:val="00DB670E"/>
    <w:rsid w:val="00DB7F0E"/>
    <w:rsid w:val="00DC5CD6"/>
    <w:rsid w:val="00DC7B9A"/>
    <w:rsid w:val="00DD05F1"/>
    <w:rsid w:val="00DD7538"/>
    <w:rsid w:val="00DD7AE9"/>
    <w:rsid w:val="00DE274C"/>
    <w:rsid w:val="00DE39AB"/>
    <w:rsid w:val="00DE576D"/>
    <w:rsid w:val="00DE60C2"/>
    <w:rsid w:val="00DE66DB"/>
    <w:rsid w:val="00DF6FF4"/>
    <w:rsid w:val="00E01AFA"/>
    <w:rsid w:val="00E02A4A"/>
    <w:rsid w:val="00E0402D"/>
    <w:rsid w:val="00E04A68"/>
    <w:rsid w:val="00E072E4"/>
    <w:rsid w:val="00E152F1"/>
    <w:rsid w:val="00E15A62"/>
    <w:rsid w:val="00E164F4"/>
    <w:rsid w:val="00E169CD"/>
    <w:rsid w:val="00E21921"/>
    <w:rsid w:val="00E220A7"/>
    <w:rsid w:val="00E22FC8"/>
    <w:rsid w:val="00E25150"/>
    <w:rsid w:val="00E26E28"/>
    <w:rsid w:val="00E3090A"/>
    <w:rsid w:val="00E33948"/>
    <w:rsid w:val="00E37630"/>
    <w:rsid w:val="00E40F95"/>
    <w:rsid w:val="00E42163"/>
    <w:rsid w:val="00E457A4"/>
    <w:rsid w:val="00E45A66"/>
    <w:rsid w:val="00E511E1"/>
    <w:rsid w:val="00E5284B"/>
    <w:rsid w:val="00E5511C"/>
    <w:rsid w:val="00E5560B"/>
    <w:rsid w:val="00E55C37"/>
    <w:rsid w:val="00E60265"/>
    <w:rsid w:val="00E61E9B"/>
    <w:rsid w:val="00E668BF"/>
    <w:rsid w:val="00E710B4"/>
    <w:rsid w:val="00E71A35"/>
    <w:rsid w:val="00E71A94"/>
    <w:rsid w:val="00E7592C"/>
    <w:rsid w:val="00E90CD1"/>
    <w:rsid w:val="00E93BCD"/>
    <w:rsid w:val="00EA03D1"/>
    <w:rsid w:val="00EA5E36"/>
    <w:rsid w:val="00EA71A7"/>
    <w:rsid w:val="00EA7471"/>
    <w:rsid w:val="00EB016B"/>
    <w:rsid w:val="00EB158D"/>
    <w:rsid w:val="00EB2680"/>
    <w:rsid w:val="00EB2706"/>
    <w:rsid w:val="00EB2C10"/>
    <w:rsid w:val="00EB2D9A"/>
    <w:rsid w:val="00EB34CE"/>
    <w:rsid w:val="00EB51A2"/>
    <w:rsid w:val="00EB52FC"/>
    <w:rsid w:val="00EC3740"/>
    <w:rsid w:val="00EC6EFA"/>
    <w:rsid w:val="00ED1B05"/>
    <w:rsid w:val="00ED1D0F"/>
    <w:rsid w:val="00ED56B4"/>
    <w:rsid w:val="00ED6C23"/>
    <w:rsid w:val="00EE1A76"/>
    <w:rsid w:val="00EE3AD5"/>
    <w:rsid w:val="00EE6329"/>
    <w:rsid w:val="00EF0871"/>
    <w:rsid w:val="00EF2386"/>
    <w:rsid w:val="00EF2CE7"/>
    <w:rsid w:val="00EF497C"/>
    <w:rsid w:val="00EF553C"/>
    <w:rsid w:val="00EF697A"/>
    <w:rsid w:val="00EF718C"/>
    <w:rsid w:val="00F00C27"/>
    <w:rsid w:val="00F0198A"/>
    <w:rsid w:val="00F01D50"/>
    <w:rsid w:val="00F02E2B"/>
    <w:rsid w:val="00F10C2A"/>
    <w:rsid w:val="00F120BC"/>
    <w:rsid w:val="00F146F6"/>
    <w:rsid w:val="00F17C98"/>
    <w:rsid w:val="00F20CD2"/>
    <w:rsid w:val="00F2685C"/>
    <w:rsid w:val="00F27450"/>
    <w:rsid w:val="00F41231"/>
    <w:rsid w:val="00F417F4"/>
    <w:rsid w:val="00F46F18"/>
    <w:rsid w:val="00F47E47"/>
    <w:rsid w:val="00F50BA6"/>
    <w:rsid w:val="00F51F0A"/>
    <w:rsid w:val="00F529D7"/>
    <w:rsid w:val="00F541A7"/>
    <w:rsid w:val="00F6578A"/>
    <w:rsid w:val="00F67737"/>
    <w:rsid w:val="00F711A8"/>
    <w:rsid w:val="00F77252"/>
    <w:rsid w:val="00F776B4"/>
    <w:rsid w:val="00F82245"/>
    <w:rsid w:val="00F85F15"/>
    <w:rsid w:val="00F9226F"/>
    <w:rsid w:val="00F94414"/>
    <w:rsid w:val="00F94740"/>
    <w:rsid w:val="00F9689A"/>
    <w:rsid w:val="00FA2FA5"/>
    <w:rsid w:val="00FA33B9"/>
    <w:rsid w:val="00FA3EF3"/>
    <w:rsid w:val="00FA5C9D"/>
    <w:rsid w:val="00FA7EC6"/>
    <w:rsid w:val="00FB33B5"/>
    <w:rsid w:val="00FB4F8F"/>
    <w:rsid w:val="00FB5704"/>
    <w:rsid w:val="00FB78A9"/>
    <w:rsid w:val="00FC02BC"/>
    <w:rsid w:val="00FC292E"/>
    <w:rsid w:val="00FC7937"/>
    <w:rsid w:val="00FD1D0E"/>
    <w:rsid w:val="00FD7B9C"/>
    <w:rsid w:val="00FE086D"/>
    <w:rsid w:val="00FE36F3"/>
    <w:rsid w:val="00FE3EF2"/>
    <w:rsid w:val="00FF4C74"/>
    <w:rsid w:val="00FF5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0E8C28"/>
  <w15:docId w15:val="{A388467B-5886-47CD-B45C-19B1BA30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CD1"/>
    <w:pPr>
      <w:spacing w:after="200" w:line="276" w:lineRule="auto"/>
      <w:jc w:val="both"/>
    </w:pPr>
    <w:rPr>
      <w:sz w:val="22"/>
      <w:szCs w:val="22"/>
      <w:lang w:val="ru-RU" w:eastAsia="ru-RU"/>
    </w:rPr>
  </w:style>
  <w:style w:type="paragraph" w:styleId="2">
    <w:name w:val="heading 2"/>
    <w:basedOn w:val="a"/>
    <w:next w:val="a"/>
    <w:link w:val="20"/>
    <w:qFormat/>
    <w:rsid w:val="00E26E28"/>
    <w:pPr>
      <w:keepNext/>
      <w:overflowPunct w:val="0"/>
      <w:autoSpaceDE w:val="0"/>
      <w:autoSpaceDN w:val="0"/>
      <w:adjustRightInd w:val="0"/>
      <w:spacing w:after="0" w:line="240" w:lineRule="auto"/>
      <w:outlineLvl w:val="1"/>
    </w:pPr>
    <w:rPr>
      <w:rFonts w:ascii="Bookman Old Style" w:hAnsi="Bookman Old Style"/>
      <w:b/>
      <w:sz w:val="24"/>
      <w:szCs w:val="20"/>
      <w:lang w:val="uk-UA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32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220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3A220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E26E28"/>
    <w:rPr>
      <w:rFonts w:ascii="Bookman Old Style" w:hAnsi="Bookman Old Style"/>
      <w:b/>
      <w:sz w:val="24"/>
      <w:lang w:val="uk-UA"/>
    </w:rPr>
  </w:style>
  <w:style w:type="paragraph" w:styleId="a5">
    <w:name w:val="Body Text"/>
    <w:basedOn w:val="a"/>
    <w:link w:val="a6"/>
    <w:unhideWhenUsed/>
    <w:rsid w:val="00E26E28"/>
    <w:pPr>
      <w:overflowPunct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bCs/>
      <w:szCs w:val="20"/>
      <w:lang w:val="uk-UA" w:eastAsia="x-none"/>
    </w:rPr>
  </w:style>
  <w:style w:type="character" w:customStyle="1" w:styleId="a6">
    <w:name w:val="Основной текст Знак"/>
    <w:link w:val="a5"/>
    <w:rsid w:val="00E26E28"/>
    <w:rPr>
      <w:rFonts w:ascii="Bookman Old Style" w:hAnsi="Bookman Old Style"/>
      <w:bCs/>
      <w:sz w:val="22"/>
      <w:lang w:val="uk-UA"/>
    </w:rPr>
  </w:style>
  <w:style w:type="paragraph" w:styleId="a7">
    <w:name w:val="header"/>
    <w:basedOn w:val="a"/>
    <w:link w:val="a8"/>
    <w:uiPriority w:val="99"/>
    <w:unhideWhenUsed/>
    <w:rsid w:val="004A34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4A343A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4A343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4A343A"/>
    <w:rPr>
      <w:sz w:val="22"/>
      <w:szCs w:val="22"/>
    </w:rPr>
  </w:style>
  <w:style w:type="paragraph" w:styleId="ab">
    <w:name w:val="List Paragraph"/>
    <w:basedOn w:val="a"/>
    <w:uiPriority w:val="34"/>
    <w:qFormat/>
    <w:rsid w:val="00916C5E"/>
    <w:pPr>
      <w:ind w:left="720"/>
      <w:contextualSpacing/>
    </w:pPr>
    <w:rPr>
      <w:rFonts w:eastAsia="Calibri"/>
      <w:lang w:eastAsia="en-US"/>
    </w:rPr>
  </w:style>
  <w:style w:type="character" w:styleId="ac">
    <w:name w:val="Emphasis"/>
    <w:uiPriority w:val="20"/>
    <w:qFormat/>
    <w:rsid w:val="00ED56B4"/>
    <w:rPr>
      <w:i/>
      <w:iCs/>
    </w:rPr>
  </w:style>
  <w:style w:type="character" w:styleId="ad">
    <w:name w:val="annotation reference"/>
    <w:basedOn w:val="a0"/>
    <w:uiPriority w:val="99"/>
    <w:semiHidden/>
    <w:unhideWhenUsed/>
    <w:rsid w:val="00A23D2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23D28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23D28"/>
    <w:rPr>
      <w:lang w:val="ru-RU"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3D28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23D28"/>
    <w:rPr>
      <w:b/>
      <w:bCs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32A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D4C0C-6149-44FC-9269-65BFA52E9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5</Pages>
  <Words>1275</Words>
  <Characters>7270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MVK</Company>
  <LinksUpToDate>false</LinksUpToDate>
  <CharactersWithSpaces>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secretary_314</dc:creator>
  <cp:keywords/>
  <cp:lastModifiedBy>Тітаренко Лілія Василівна</cp:lastModifiedBy>
  <cp:revision>10</cp:revision>
  <cp:lastPrinted>2021-02-23T06:54:00Z</cp:lastPrinted>
  <dcterms:created xsi:type="dcterms:W3CDTF">2021-04-23T10:43:00Z</dcterms:created>
  <dcterms:modified xsi:type="dcterms:W3CDTF">2021-04-27T06:54:00Z</dcterms:modified>
</cp:coreProperties>
</file>