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71" w:rsidRDefault="00F37071" w:rsidP="00F37071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i/>
          <w:iCs/>
          <w:noProof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071" w:rsidRDefault="00F37071" w:rsidP="00F3707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КРИВОРІЗЬКА МІСЬКА РАДА</w:t>
      </w:r>
    </w:p>
    <w:p w:rsidR="00F37071" w:rsidRDefault="00F37071" w:rsidP="00F3707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 КОМІТЕТ</w:t>
      </w:r>
    </w:p>
    <w:p w:rsidR="00F37071" w:rsidRDefault="00F37071" w:rsidP="00F37071">
      <w:pPr>
        <w:jc w:val="center"/>
        <w:rPr>
          <w:b/>
          <w:bCs/>
          <w:i/>
          <w:iCs/>
          <w:lang w:val="uk-UA"/>
        </w:rPr>
      </w:pPr>
    </w:p>
    <w:p w:rsidR="00F37071" w:rsidRDefault="00F37071" w:rsidP="00F37071">
      <w:pPr>
        <w:keepNext/>
        <w:jc w:val="center"/>
        <w:outlineLvl w:val="1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Р І Ш Е Н </w:t>
      </w:r>
      <w:proofErr w:type="spellStart"/>
      <w:r>
        <w:rPr>
          <w:b/>
          <w:bCs/>
          <w:sz w:val="36"/>
          <w:szCs w:val="36"/>
          <w:lang w:val="uk-UA"/>
        </w:rPr>
        <w:t>Н</w:t>
      </w:r>
      <w:proofErr w:type="spellEnd"/>
      <w:r>
        <w:rPr>
          <w:b/>
          <w:bCs/>
          <w:sz w:val="36"/>
          <w:szCs w:val="36"/>
          <w:lang w:val="uk-UA"/>
        </w:rPr>
        <w:t xml:space="preserve"> Я</w:t>
      </w:r>
    </w:p>
    <w:p w:rsidR="00F37071" w:rsidRDefault="00F37071" w:rsidP="00F37071">
      <w:pPr>
        <w:jc w:val="center"/>
        <w:rPr>
          <w:b/>
          <w:bCs/>
          <w:spacing w:val="100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3139"/>
        <w:gridCol w:w="3129"/>
        <w:gridCol w:w="2798"/>
      </w:tblGrid>
      <w:tr w:rsidR="00F37071" w:rsidTr="00F37071">
        <w:tc>
          <w:tcPr>
            <w:tcW w:w="3139" w:type="dxa"/>
            <w:hideMark/>
          </w:tcPr>
          <w:p w:rsidR="00F37071" w:rsidRDefault="005356E0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en-US"/>
              </w:rPr>
              <w:t>5</w:t>
            </w:r>
            <w:r w:rsidR="00F37071">
              <w:rPr>
                <w:sz w:val="28"/>
                <w:szCs w:val="28"/>
                <w:lang w:val="uk-UA"/>
              </w:rPr>
              <w:t>.2017</w:t>
            </w:r>
          </w:p>
        </w:tc>
        <w:tc>
          <w:tcPr>
            <w:tcW w:w="3129" w:type="dxa"/>
            <w:hideMark/>
          </w:tcPr>
          <w:p w:rsidR="00F37071" w:rsidRDefault="00F37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2798" w:type="dxa"/>
          </w:tcPr>
          <w:p w:rsidR="00F37071" w:rsidRPr="005356E0" w:rsidRDefault="00F370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№</w:t>
            </w:r>
            <w:r w:rsidR="005356E0">
              <w:rPr>
                <w:sz w:val="28"/>
                <w:szCs w:val="28"/>
                <w:lang w:val="en-US"/>
              </w:rPr>
              <w:t>252</w:t>
            </w:r>
          </w:p>
          <w:p w:rsidR="00F37071" w:rsidRDefault="00F3707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7439D" w:rsidRPr="00F37071" w:rsidRDefault="0057439D" w:rsidP="0057439D">
      <w:pPr>
        <w:rPr>
          <w:i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4361"/>
      </w:tblGrid>
      <w:tr w:rsidR="0057439D" w:rsidRPr="00F37071" w:rsidTr="005C0C16">
        <w:tc>
          <w:tcPr>
            <w:tcW w:w="4361" w:type="dxa"/>
          </w:tcPr>
          <w:p w:rsidR="00C062BB" w:rsidRDefault="00C062BB" w:rsidP="0064698F">
            <w:pPr>
              <w:pStyle w:val="3"/>
              <w:ind w:right="176"/>
              <w:jc w:val="both"/>
              <w:rPr>
                <w:i/>
                <w:lang w:val="uk-UA"/>
              </w:rPr>
            </w:pPr>
          </w:p>
          <w:p w:rsidR="0057439D" w:rsidRDefault="00B16F23" w:rsidP="005C0C16">
            <w:pPr>
              <w:pStyle w:val="3"/>
              <w:tabs>
                <w:tab w:val="left" w:pos="4145"/>
              </w:tabs>
              <w:jc w:val="both"/>
              <w:rPr>
                <w:i/>
                <w:lang w:val="uk-UA"/>
              </w:rPr>
            </w:pPr>
            <w:r w:rsidRPr="00B16F23">
              <w:rPr>
                <w:i/>
                <w:lang w:val="uk-UA"/>
              </w:rPr>
              <w:t xml:space="preserve">Про надання часткової компенсації </w:t>
            </w:r>
            <w:r w:rsidR="005C0C16">
              <w:rPr>
                <w:i/>
                <w:lang w:val="uk-UA"/>
              </w:rPr>
              <w:t xml:space="preserve">вартості послуг </w:t>
            </w:r>
            <w:r w:rsidRPr="00B16F23">
              <w:rPr>
                <w:i/>
                <w:lang w:val="uk-UA"/>
              </w:rPr>
              <w:t xml:space="preserve">тепло- </w:t>
            </w:r>
            <w:r w:rsidR="005C0C16">
              <w:rPr>
                <w:i/>
                <w:lang w:val="uk-UA"/>
              </w:rPr>
              <w:t>або</w:t>
            </w:r>
            <w:r w:rsidRPr="00B16F23">
              <w:rPr>
                <w:i/>
                <w:lang w:val="uk-UA"/>
              </w:rPr>
              <w:t xml:space="preserve"> водопостачання</w:t>
            </w:r>
            <w:r w:rsidR="005C0C16">
              <w:rPr>
                <w:i/>
                <w:lang w:val="uk-UA"/>
              </w:rPr>
              <w:t xml:space="preserve">та водовідведення </w:t>
            </w:r>
            <w:r w:rsidRPr="00B16F23">
              <w:rPr>
                <w:i/>
                <w:lang w:val="uk-UA"/>
              </w:rPr>
              <w:t>у зв’язку з підвищенням тарифівна комунальні послуги Націо</w:t>
            </w:r>
            <w:r w:rsidR="0064698F">
              <w:rPr>
                <w:i/>
                <w:lang w:val="uk-UA"/>
              </w:rPr>
              <w:t>-</w:t>
            </w:r>
            <w:r w:rsidRPr="00B16F23">
              <w:rPr>
                <w:i/>
                <w:lang w:val="uk-UA"/>
              </w:rPr>
              <w:t>нальною комісією, що здійснює державне регулювання у сферах енергетики та комунальних послуг</w:t>
            </w:r>
          </w:p>
        </w:tc>
      </w:tr>
    </w:tbl>
    <w:p w:rsidR="0057439D" w:rsidRDefault="0057439D" w:rsidP="00C54FF8">
      <w:pPr>
        <w:spacing w:line="168" w:lineRule="auto"/>
        <w:rPr>
          <w:sz w:val="28"/>
          <w:szCs w:val="28"/>
          <w:lang w:val="uk-UA"/>
        </w:rPr>
      </w:pPr>
    </w:p>
    <w:p w:rsidR="002731C2" w:rsidRDefault="002731C2" w:rsidP="00C54FF8">
      <w:pPr>
        <w:spacing w:line="168" w:lineRule="auto"/>
        <w:rPr>
          <w:sz w:val="28"/>
          <w:szCs w:val="28"/>
          <w:lang w:val="uk-UA"/>
        </w:rPr>
      </w:pPr>
    </w:p>
    <w:p w:rsidR="0057439D" w:rsidRDefault="0057439D" w:rsidP="0057439D">
      <w:pPr>
        <w:ind w:firstLine="600"/>
        <w:jc w:val="both"/>
        <w:rPr>
          <w:b/>
          <w:i/>
          <w:sz w:val="28"/>
          <w:lang w:val="uk-UA"/>
        </w:rPr>
      </w:pPr>
      <w:r>
        <w:rPr>
          <w:sz w:val="28"/>
          <w:szCs w:val="28"/>
          <w:lang w:val="uk-UA"/>
        </w:rPr>
        <w:t>З метою забезпечення соціального захисту мешканців міставумовах підвищення тарифів на комунальні послуги; відповідно до</w:t>
      </w:r>
      <w:r w:rsidR="00DC2C57">
        <w:rPr>
          <w:sz w:val="28"/>
          <w:szCs w:val="28"/>
          <w:lang w:val="uk-UA"/>
        </w:rPr>
        <w:t xml:space="preserve"> рішен</w:t>
      </w:r>
      <w:r w:rsidR="00A52297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міської ради від 2</w:t>
      </w:r>
      <w:r w:rsidR="00B16F23">
        <w:rPr>
          <w:sz w:val="28"/>
          <w:szCs w:val="28"/>
          <w:lang w:val="uk-UA"/>
        </w:rPr>
        <w:t>1.12.2016</w:t>
      </w:r>
      <w:r>
        <w:rPr>
          <w:sz w:val="28"/>
          <w:szCs w:val="28"/>
          <w:lang w:val="uk-UA"/>
        </w:rPr>
        <w:t xml:space="preserve"> №</w:t>
      </w:r>
      <w:r w:rsidR="00B16F23">
        <w:rPr>
          <w:sz w:val="28"/>
          <w:szCs w:val="28"/>
          <w:lang w:val="uk-UA"/>
        </w:rPr>
        <w:t>1182</w:t>
      </w:r>
      <w:r>
        <w:rPr>
          <w:sz w:val="28"/>
          <w:szCs w:val="28"/>
          <w:lang w:val="uk-UA"/>
        </w:rPr>
        <w:t xml:space="preserve"> «Про затвердження Програми соціального захисту окремих категорій мешканців м. Кривого Рогу на201</w:t>
      </w:r>
      <w:r w:rsidR="00B16F23">
        <w:rPr>
          <w:sz w:val="28"/>
          <w:szCs w:val="28"/>
          <w:lang w:val="uk-UA"/>
        </w:rPr>
        <w:t>7</w:t>
      </w:r>
      <w:r w:rsidR="005C0C16">
        <w:rPr>
          <w:sz w:val="28"/>
          <w:szCs w:val="28"/>
          <w:lang w:val="uk-UA"/>
        </w:rPr>
        <w:t xml:space="preserve"> – </w:t>
      </w:r>
      <w:r w:rsidR="00B16F23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</w:t>
      </w:r>
      <w:r w:rsidR="00B16F2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B16F2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»,</w:t>
      </w:r>
      <w:r w:rsidR="005C0C16">
        <w:rPr>
          <w:sz w:val="28"/>
          <w:szCs w:val="28"/>
          <w:lang w:val="uk-UA"/>
        </w:rPr>
        <w:t xml:space="preserve"> зі змінами,</w:t>
      </w:r>
      <w:r w:rsidR="00B16F23">
        <w:rPr>
          <w:sz w:val="28"/>
          <w:szCs w:val="28"/>
          <w:lang w:val="uk-UA"/>
        </w:rPr>
        <w:t>виконкому міської ради від 23.</w:t>
      </w:r>
      <w:r>
        <w:rPr>
          <w:sz w:val="28"/>
          <w:szCs w:val="28"/>
          <w:lang w:val="uk-UA"/>
        </w:rPr>
        <w:t>1</w:t>
      </w:r>
      <w:r w:rsidR="00B16F2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.2016 №</w:t>
      </w:r>
      <w:r w:rsidR="00B16F23">
        <w:rPr>
          <w:sz w:val="28"/>
          <w:szCs w:val="28"/>
          <w:lang w:val="uk-UA"/>
        </w:rPr>
        <w:t>554</w:t>
      </w:r>
      <w:r>
        <w:rPr>
          <w:sz w:val="28"/>
          <w:szCs w:val="28"/>
          <w:lang w:val="uk-UA"/>
        </w:rPr>
        <w:t xml:space="preserve"> «Про затвердження Порядку </w:t>
      </w:r>
      <w:r w:rsidR="00B16F23">
        <w:rPr>
          <w:sz w:val="28"/>
          <w:szCs w:val="28"/>
          <w:lang w:val="uk-UA"/>
        </w:rPr>
        <w:t xml:space="preserve">проведення часткової компенсації вартості послуг тепло- або водопостачання та водовідведення окремим категоріям мешканців міста </w:t>
      </w:r>
      <w:r>
        <w:rPr>
          <w:sz w:val="28"/>
          <w:szCs w:val="28"/>
          <w:lang w:val="uk-UA"/>
        </w:rPr>
        <w:t>у зв’язку з підвищенням тарифів на комунальні послуги Національною комісією, що здійснює державне регулювання усферах енергетики та комунальних послуг»</w:t>
      </w:r>
      <w:r>
        <w:rPr>
          <w:rStyle w:val="a4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ЗакономУкраїни«Про місцеве самоврядування</w:t>
      </w:r>
      <w:r>
        <w:rPr>
          <w:sz w:val="28"/>
          <w:lang w:val="uk-UA"/>
        </w:rPr>
        <w:t xml:space="preserve"> в Україні», виконком міської ради вирішив:</w:t>
      </w:r>
    </w:p>
    <w:p w:rsidR="0064698F" w:rsidRPr="002731C2" w:rsidRDefault="0064698F" w:rsidP="00C54FF8">
      <w:pPr>
        <w:spacing w:line="180" w:lineRule="auto"/>
        <w:ind w:firstLine="539"/>
        <w:jc w:val="both"/>
        <w:rPr>
          <w:sz w:val="24"/>
          <w:szCs w:val="24"/>
          <w:lang w:val="uk-UA"/>
        </w:rPr>
      </w:pPr>
    </w:p>
    <w:p w:rsidR="0057439D" w:rsidRPr="0064698F" w:rsidRDefault="005755F7" w:rsidP="005755F7">
      <w:pPr>
        <w:pStyle w:val="aa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Виділити кошти на</w:t>
      </w:r>
      <w:r w:rsidR="00B16F23" w:rsidRPr="0064698F">
        <w:rPr>
          <w:sz w:val="28"/>
          <w:lang w:val="uk-UA"/>
        </w:rPr>
        <w:t xml:space="preserve">часткову компенсацію </w:t>
      </w:r>
      <w:r w:rsidR="005C0C16">
        <w:rPr>
          <w:sz w:val="28"/>
          <w:szCs w:val="28"/>
          <w:lang w:val="uk-UA"/>
        </w:rPr>
        <w:t xml:space="preserve">вартості послуг тепло- або водопостачання та водовідведення </w:t>
      </w:r>
      <w:r w:rsidR="0057439D" w:rsidRPr="0064698F">
        <w:rPr>
          <w:sz w:val="28"/>
          <w:lang w:val="uk-UA"/>
        </w:rPr>
        <w:t>мешканцям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</w:t>
      </w:r>
      <w:r w:rsidR="005C0C16">
        <w:rPr>
          <w:sz w:val="28"/>
          <w:lang w:val="uk-UA"/>
        </w:rPr>
        <w:t>,</w:t>
      </w:r>
      <w:r>
        <w:rPr>
          <w:color w:val="000000" w:themeColor="text1"/>
          <w:sz w:val="28"/>
          <w:lang w:val="uk-UA"/>
        </w:rPr>
        <w:t>у</w:t>
      </w:r>
      <w:r w:rsidRPr="00C27CE4">
        <w:rPr>
          <w:color w:val="000000" w:themeColor="text1"/>
          <w:sz w:val="28"/>
          <w:lang w:val="uk-UA"/>
        </w:rPr>
        <w:t xml:space="preserve"> сумі</w:t>
      </w:r>
      <w:r w:rsidR="00034EE9">
        <w:rPr>
          <w:color w:val="000000" w:themeColor="text1"/>
          <w:sz w:val="28"/>
          <w:lang w:val="uk-UA"/>
        </w:rPr>
        <w:t>2</w:t>
      </w:r>
      <w:r w:rsidR="00034EE9">
        <w:rPr>
          <w:color w:val="000000" w:themeColor="text1"/>
          <w:spacing w:val="-8"/>
          <w:sz w:val="28"/>
          <w:szCs w:val="28"/>
          <w:lang w:val="uk-UA"/>
        </w:rPr>
        <w:t>489</w:t>
      </w:r>
      <w:r w:rsidR="00FE0BDE">
        <w:rPr>
          <w:color w:val="000000" w:themeColor="text1"/>
          <w:spacing w:val="-8"/>
          <w:sz w:val="28"/>
          <w:szCs w:val="28"/>
          <w:lang w:val="uk-UA"/>
        </w:rPr>
        <w:t xml:space="preserve"> 5</w:t>
      </w:r>
      <w:r w:rsidR="00CD406C">
        <w:rPr>
          <w:color w:val="000000" w:themeColor="text1"/>
          <w:spacing w:val="-8"/>
          <w:sz w:val="28"/>
          <w:szCs w:val="28"/>
          <w:lang w:val="uk-UA"/>
        </w:rPr>
        <w:t>00</w:t>
      </w:r>
      <w:r w:rsidRPr="004C1F1C">
        <w:rPr>
          <w:color w:val="000000" w:themeColor="text1"/>
          <w:sz w:val="28"/>
          <w:szCs w:val="28"/>
          <w:lang w:val="uk-UA"/>
        </w:rPr>
        <w:t>(</w:t>
      </w:r>
      <w:r w:rsidR="00034EE9">
        <w:rPr>
          <w:color w:val="000000" w:themeColor="text1"/>
          <w:sz w:val="28"/>
          <w:szCs w:val="28"/>
          <w:lang w:val="uk-UA"/>
        </w:rPr>
        <w:t>два</w:t>
      </w:r>
      <w:r w:rsidR="00091129">
        <w:rPr>
          <w:color w:val="000000" w:themeColor="text1"/>
          <w:sz w:val="28"/>
          <w:szCs w:val="28"/>
          <w:lang w:val="uk-UA"/>
        </w:rPr>
        <w:t xml:space="preserve"> мільйон</w:t>
      </w:r>
      <w:r w:rsidR="00034EE9">
        <w:rPr>
          <w:color w:val="000000" w:themeColor="text1"/>
          <w:sz w:val="28"/>
          <w:szCs w:val="28"/>
          <w:lang w:val="uk-UA"/>
        </w:rPr>
        <w:t>ичотириста вісімдесят дев</w:t>
      </w:r>
      <w:r w:rsidR="00034EE9" w:rsidRPr="00034EE9">
        <w:rPr>
          <w:color w:val="000000" w:themeColor="text1"/>
          <w:sz w:val="28"/>
          <w:szCs w:val="28"/>
          <w:lang w:val="uk-UA"/>
        </w:rPr>
        <w:t>’</w:t>
      </w:r>
      <w:r w:rsidR="00034EE9">
        <w:rPr>
          <w:color w:val="000000" w:themeColor="text1"/>
          <w:sz w:val="28"/>
          <w:szCs w:val="28"/>
          <w:lang w:val="uk-UA"/>
        </w:rPr>
        <w:t>ять</w:t>
      </w:r>
      <w:r w:rsidR="00091129">
        <w:rPr>
          <w:color w:val="000000" w:themeColor="text1"/>
          <w:sz w:val="28"/>
          <w:szCs w:val="28"/>
          <w:lang w:val="uk-UA"/>
        </w:rPr>
        <w:t xml:space="preserve"> тисяч</w:t>
      </w:r>
      <w:r w:rsidR="00FE0BDE">
        <w:rPr>
          <w:color w:val="000000" w:themeColor="text1"/>
          <w:sz w:val="28"/>
          <w:szCs w:val="28"/>
          <w:lang w:val="uk-UA"/>
        </w:rPr>
        <w:t xml:space="preserve"> п</w:t>
      </w:r>
      <w:r w:rsidR="00FE0BDE" w:rsidRPr="00FE0BDE">
        <w:rPr>
          <w:color w:val="000000" w:themeColor="text1"/>
          <w:sz w:val="28"/>
          <w:szCs w:val="28"/>
          <w:lang w:val="uk-UA"/>
        </w:rPr>
        <w:t>’</w:t>
      </w:r>
      <w:r w:rsidR="00FE0BDE">
        <w:rPr>
          <w:color w:val="000000" w:themeColor="text1"/>
          <w:sz w:val="28"/>
          <w:szCs w:val="28"/>
          <w:lang w:val="uk-UA"/>
        </w:rPr>
        <w:t>ятсот</w:t>
      </w:r>
      <w:r w:rsidRPr="004C1F1C">
        <w:rPr>
          <w:color w:val="000000" w:themeColor="text1"/>
          <w:sz w:val="28"/>
          <w:szCs w:val="28"/>
          <w:lang w:val="uk-UA"/>
        </w:rPr>
        <w:t>)</w:t>
      </w:r>
      <w:r w:rsidRPr="00C27CE4">
        <w:rPr>
          <w:color w:val="000000" w:themeColor="text1"/>
          <w:spacing w:val="-8"/>
          <w:sz w:val="28"/>
          <w:szCs w:val="28"/>
          <w:lang w:val="uk-UA"/>
        </w:rPr>
        <w:t xml:space="preserve"> грн.</w:t>
      </w:r>
      <w:r w:rsidR="002731C2">
        <w:rPr>
          <w:color w:val="000000" w:themeColor="text1"/>
          <w:spacing w:val="-8"/>
          <w:sz w:val="28"/>
          <w:szCs w:val="28"/>
          <w:lang w:val="uk-UA"/>
        </w:rPr>
        <w:t xml:space="preserve"> 00 коп.</w:t>
      </w:r>
      <w:r w:rsidR="0057439D" w:rsidRPr="0064698F">
        <w:rPr>
          <w:sz w:val="28"/>
          <w:lang w:val="uk-UA"/>
        </w:rPr>
        <w:t>, згідно з додатками</w:t>
      </w:r>
      <w:r>
        <w:rPr>
          <w:sz w:val="28"/>
          <w:lang w:val="uk-UA"/>
        </w:rPr>
        <w:t xml:space="preserve"> 1</w:t>
      </w:r>
      <w:r w:rsidR="005C0C16">
        <w:rPr>
          <w:sz w:val="28"/>
          <w:lang w:val="uk-UA"/>
        </w:rPr>
        <w:t xml:space="preserve"> – </w:t>
      </w:r>
      <w:r w:rsidR="00034EE9" w:rsidRPr="00034EE9">
        <w:rPr>
          <w:sz w:val="28"/>
          <w:lang w:val="uk-UA"/>
        </w:rPr>
        <w:t>132</w:t>
      </w:r>
      <w:r w:rsidR="0057439D" w:rsidRPr="0064698F">
        <w:rPr>
          <w:sz w:val="28"/>
          <w:lang w:val="uk-UA"/>
        </w:rPr>
        <w:t>.</w:t>
      </w:r>
    </w:p>
    <w:p w:rsidR="0064698F" w:rsidRDefault="0064698F" w:rsidP="00C54FF8">
      <w:pPr>
        <w:tabs>
          <w:tab w:val="left" w:pos="180"/>
          <w:tab w:val="left" w:pos="851"/>
          <w:tab w:val="left" w:pos="7088"/>
        </w:tabs>
        <w:spacing w:line="180" w:lineRule="auto"/>
        <w:ind w:firstLine="539"/>
        <w:jc w:val="both"/>
        <w:rPr>
          <w:color w:val="000000" w:themeColor="text1"/>
          <w:sz w:val="28"/>
          <w:lang w:val="uk-UA"/>
        </w:rPr>
      </w:pPr>
    </w:p>
    <w:p w:rsidR="00C937C7" w:rsidRPr="00C937C7" w:rsidRDefault="0057439D" w:rsidP="00C937C7">
      <w:pPr>
        <w:pStyle w:val="af"/>
        <w:tabs>
          <w:tab w:val="left" w:pos="851"/>
        </w:tabs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>2.</w:t>
      </w:r>
      <w:r w:rsidR="0064698F" w:rsidRPr="00C937C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ab/>
      </w:r>
      <w:r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>Фінансовому</w:t>
      </w:r>
      <w:r w:rsidR="0064698F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управлінню виконкому Криворізької </w:t>
      </w:r>
      <w:r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міської ради (Рожко О.В.) </w:t>
      </w:r>
      <w:r w:rsidR="005755F7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>здійсн</w:t>
      </w:r>
      <w:r w:rsidR="00C54FF8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>и</w:t>
      </w:r>
      <w:r w:rsidR="005755F7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ти фінансування зазначеної </w:t>
      </w:r>
      <w:r w:rsidR="005C0C16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>в</w:t>
      </w:r>
      <w:r w:rsidR="004C1F1C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пункті 1 суми </w:t>
      </w:r>
      <w:r w:rsidR="005755F7" w:rsidRPr="00C937C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 міського бюджету </w:t>
      </w:r>
      <w:r w:rsidR="006C217F" w:rsidRPr="00C937C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коду програмної класифікації видатків та кредитування місцевого бюджету </w:t>
      </w:r>
      <w:r w:rsidR="00C937C7" w:rsidRPr="00C937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1513190 «Надання пільг населенню (крім ветеранів війни і праці, військової служби, органів внутрішніх справ та громадян, які постраждали </w:t>
      </w:r>
      <w:r w:rsidR="00C937C7" w:rsidRPr="00C937C7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внаслідок Чорнобильської катастрофи) на оплату житлово-комунальних послуг і природного газу»</w:t>
      </w:r>
      <w:r w:rsidR="00C937C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7439D" w:rsidRDefault="0057439D" w:rsidP="005755F7">
      <w:pPr>
        <w:pStyle w:val="aa"/>
        <w:numPr>
          <w:ilvl w:val="0"/>
          <w:numId w:val="3"/>
        </w:numPr>
        <w:tabs>
          <w:tab w:val="left" w:pos="0"/>
          <w:tab w:val="left" w:pos="851"/>
          <w:tab w:val="left" w:pos="6379"/>
          <w:tab w:val="left" w:pos="7088"/>
        </w:tabs>
        <w:ind w:left="0" w:firstLine="567"/>
        <w:jc w:val="both"/>
        <w:rPr>
          <w:color w:val="000000" w:themeColor="text1"/>
          <w:sz w:val="28"/>
          <w:lang w:val="uk-UA"/>
        </w:rPr>
      </w:pPr>
      <w:r w:rsidRPr="0064698F">
        <w:rPr>
          <w:color w:val="000000" w:themeColor="text1"/>
          <w:sz w:val="28"/>
          <w:lang w:val="uk-UA"/>
        </w:rPr>
        <w:t xml:space="preserve">Управлінню праці та соціального захисту населення виконкому Криворізької міської </w:t>
      </w:r>
      <w:r w:rsidR="006C217F" w:rsidRPr="0064698F">
        <w:rPr>
          <w:color w:val="000000" w:themeColor="text1"/>
          <w:sz w:val="28"/>
          <w:lang w:val="uk-UA"/>
        </w:rPr>
        <w:t>ради (Благун І.М.) здійснити перерахування коштів підприємствам</w:t>
      </w:r>
      <w:r w:rsidR="005C0C16">
        <w:rPr>
          <w:color w:val="000000" w:themeColor="text1"/>
          <w:sz w:val="28"/>
          <w:lang w:val="uk-UA"/>
        </w:rPr>
        <w:t>-</w:t>
      </w:r>
      <w:r w:rsidR="006C217F" w:rsidRPr="0064698F">
        <w:rPr>
          <w:color w:val="000000" w:themeColor="text1"/>
          <w:sz w:val="28"/>
          <w:lang w:val="uk-UA"/>
        </w:rPr>
        <w:t>надавачам послуг згідно з додатками</w:t>
      </w:r>
      <w:r w:rsidR="00C54FF8">
        <w:rPr>
          <w:sz w:val="28"/>
          <w:lang w:val="uk-UA"/>
        </w:rPr>
        <w:t xml:space="preserve">1 – </w:t>
      </w:r>
      <w:r w:rsidR="00034EE9" w:rsidRPr="00034EE9">
        <w:rPr>
          <w:sz w:val="28"/>
          <w:lang w:val="uk-UA"/>
        </w:rPr>
        <w:t>132</w:t>
      </w:r>
      <w:bookmarkStart w:id="0" w:name="_GoBack"/>
      <w:bookmarkEnd w:id="0"/>
      <w:r w:rsidR="006C217F" w:rsidRPr="0064698F">
        <w:rPr>
          <w:color w:val="000000" w:themeColor="text1"/>
          <w:sz w:val="28"/>
          <w:lang w:val="uk-UA"/>
        </w:rPr>
        <w:t>.</w:t>
      </w:r>
    </w:p>
    <w:p w:rsidR="00F71202" w:rsidRPr="0064698F" w:rsidRDefault="00F71202" w:rsidP="00F71202">
      <w:pPr>
        <w:pStyle w:val="aa"/>
        <w:tabs>
          <w:tab w:val="left" w:pos="0"/>
          <w:tab w:val="left" w:pos="851"/>
          <w:tab w:val="left" w:pos="6379"/>
          <w:tab w:val="left" w:pos="7088"/>
        </w:tabs>
        <w:ind w:left="567"/>
        <w:jc w:val="both"/>
        <w:rPr>
          <w:color w:val="000000" w:themeColor="text1"/>
          <w:sz w:val="28"/>
          <w:lang w:val="uk-UA"/>
        </w:rPr>
      </w:pPr>
    </w:p>
    <w:p w:rsidR="0057439D" w:rsidRPr="005755F7" w:rsidRDefault="0057439D" w:rsidP="005C0C16">
      <w:pPr>
        <w:pStyle w:val="aa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lang w:val="uk-UA"/>
        </w:rPr>
      </w:pPr>
      <w:r w:rsidRPr="005755F7">
        <w:rPr>
          <w:sz w:val="28"/>
          <w:lang w:val="uk-UA"/>
        </w:rPr>
        <w:t>Контроль за виконанням рішення покласти на заступника міського голови Бєлікова К.А.</w:t>
      </w:r>
    </w:p>
    <w:p w:rsidR="005755F7" w:rsidRPr="005755F7" w:rsidRDefault="005755F7" w:rsidP="005755F7">
      <w:pPr>
        <w:pStyle w:val="aa"/>
        <w:rPr>
          <w:sz w:val="28"/>
          <w:lang w:val="uk-UA"/>
        </w:rPr>
      </w:pPr>
    </w:p>
    <w:p w:rsidR="005755F7" w:rsidRDefault="005755F7" w:rsidP="005755F7">
      <w:pPr>
        <w:tabs>
          <w:tab w:val="left" w:pos="0"/>
        </w:tabs>
        <w:jc w:val="both"/>
        <w:rPr>
          <w:sz w:val="28"/>
          <w:lang w:val="uk-UA"/>
        </w:rPr>
      </w:pPr>
    </w:p>
    <w:p w:rsidR="005755F7" w:rsidRDefault="005755F7" w:rsidP="005755F7">
      <w:pPr>
        <w:tabs>
          <w:tab w:val="left" w:pos="0"/>
        </w:tabs>
        <w:jc w:val="both"/>
        <w:rPr>
          <w:sz w:val="28"/>
          <w:lang w:val="uk-UA"/>
        </w:rPr>
      </w:pPr>
    </w:p>
    <w:p w:rsidR="005755F7" w:rsidRPr="005755F7" w:rsidRDefault="00F1157A" w:rsidP="005755F7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Міський голова</w:t>
      </w:r>
      <w:r w:rsidR="005755F7"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>Ю.Вілкул</w:t>
      </w:r>
    </w:p>
    <w:p w:rsidR="0057439D" w:rsidRDefault="0057439D" w:rsidP="0057439D">
      <w:pPr>
        <w:rPr>
          <w:lang w:val="uk-UA"/>
        </w:rPr>
      </w:pPr>
    </w:p>
    <w:p w:rsidR="0057439D" w:rsidRDefault="0057439D" w:rsidP="0057439D">
      <w:pPr>
        <w:rPr>
          <w:lang w:val="uk-UA"/>
        </w:rPr>
      </w:pPr>
    </w:p>
    <w:p w:rsidR="0057439D" w:rsidRDefault="0057439D" w:rsidP="0057439D">
      <w:pPr>
        <w:rPr>
          <w:lang w:val="uk-UA"/>
        </w:rPr>
      </w:pPr>
    </w:p>
    <w:p w:rsidR="0057439D" w:rsidRDefault="0057439D" w:rsidP="0057439D">
      <w:pPr>
        <w:rPr>
          <w:lang w:val="uk-UA"/>
        </w:rPr>
      </w:pPr>
    </w:p>
    <w:p w:rsidR="0057439D" w:rsidRDefault="0057439D" w:rsidP="0057439D">
      <w:pPr>
        <w:rPr>
          <w:lang w:val="uk-UA"/>
        </w:rPr>
      </w:pPr>
    </w:p>
    <w:p w:rsidR="0057439D" w:rsidRDefault="0057439D" w:rsidP="0057439D">
      <w:pPr>
        <w:rPr>
          <w:lang w:val="uk-UA"/>
        </w:rPr>
      </w:pPr>
    </w:p>
    <w:sectPr w:rsidR="0057439D" w:rsidSect="0064698F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B59" w:rsidRDefault="00E41B59">
      <w:r>
        <w:separator/>
      </w:r>
    </w:p>
  </w:endnote>
  <w:endnote w:type="continuationSeparator" w:id="1">
    <w:p w:rsidR="00E41B59" w:rsidRDefault="00E4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B59" w:rsidRDefault="00E41B59">
      <w:r>
        <w:separator/>
      </w:r>
    </w:p>
  </w:footnote>
  <w:footnote w:type="continuationSeparator" w:id="1">
    <w:p w:rsidR="00E41B59" w:rsidRDefault="00E4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0A" w:rsidRDefault="00CB1D2F" w:rsidP="00297B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3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7B0A" w:rsidRDefault="005356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16" w:rsidRDefault="005C0C16" w:rsidP="00297B0A">
    <w:pPr>
      <w:pStyle w:val="a5"/>
      <w:framePr w:wrap="around" w:vAnchor="text" w:hAnchor="margin" w:xAlign="center" w:y="1"/>
      <w:rPr>
        <w:rStyle w:val="a7"/>
        <w:sz w:val="28"/>
        <w:szCs w:val="28"/>
        <w:lang w:val="uk-UA"/>
      </w:rPr>
    </w:pPr>
  </w:p>
  <w:p w:rsidR="00297B0A" w:rsidRPr="005755F7" w:rsidRDefault="00CB1D2F" w:rsidP="005C0C16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5755F7">
      <w:rPr>
        <w:rStyle w:val="a7"/>
        <w:sz w:val="28"/>
        <w:szCs w:val="28"/>
      </w:rPr>
      <w:fldChar w:fldCharType="begin"/>
    </w:r>
    <w:r w:rsidR="0057439D" w:rsidRPr="005755F7">
      <w:rPr>
        <w:rStyle w:val="a7"/>
        <w:sz w:val="28"/>
        <w:szCs w:val="28"/>
      </w:rPr>
      <w:instrText xml:space="preserve">PAGE  </w:instrText>
    </w:r>
    <w:r w:rsidRPr="005755F7">
      <w:rPr>
        <w:rStyle w:val="a7"/>
        <w:sz w:val="28"/>
        <w:szCs w:val="28"/>
      </w:rPr>
      <w:fldChar w:fldCharType="separate"/>
    </w:r>
    <w:r w:rsidR="00F37071">
      <w:rPr>
        <w:rStyle w:val="a7"/>
        <w:noProof/>
        <w:sz w:val="28"/>
        <w:szCs w:val="28"/>
      </w:rPr>
      <w:t>2</w:t>
    </w:r>
    <w:r w:rsidRPr="005755F7">
      <w:rPr>
        <w:rStyle w:val="a7"/>
        <w:sz w:val="28"/>
        <w:szCs w:val="28"/>
      </w:rPr>
      <w:fldChar w:fldCharType="end"/>
    </w:r>
  </w:p>
  <w:p w:rsidR="00297B0A" w:rsidRDefault="005356E0">
    <w:pPr>
      <w:pStyle w:val="a5"/>
      <w:rPr>
        <w:lang w:val="uk-UA"/>
      </w:rPr>
    </w:pPr>
  </w:p>
  <w:p w:rsidR="005C0C16" w:rsidRPr="005C0C16" w:rsidRDefault="005C0C16">
    <w:pPr>
      <w:pStyle w:val="a5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39D"/>
    <w:rsid w:val="00034EE9"/>
    <w:rsid w:val="00062BE2"/>
    <w:rsid w:val="00091129"/>
    <w:rsid w:val="000A27EF"/>
    <w:rsid w:val="000E491E"/>
    <w:rsid w:val="0011326E"/>
    <w:rsid w:val="00173BCD"/>
    <w:rsid w:val="001A4C8E"/>
    <w:rsid w:val="001A50A5"/>
    <w:rsid w:val="001D3CA3"/>
    <w:rsid w:val="001D606B"/>
    <w:rsid w:val="001E0F65"/>
    <w:rsid w:val="00205CE8"/>
    <w:rsid w:val="002123B8"/>
    <w:rsid w:val="00221734"/>
    <w:rsid w:val="002705C8"/>
    <w:rsid w:val="002731C2"/>
    <w:rsid w:val="0030723D"/>
    <w:rsid w:val="00342A08"/>
    <w:rsid w:val="00365F60"/>
    <w:rsid w:val="00464E73"/>
    <w:rsid w:val="004C1F1C"/>
    <w:rsid w:val="004C66A6"/>
    <w:rsid w:val="004D51D1"/>
    <w:rsid w:val="004F26CF"/>
    <w:rsid w:val="0050625B"/>
    <w:rsid w:val="005160E9"/>
    <w:rsid w:val="005356E0"/>
    <w:rsid w:val="0057439D"/>
    <w:rsid w:val="005755F7"/>
    <w:rsid w:val="005B16A6"/>
    <w:rsid w:val="005B6AD0"/>
    <w:rsid w:val="005C0C16"/>
    <w:rsid w:val="006336C9"/>
    <w:rsid w:val="006443A9"/>
    <w:rsid w:val="0064698F"/>
    <w:rsid w:val="00654839"/>
    <w:rsid w:val="006857C3"/>
    <w:rsid w:val="0069090D"/>
    <w:rsid w:val="006C217F"/>
    <w:rsid w:val="006D695A"/>
    <w:rsid w:val="00726837"/>
    <w:rsid w:val="007639A7"/>
    <w:rsid w:val="007E23AE"/>
    <w:rsid w:val="008320E6"/>
    <w:rsid w:val="008828BA"/>
    <w:rsid w:val="008C2DF4"/>
    <w:rsid w:val="008C39A3"/>
    <w:rsid w:val="0094267D"/>
    <w:rsid w:val="00965644"/>
    <w:rsid w:val="00983855"/>
    <w:rsid w:val="009E107B"/>
    <w:rsid w:val="00A13181"/>
    <w:rsid w:val="00A52297"/>
    <w:rsid w:val="00A614EA"/>
    <w:rsid w:val="00AB104D"/>
    <w:rsid w:val="00AB2611"/>
    <w:rsid w:val="00AB653A"/>
    <w:rsid w:val="00AD3EFB"/>
    <w:rsid w:val="00AF2654"/>
    <w:rsid w:val="00B03789"/>
    <w:rsid w:val="00B16F23"/>
    <w:rsid w:val="00B3018B"/>
    <w:rsid w:val="00BB70E8"/>
    <w:rsid w:val="00C062BB"/>
    <w:rsid w:val="00C27CE4"/>
    <w:rsid w:val="00C504B5"/>
    <w:rsid w:val="00C54FF8"/>
    <w:rsid w:val="00C711D3"/>
    <w:rsid w:val="00C73FCF"/>
    <w:rsid w:val="00C770AA"/>
    <w:rsid w:val="00C937C7"/>
    <w:rsid w:val="00CA3915"/>
    <w:rsid w:val="00CB1D2F"/>
    <w:rsid w:val="00CD02AF"/>
    <w:rsid w:val="00CD406C"/>
    <w:rsid w:val="00DC2C57"/>
    <w:rsid w:val="00DF1924"/>
    <w:rsid w:val="00DF7CAE"/>
    <w:rsid w:val="00E05167"/>
    <w:rsid w:val="00E21870"/>
    <w:rsid w:val="00E341CA"/>
    <w:rsid w:val="00E41B59"/>
    <w:rsid w:val="00E611AF"/>
    <w:rsid w:val="00E80292"/>
    <w:rsid w:val="00EA35A2"/>
    <w:rsid w:val="00F1157A"/>
    <w:rsid w:val="00F31FA7"/>
    <w:rsid w:val="00F37071"/>
    <w:rsid w:val="00F664A9"/>
    <w:rsid w:val="00F71202"/>
    <w:rsid w:val="00FE0BDE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unhideWhenUsed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F1924"/>
    <w:rPr>
      <w:rFonts w:ascii="Tahoma" w:eastAsia="Times New Roman" w:hAnsi="Tahoma" w:cs="Tahoma"/>
      <w:sz w:val="16"/>
      <w:szCs w:val="16"/>
      <w:lang w:eastAsia="uk-UA"/>
    </w:rPr>
  </w:style>
  <w:style w:type="paragraph" w:styleId="af">
    <w:name w:val="Normal (Web)"/>
    <w:basedOn w:val="a0"/>
    <w:rsid w:val="00C937C7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d">
    <w:name w:val="Balloon Text"/>
    <w:basedOn w:val="a0"/>
    <w:link w:val="ae"/>
    <w:uiPriority w:val="99"/>
    <w:semiHidden/>
    <w:unhideWhenUsed/>
    <w:rsid w:val="00DF1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F1924"/>
    <w:rPr>
      <w:rFonts w:ascii="Tahoma" w:eastAsia="Times New Roman" w:hAnsi="Tahoma" w:cs="Tahoma"/>
      <w:sz w:val="16"/>
      <w:szCs w:val="16"/>
      <w:lang w:eastAsia="uk-UA"/>
    </w:rPr>
  </w:style>
  <w:style w:type="paragraph" w:styleId="af">
    <w:name w:val="Normal (Web)"/>
    <w:basedOn w:val="a0"/>
    <w:rsid w:val="00C937C7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8B49-C75B-4B75-B3B6-A80088D9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K8</cp:lastModifiedBy>
  <cp:revision>6</cp:revision>
  <cp:lastPrinted>2017-05-17T06:41:00Z</cp:lastPrinted>
  <dcterms:created xsi:type="dcterms:W3CDTF">2017-05-17T06:37:00Z</dcterms:created>
  <dcterms:modified xsi:type="dcterms:W3CDTF">2017-05-24T09:20:00Z</dcterms:modified>
</cp:coreProperties>
</file>