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D20A6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D20A6">
        <w:rPr>
          <w:b/>
          <w:spacing w:val="40"/>
          <w:sz w:val="16"/>
          <w:szCs w:val="16"/>
          <w:lang w:val="uk-UA"/>
        </w:rPr>
        <w:t>ПЕРЕЛІК</w:t>
      </w:r>
    </w:p>
    <w:p w:rsidR="002821B6" w:rsidRPr="004D20A6" w:rsidRDefault="002821B6" w:rsidP="0024139B">
      <w:pPr>
        <w:jc w:val="center"/>
        <w:rPr>
          <w:b/>
          <w:sz w:val="16"/>
          <w:szCs w:val="16"/>
          <w:lang w:val="uk-UA"/>
        </w:rPr>
      </w:pPr>
      <w:r w:rsidRPr="004D20A6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4D20A6" w:rsidRDefault="002821B6" w:rsidP="0024139B">
      <w:pPr>
        <w:jc w:val="center"/>
        <w:rPr>
          <w:b/>
          <w:sz w:val="16"/>
          <w:szCs w:val="16"/>
          <w:lang w:val="uk-UA"/>
        </w:rPr>
      </w:pPr>
      <w:r w:rsidRPr="004D20A6">
        <w:rPr>
          <w:b/>
          <w:sz w:val="16"/>
          <w:szCs w:val="16"/>
          <w:lang w:val="uk-UA"/>
        </w:rPr>
        <w:t>в період з 04.05.2020 по 08.05.2020</w:t>
      </w:r>
    </w:p>
    <w:p w:rsidR="0024139B" w:rsidRPr="004D20A6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4D20A6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4D20A6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Га</w:t>
            </w:r>
            <w:r w:rsidR="00672F48" w:rsidRPr="004D20A6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D20A6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D20A6" w:rsidTr="00672F48">
        <w:tc>
          <w:tcPr>
            <w:tcW w:w="959" w:type="dxa"/>
            <w:shd w:val="clear" w:color="auto" w:fill="auto"/>
          </w:tcPr>
          <w:p w:rsidR="009F37F4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26.02.2020 №50-р "Про організацію та проведення громадського обговорення з питання присвоєння площі на перетині вулиці Недєліна та проспекту Перемоги назви "ім. 55-річчя Інгулецького гірничо-збагачувального комбінату"</w:t>
            </w:r>
          </w:p>
        </w:tc>
        <w:tc>
          <w:tcPr>
            <w:tcW w:w="1253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110-р від 04.05.2020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903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Внесення змін в проведення громадського обговорення</w:t>
            </w:r>
          </w:p>
        </w:tc>
        <w:tc>
          <w:tcPr>
            <w:tcW w:w="1399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продовження терміну дії контракту із Зеленко С.В.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111-р від 04.05.2020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4D20A6">
              <w:rPr>
                <w:sz w:val="16"/>
                <w:szCs w:val="16"/>
                <w:lang w:val="uk-UA"/>
              </w:rPr>
              <w:t>-</w:t>
            </w:r>
            <w:r w:rsidRPr="004D20A6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Продовження терміну дії контракту із Зеленко С.В.</w:t>
            </w:r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продовження терміну дії контракту з директором Комунального підприємства "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Криворіжавтотранс</w:t>
            </w:r>
            <w:proofErr w:type="spellEnd"/>
            <w:r w:rsidRPr="004D20A6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112-р від 04.05.2020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телекому</w:t>
            </w:r>
            <w:r w:rsidR="004D20A6">
              <w:rPr>
                <w:sz w:val="16"/>
                <w:szCs w:val="16"/>
                <w:lang w:val="uk-UA"/>
              </w:rPr>
              <w:t>-</w:t>
            </w:r>
            <w:r w:rsidRPr="004D20A6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продовження терміну дії контракту</w:t>
            </w:r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Про продовження терміну дії контракту з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Холявкою</w:t>
            </w:r>
            <w:proofErr w:type="spellEnd"/>
            <w:r w:rsidRPr="004D20A6">
              <w:rPr>
                <w:sz w:val="16"/>
                <w:szCs w:val="16"/>
                <w:lang w:val="uk-UA"/>
              </w:rPr>
              <w:t xml:space="preserve"> А.Ю.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113-р від 05.05.2020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 w:rsidR="004D20A6">
              <w:rPr>
                <w:sz w:val="16"/>
                <w:szCs w:val="16"/>
                <w:lang w:val="uk-UA"/>
              </w:rPr>
              <w:t>-</w:t>
            </w:r>
            <w:r w:rsidRPr="004D20A6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Житлово-комунальна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Продовження терміну дії контракту з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Холявкою</w:t>
            </w:r>
            <w:proofErr w:type="spellEnd"/>
            <w:r w:rsidRPr="004D20A6">
              <w:rPr>
                <w:sz w:val="16"/>
                <w:szCs w:val="16"/>
                <w:lang w:val="uk-UA"/>
              </w:rPr>
              <w:t xml:space="preserve"> А.Ю.</w:t>
            </w:r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керівника Комунального некомерційного підприємства "Криворізька міська стоматологічна поліклініка №5"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114-р від 05.05.2020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керівника Комунального некомерційного підприємства</w:t>
            </w:r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внесення змін до списку посадових осіб виконкому міської ради, які беруть безпосередню участь у прийомах іноземних делегацій, груп та окремих іноземних громадян і осіб без громадянства у виконкомі міської ради та проводять роботу з ними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115-р від 05.05.2020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Організація прийомів іноземних делегацій</w:t>
            </w:r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об'єктів комунальної власності м. Кривого Рогу, що підлягають приватизації шляхом продажу на аукціоні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116-р від 06.05.2020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821B6" w:rsidRPr="004D20A6" w:rsidTr="00672F48">
        <w:tc>
          <w:tcPr>
            <w:tcW w:w="959" w:type="dxa"/>
            <w:shd w:val="clear" w:color="auto" w:fill="auto"/>
          </w:tcPr>
          <w:p w:rsidR="002821B6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821B6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Про створення тимчасової робочої групи для підготовки матеріалів у рамках проєкту Програми   "Кривий Ріг - пілотний проєкт трансформації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мономіст</w:t>
            </w:r>
            <w:proofErr w:type="spellEnd"/>
            <w:r w:rsidRPr="004D20A6">
              <w:rPr>
                <w:sz w:val="16"/>
                <w:szCs w:val="16"/>
                <w:lang w:val="uk-UA"/>
              </w:rPr>
              <w:t xml:space="preserve"> і індустріальних територій Дніпропетровської області" й імплементації </w:t>
            </w:r>
            <w:r w:rsidRPr="004D20A6">
              <w:rPr>
                <w:sz w:val="16"/>
                <w:szCs w:val="16"/>
                <w:lang w:val="uk-UA"/>
              </w:rPr>
              <w:lastRenderedPageBreak/>
              <w:t>програми смарт-спеціалізації, затвердження її складу та Положення про неї</w:t>
            </w:r>
          </w:p>
        </w:tc>
        <w:tc>
          <w:tcPr>
            <w:tcW w:w="125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lastRenderedPageBreak/>
              <w:t>№ 117-р від 07.05.2020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Створення робочої групи щодо трансформації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мономіст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2821B6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D20A6" w:rsidTr="00672F48">
        <w:tc>
          <w:tcPr>
            <w:tcW w:w="959" w:type="dxa"/>
            <w:shd w:val="clear" w:color="auto" w:fill="auto"/>
          </w:tcPr>
          <w:p w:rsidR="009F37F4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9F37F4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утворення тимчасової робочої групи з підготовки е-платформи "SMART ГРОМАДА-КРИВИЙ РІГ"</w:t>
            </w:r>
          </w:p>
        </w:tc>
        <w:tc>
          <w:tcPr>
            <w:tcW w:w="1253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118-р від 08.05.2020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інформаційно-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комуніка</w:t>
            </w:r>
            <w:proofErr w:type="spellEnd"/>
            <w:r w:rsidR="004D20A6"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ційних</w:t>
            </w:r>
            <w:proofErr w:type="spellEnd"/>
            <w:r w:rsidRPr="004D20A6">
              <w:rPr>
                <w:sz w:val="16"/>
                <w:szCs w:val="16"/>
                <w:lang w:val="uk-UA"/>
              </w:rPr>
              <w:t xml:space="preserve"> технологій</w:t>
            </w:r>
          </w:p>
        </w:tc>
        <w:tc>
          <w:tcPr>
            <w:tcW w:w="1235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самовря</w:t>
            </w:r>
            <w:r w:rsidR="004D20A6">
              <w:rPr>
                <w:sz w:val="16"/>
                <w:szCs w:val="16"/>
                <w:lang w:val="uk-UA"/>
              </w:rPr>
              <w:t>-</w:t>
            </w:r>
            <w:r w:rsidRPr="004D20A6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утворення тимчасової робочої групи</w:t>
            </w:r>
          </w:p>
        </w:tc>
        <w:tc>
          <w:tcPr>
            <w:tcW w:w="1399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D20A6" w:rsidTr="00672F48">
        <w:tc>
          <w:tcPr>
            <w:tcW w:w="959" w:type="dxa"/>
            <w:shd w:val="clear" w:color="auto" w:fill="auto"/>
          </w:tcPr>
          <w:p w:rsidR="009F37F4" w:rsidRPr="004D20A6" w:rsidRDefault="002821B6" w:rsidP="0024139B">
            <w:pPr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F37F4" w:rsidRPr="004D20A6" w:rsidRDefault="002821B6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Про прийом громадян в офісах послуг органів місцевого самоврядування із     застосуванням відображення інформації, що міститься в документах у електронному вигляді</w:t>
            </w:r>
          </w:p>
        </w:tc>
        <w:tc>
          <w:tcPr>
            <w:tcW w:w="1253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№ 119-р від 08.05.2020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Департамент адміністра</w:t>
            </w:r>
            <w:r w:rsidR="004D20A6"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4D20A6">
              <w:rPr>
                <w:sz w:val="16"/>
                <w:szCs w:val="16"/>
                <w:lang w:val="uk-UA"/>
              </w:rPr>
              <w:t>тивних послуг</w:t>
            </w:r>
          </w:p>
        </w:tc>
        <w:tc>
          <w:tcPr>
            <w:tcW w:w="1235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 xml:space="preserve">Надання </w:t>
            </w:r>
            <w:proofErr w:type="spellStart"/>
            <w:r w:rsidRPr="004D20A6">
              <w:rPr>
                <w:sz w:val="16"/>
                <w:szCs w:val="16"/>
                <w:lang w:val="uk-UA"/>
              </w:rPr>
              <w:t>адміністра</w:t>
            </w:r>
            <w:r w:rsidR="004D20A6">
              <w:rPr>
                <w:sz w:val="16"/>
                <w:szCs w:val="16"/>
                <w:lang w:val="uk-UA"/>
              </w:rPr>
              <w:t>-</w:t>
            </w:r>
            <w:r w:rsidRPr="004D20A6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4D20A6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Адміністративні послуги, паспорт</w:t>
            </w:r>
          </w:p>
        </w:tc>
        <w:tc>
          <w:tcPr>
            <w:tcW w:w="1399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D20A6" w:rsidRDefault="002821B6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D20A6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D20A6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D20A6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D20A6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2821B6"/>
    <w:rsid w:val="004317AF"/>
    <w:rsid w:val="004D20A6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2</cp:revision>
  <dcterms:created xsi:type="dcterms:W3CDTF">2020-05-08T12:42:00Z</dcterms:created>
  <dcterms:modified xsi:type="dcterms:W3CDTF">2020-05-08T12:44:00Z</dcterms:modified>
</cp:coreProperties>
</file>