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CF" w:rsidRPr="00BC07BB" w:rsidRDefault="00163E2A" w:rsidP="004F6AA3">
      <w:pPr>
        <w:spacing w:after="0" w:line="240" w:lineRule="auto"/>
        <w:ind w:left="3545" w:firstLine="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06CCF" w:rsidRPr="00BC07BB">
        <w:rPr>
          <w:rFonts w:ascii="Times New Roman" w:hAnsi="Times New Roman" w:cs="Times New Roman"/>
          <w:b/>
          <w:i/>
          <w:sz w:val="28"/>
          <w:szCs w:val="28"/>
          <w:lang w:val="uk-UA"/>
        </w:rPr>
        <w:t>ЗАТВЕРДЖЕНО</w:t>
      </w:r>
    </w:p>
    <w:p w:rsidR="00966EA6" w:rsidRDefault="00966EA6" w:rsidP="007C43D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7C43D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Заступник </w:t>
      </w:r>
      <w:r w:rsidR="00FB3BE9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голови комісії</w:t>
      </w:r>
    </w:p>
    <w:p w:rsidR="00163E2A" w:rsidRDefault="00163E2A" w:rsidP="007C43D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63E2A" w:rsidRPr="00BC07BB" w:rsidRDefault="00163E2A" w:rsidP="007C43D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_________________</w:t>
      </w:r>
      <w:r w:rsidR="00FB3B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Іван Карий</w:t>
      </w:r>
    </w:p>
    <w:p w:rsidR="009D7189" w:rsidRDefault="009D7189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B29AA" w:rsidRPr="00BC07BB" w:rsidRDefault="00FB29AA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5DB3" w:rsidRPr="0012356E" w:rsidRDefault="00A8722F" w:rsidP="00E72E3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>Протокол №</w:t>
      </w:r>
      <w:r w:rsidR="00FB3BE9">
        <w:rPr>
          <w:rFonts w:ascii="Times New Roman" w:hAnsi="Times New Roman" w:cs="Times New Roman"/>
          <w:sz w:val="28"/>
          <w:szCs w:val="28"/>
          <w:lang w:val="uk-UA"/>
        </w:rPr>
        <w:t>14</w:t>
      </w:r>
    </w:p>
    <w:p w:rsidR="009D7189" w:rsidRPr="009D7189" w:rsidRDefault="00F42E7E" w:rsidP="009D7189">
      <w:pPr>
        <w:pStyle w:val="50"/>
        <w:shd w:val="clear" w:color="auto" w:fill="auto"/>
        <w:spacing w:before="0" w:after="0" w:line="20" w:lineRule="atLeast"/>
        <w:rPr>
          <w:bCs/>
          <w:i/>
          <w:sz w:val="28"/>
          <w:szCs w:val="28"/>
          <w:lang w:val="uk-UA" w:eastAsia="uk-UA" w:bidi="uk-UA"/>
        </w:rPr>
      </w:pPr>
      <w:proofErr w:type="spellStart"/>
      <w:r w:rsidRPr="009D7189">
        <w:rPr>
          <w:bCs/>
          <w:i/>
          <w:iCs/>
          <w:sz w:val="28"/>
          <w:szCs w:val="28"/>
        </w:rPr>
        <w:t>засідання</w:t>
      </w:r>
      <w:proofErr w:type="spellEnd"/>
      <w:r w:rsidRPr="009D7189">
        <w:rPr>
          <w:bCs/>
          <w:i/>
          <w:iCs/>
          <w:sz w:val="28"/>
          <w:szCs w:val="28"/>
        </w:rPr>
        <w:t xml:space="preserve"> </w:t>
      </w:r>
      <w:r w:rsidR="009D7189" w:rsidRPr="009D7189">
        <w:rPr>
          <w:bCs/>
          <w:i/>
          <w:sz w:val="28"/>
          <w:szCs w:val="28"/>
          <w:lang w:val="uk-UA" w:eastAsia="uk-UA" w:bidi="uk-UA"/>
        </w:rPr>
        <w:t>постійно діючої комі</w:t>
      </w:r>
      <w:proofErr w:type="gramStart"/>
      <w:r w:rsidR="009D7189" w:rsidRPr="009D7189">
        <w:rPr>
          <w:bCs/>
          <w:i/>
          <w:sz w:val="28"/>
          <w:szCs w:val="28"/>
          <w:lang w:val="uk-UA" w:eastAsia="uk-UA" w:bidi="uk-UA"/>
        </w:rPr>
        <w:t>с</w:t>
      </w:r>
      <w:proofErr w:type="gramEnd"/>
      <w:r w:rsidR="009D7189" w:rsidRPr="009D7189">
        <w:rPr>
          <w:bCs/>
          <w:i/>
          <w:sz w:val="28"/>
          <w:szCs w:val="28"/>
          <w:lang w:val="uk-UA" w:eastAsia="uk-UA" w:bidi="uk-UA"/>
        </w:rPr>
        <w:t>ії для розгляду питань</w:t>
      </w:r>
    </w:p>
    <w:p w:rsidR="009D7189" w:rsidRPr="009D7189" w:rsidRDefault="009D7189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</w:pPr>
      <w:r w:rsidRPr="009D718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  <w:t xml:space="preserve"> щодо відключення споживачів від систем (мереж) </w:t>
      </w:r>
    </w:p>
    <w:p w:rsidR="009D7189" w:rsidRDefault="009D7189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</w:pPr>
      <w:r w:rsidRPr="009D718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  <w:t>централізованого опалення (теплопостачання) та постачання гарячої води</w:t>
      </w:r>
    </w:p>
    <w:p w:rsidR="00FB29AA" w:rsidRPr="009D7189" w:rsidRDefault="00FB29AA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</w:pPr>
    </w:p>
    <w:p w:rsidR="005370E7" w:rsidRPr="0012356E" w:rsidRDefault="005370E7" w:rsidP="00E72E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2E7E" w:rsidRPr="0012356E" w:rsidRDefault="00F42E7E" w:rsidP="00F42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</w:rPr>
        <w:t>1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2356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00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B3BE9">
        <w:rPr>
          <w:rFonts w:ascii="Times New Roman" w:hAnsi="Times New Roman" w:cs="Times New Roman"/>
          <w:sz w:val="28"/>
          <w:szCs w:val="28"/>
          <w:lang w:val="uk-UA"/>
        </w:rPr>
        <w:t>11.03.2021</w:t>
      </w:r>
    </w:p>
    <w:p w:rsidR="00962365" w:rsidRPr="0012356E" w:rsidRDefault="00F42E7E" w:rsidP="009623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962365" w:rsidRDefault="00962365" w:rsidP="00962365">
      <w:pPr>
        <w:spacing w:after="0" w:line="240" w:lineRule="auto"/>
        <w:ind w:left="1311" w:hanging="60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>ГОЛОВУВАВ:</w:t>
      </w:r>
    </w:p>
    <w:p w:rsidR="00655DB3" w:rsidRPr="0012356E" w:rsidRDefault="00655DB3" w:rsidP="005B1F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66EA6" w:rsidRDefault="00FB3BE9" w:rsidP="000E1A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Карий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- заступник голови комісії</w:t>
      </w:r>
    </w:p>
    <w:p w:rsidR="00FB3BE9" w:rsidRDefault="00FB3BE9" w:rsidP="000E1A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Іван Олександрович</w:t>
      </w:r>
    </w:p>
    <w:p w:rsidR="00067C99" w:rsidRDefault="00067C99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B29AA" w:rsidRDefault="00FB29AA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67C99" w:rsidRDefault="00067C99" w:rsidP="00067C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ВЗЯЛИ УЧА</w:t>
      </w:r>
      <w:r w:rsidR="00966EA6">
        <w:rPr>
          <w:rFonts w:ascii="Times New Roman" w:hAnsi="Times New Roman" w:cs="Times New Roman"/>
          <w:sz w:val="26"/>
          <w:szCs w:val="26"/>
          <w:lang w:val="uk-UA"/>
        </w:rPr>
        <w:t>С</w:t>
      </w:r>
      <w:r>
        <w:rPr>
          <w:rFonts w:ascii="Times New Roman" w:hAnsi="Times New Roman" w:cs="Times New Roman"/>
          <w:sz w:val="26"/>
          <w:szCs w:val="26"/>
          <w:lang w:val="uk-UA"/>
        </w:rPr>
        <w:t>ТЬ:</w:t>
      </w:r>
    </w:p>
    <w:p w:rsidR="00966EA6" w:rsidRDefault="00966EA6" w:rsidP="00067C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9"/>
        <w:tblW w:w="9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3"/>
        <w:gridCol w:w="5755"/>
      </w:tblGrid>
      <w:tr w:rsidR="009D7189" w:rsidRPr="009D7189" w:rsidTr="004F6AA3">
        <w:trPr>
          <w:trHeight w:val="31"/>
        </w:trPr>
        <w:tc>
          <w:tcPr>
            <w:tcW w:w="3973" w:type="dxa"/>
          </w:tcPr>
          <w:p w:rsidR="00A04382" w:rsidRPr="009D7189" w:rsidRDefault="00A04382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55" w:type="dxa"/>
          </w:tcPr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D7189" w:rsidRPr="009D7189" w:rsidTr="004F6AA3">
        <w:trPr>
          <w:trHeight w:val="31"/>
        </w:trPr>
        <w:tc>
          <w:tcPr>
            <w:tcW w:w="3973" w:type="dxa"/>
          </w:tcPr>
          <w:p w:rsidR="00966EA6" w:rsidRDefault="00FB7F3D" w:rsidP="00FB7F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Гончаренко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</w:t>
            </w:r>
          </w:p>
          <w:p w:rsidR="00294E30" w:rsidRDefault="00FB7F3D" w:rsidP="00FB7F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Сергій Анатолійович                                                          </w:t>
            </w:r>
          </w:p>
          <w:p w:rsidR="00163E2A" w:rsidRDefault="00294E30" w:rsidP="00294E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163E2A" w:rsidRDefault="00163E2A" w:rsidP="00294E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63E2A" w:rsidRDefault="00163E2A" w:rsidP="00294E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Гаджиєв</w:t>
            </w:r>
            <w:proofErr w:type="spellEnd"/>
          </w:p>
          <w:p w:rsidR="00FB3BE9" w:rsidRDefault="00163E2A" w:rsidP="00294E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Сергій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Карипович</w:t>
            </w:r>
            <w:proofErr w:type="spellEnd"/>
            <w:r w:rsidR="00294E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FB3BE9" w:rsidRDefault="00FB3BE9" w:rsidP="00294E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3BE9" w:rsidRDefault="00FB3BE9" w:rsidP="00294E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Лебедин                                                 </w:t>
            </w:r>
          </w:p>
          <w:p w:rsidR="004F6AA3" w:rsidRDefault="00FB3BE9" w:rsidP="00294E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Євгенія Олегівна</w:t>
            </w:r>
            <w:r w:rsidR="00294E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</w:t>
            </w:r>
          </w:p>
          <w:p w:rsidR="004F6AA3" w:rsidRPr="004F6AA3" w:rsidRDefault="004F6AA3" w:rsidP="004F6AA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5" w:type="dxa"/>
          </w:tcPr>
          <w:p w:rsidR="00294E30" w:rsidRDefault="00FB7F3D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перший заступник директора-головний інженер Комунального</w:t>
            </w:r>
            <w:r w:rsidR="00A043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підприємства «</w:t>
            </w:r>
            <w:proofErr w:type="spellStart"/>
            <w:r w:rsidR="00A043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Кривбас</w:t>
            </w:r>
            <w:r w:rsidR="00163E2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  <w:r w:rsidR="00A043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водоканал</w:t>
            </w:r>
            <w:proofErr w:type="spellEnd"/>
            <w:r w:rsidR="00A043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</w:p>
          <w:p w:rsidR="00163E2A" w:rsidRDefault="00163E2A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4F6AA3" w:rsidRDefault="00163E2A" w:rsidP="00FB3B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директор ТОВ «Дніпровське управління регіонального будівництва</w:t>
            </w:r>
          </w:p>
          <w:p w:rsidR="00FB3BE9" w:rsidRDefault="00FB3BE9" w:rsidP="00FB3B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FB3BE9" w:rsidRPr="009D7189" w:rsidRDefault="00FB3BE9" w:rsidP="00FB3B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головний спеціаліст управління культури виконкому міськради</w:t>
            </w:r>
          </w:p>
        </w:tc>
      </w:tr>
      <w:tr w:rsidR="000E1A30" w:rsidRPr="00FB7F3D" w:rsidTr="004F6AA3">
        <w:trPr>
          <w:trHeight w:val="31"/>
        </w:trPr>
        <w:tc>
          <w:tcPr>
            <w:tcW w:w="3973" w:type="dxa"/>
          </w:tcPr>
          <w:p w:rsidR="00163E2A" w:rsidRDefault="00163E2A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E1A30" w:rsidRDefault="00294E30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Потєшний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</w:t>
            </w:r>
          </w:p>
          <w:p w:rsidR="00294E30" w:rsidRDefault="00294E30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Юрій Григорович</w:t>
            </w:r>
          </w:p>
          <w:p w:rsidR="00163E2A" w:rsidRDefault="00163E2A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F6AA3" w:rsidRDefault="004F6AA3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Ромащенко</w:t>
            </w:r>
            <w:proofErr w:type="spellEnd"/>
          </w:p>
          <w:p w:rsidR="004F6AA3" w:rsidRDefault="004F6AA3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Микола Миколайович</w:t>
            </w:r>
          </w:p>
          <w:p w:rsidR="004F6AA3" w:rsidRDefault="004F6AA3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4013B" w:rsidRDefault="00163E2A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Рябченко                                            </w:t>
            </w:r>
          </w:p>
          <w:p w:rsidR="00163E2A" w:rsidRDefault="00163E2A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Тетяна Вікторівна</w:t>
            </w:r>
          </w:p>
          <w:p w:rsidR="00FB3BE9" w:rsidRDefault="00FB3BE9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3BE9" w:rsidRDefault="00FB3BE9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Чорний                                               </w:t>
            </w:r>
          </w:p>
          <w:p w:rsidR="00FB3BE9" w:rsidRDefault="00FB3BE9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Олег Анатолійович</w:t>
            </w:r>
          </w:p>
          <w:p w:rsidR="00163E2A" w:rsidRDefault="00163E2A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F6AA3" w:rsidRPr="004F6AA3" w:rsidRDefault="004F6AA3" w:rsidP="004F6AA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5" w:type="dxa"/>
          </w:tcPr>
          <w:p w:rsidR="00163E2A" w:rsidRDefault="00163E2A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914069" w:rsidRDefault="00294E30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директор КП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Кривбастеплоенерго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 КМР</w:t>
            </w:r>
          </w:p>
          <w:p w:rsidR="004F6AA3" w:rsidRDefault="004F6AA3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4F6AA3" w:rsidRDefault="004F6AA3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914069" w:rsidRDefault="004F6AA3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інженер з обробки технічної документації ВТВ АТ «Криворіжгаз»</w:t>
            </w:r>
          </w:p>
          <w:p w:rsidR="00163E2A" w:rsidRDefault="00163E2A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294E30" w:rsidRDefault="00163E2A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секретар комісії</w:t>
            </w:r>
          </w:p>
          <w:p w:rsidR="00163E2A" w:rsidRDefault="00163E2A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4F6AA3" w:rsidRDefault="004F6AA3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FB3BE9" w:rsidRDefault="00FB3BE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провідний фахівець відділу цивільного захисту</w:t>
            </w:r>
          </w:p>
          <w:p w:rsidR="00FB3BE9" w:rsidRDefault="00FB3BE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КМУ ГУ Державної служби України з НС у Дніпропетровській області</w:t>
            </w:r>
          </w:p>
          <w:p w:rsidR="004F6AA3" w:rsidRDefault="004F6AA3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163E2A" w:rsidRPr="009D7189" w:rsidRDefault="00163E2A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FB29AA" w:rsidRDefault="00FB29AA" w:rsidP="00FB29AA">
      <w:pPr>
        <w:tabs>
          <w:tab w:val="left" w:pos="7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B29AA" w:rsidRDefault="00FB29AA" w:rsidP="00FB29AA">
      <w:pPr>
        <w:tabs>
          <w:tab w:val="left" w:pos="7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B29AA" w:rsidRDefault="00FB29AA" w:rsidP="00FB29AA">
      <w:pPr>
        <w:tabs>
          <w:tab w:val="left" w:pos="7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55DB3" w:rsidRPr="009D7189" w:rsidRDefault="00F42E7E" w:rsidP="00FB29AA">
      <w:pPr>
        <w:tabs>
          <w:tab w:val="left" w:pos="7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D7189">
        <w:rPr>
          <w:rFonts w:ascii="Times New Roman" w:hAnsi="Times New Roman" w:cs="Times New Roman"/>
          <w:sz w:val="26"/>
          <w:szCs w:val="26"/>
          <w:lang w:val="uk-UA"/>
        </w:rPr>
        <w:lastRenderedPageBreak/>
        <w:t>ЧЕРГА ДЕННА:</w:t>
      </w:r>
    </w:p>
    <w:p w:rsidR="009D7189" w:rsidRPr="004F6AA3" w:rsidRDefault="00F42E7E" w:rsidP="004F6AA3">
      <w:pPr>
        <w:pStyle w:val="1"/>
        <w:jc w:val="both"/>
        <w:rPr>
          <w:b w:val="0"/>
          <w:bCs/>
          <w:i w:val="0"/>
          <w:iCs/>
          <w:sz w:val="26"/>
          <w:szCs w:val="26"/>
        </w:rPr>
      </w:pPr>
      <w:r w:rsidRPr="009D7189">
        <w:rPr>
          <w:b w:val="0"/>
          <w:i w:val="0"/>
          <w:sz w:val="26"/>
          <w:szCs w:val="26"/>
        </w:rPr>
        <w:t xml:space="preserve">         1. Розгляд питань щодо </w:t>
      </w:r>
      <w:r w:rsidRPr="009D7189">
        <w:rPr>
          <w:b w:val="0"/>
          <w:bCs/>
          <w:i w:val="0"/>
          <w:iCs/>
          <w:sz w:val="26"/>
          <w:szCs w:val="26"/>
        </w:rPr>
        <w:t>відключення споживачів від мереж</w:t>
      </w:r>
      <w:r w:rsidR="00FB29AA">
        <w:rPr>
          <w:b w:val="0"/>
          <w:bCs/>
          <w:i w:val="0"/>
          <w:iCs/>
          <w:sz w:val="26"/>
          <w:szCs w:val="26"/>
        </w:rPr>
        <w:t>і</w:t>
      </w:r>
      <w:r w:rsidRPr="009D7189">
        <w:rPr>
          <w:b w:val="0"/>
          <w:bCs/>
          <w:i w:val="0"/>
          <w:iCs/>
          <w:sz w:val="26"/>
          <w:szCs w:val="26"/>
        </w:rPr>
        <w:t xml:space="preserve"> централізованого опа</w:t>
      </w:r>
      <w:r w:rsidR="0066638D" w:rsidRPr="009D7189">
        <w:rPr>
          <w:b w:val="0"/>
          <w:bCs/>
          <w:i w:val="0"/>
          <w:iCs/>
          <w:sz w:val="26"/>
          <w:szCs w:val="26"/>
        </w:rPr>
        <w:t>лення</w:t>
      </w:r>
      <w:r w:rsidRPr="009D7189">
        <w:rPr>
          <w:b w:val="0"/>
          <w:bCs/>
          <w:i w:val="0"/>
          <w:iCs/>
          <w:sz w:val="26"/>
          <w:szCs w:val="26"/>
        </w:rPr>
        <w:t>.</w:t>
      </w:r>
    </w:p>
    <w:p w:rsidR="00FB29AA" w:rsidRDefault="00FB29AA" w:rsidP="004F6A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9D7189" w:rsidRPr="009D7189" w:rsidRDefault="00F42E7E" w:rsidP="004F6A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D7189">
        <w:rPr>
          <w:rFonts w:ascii="Times New Roman" w:hAnsi="Times New Roman" w:cs="Times New Roman"/>
          <w:sz w:val="26"/>
          <w:szCs w:val="26"/>
          <w:lang w:val="uk-UA"/>
        </w:rPr>
        <w:t>СЛУХАЛИ:</w:t>
      </w:r>
    </w:p>
    <w:p w:rsidR="00550F0E" w:rsidRDefault="004010EB" w:rsidP="009D7189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 w:rsidRPr="009D7189">
        <w:rPr>
          <w:sz w:val="26"/>
          <w:szCs w:val="26"/>
          <w:lang w:val="uk-UA"/>
        </w:rPr>
        <w:t xml:space="preserve"> </w:t>
      </w:r>
      <w:r w:rsidR="00067C99">
        <w:rPr>
          <w:sz w:val="26"/>
          <w:szCs w:val="26"/>
          <w:lang w:val="uk-UA"/>
        </w:rPr>
        <w:tab/>
      </w:r>
      <w:r w:rsidR="00FB29AA">
        <w:rPr>
          <w:sz w:val="26"/>
          <w:szCs w:val="26"/>
          <w:lang w:val="uk-UA"/>
        </w:rPr>
        <w:t>Івана Карого</w:t>
      </w:r>
      <w:r w:rsidR="00037235">
        <w:rPr>
          <w:sz w:val="26"/>
          <w:szCs w:val="26"/>
          <w:lang w:val="uk-UA"/>
        </w:rPr>
        <w:t>, який проінформував</w:t>
      </w:r>
      <w:r w:rsidR="00FB29AA">
        <w:rPr>
          <w:sz w:val="26"/>
          <w:szCs w:val="26"/>
          <w:lang w:val="uk-UA"/>
        </w:rPr>
        <w:t>,</w:t>
      </w:r>
      <w:r w:rsidR="00037235">
        <w:rPr>
          <w:sz w:val="26"/>
          <w:szCs w:val="26"/>
          <w:lang w:val="uk-UA"/>
        </w:rPr>
        <w:t xml:space="preserve"> </w:t>
      </w:r>
      <w:proofErr w:type="spellStart"/>
      <w:r w:rsidR="00FB29AA">
        <w:rPr>
          <w:sz w:val="26"/>
          <w:szCs w:val="26"/>
        </w:rPr>
        <w:t>що</w:t>
      </w:r>
      <w:proofErr w:type="spellEnd"/>
      <w:r w:rsidR="00037235" w:rsidRPr="009D7189">
        <w:rPr>
          <w:sz w:val="26"/>
          <w:szCs w:val="26"/>
        </w:rPr>
        <w:t xml:space="preserve"> </w:t>
      </w:r>
      <w:r w:rsidR="00FB29AA">
        <w:rPr>
          <w:sz w:val="26"/>
          <w:szCs w:val="26"/>
          <w:lang w:val="uk-UA"/>
        </w:rPr>
        <w:t>надійшла</w:t>
      </w:r>
      <w:r w:rsidR="00163E2A">
        <w:rPr>
          <w:sz w:val="26"/>
          <w:szCs w:val="26"/>
          <w:lang w:val="uk-UA"/>
        </w:rPr>
        <w:t xml:space="preserve"> заяв</w:t>
      </w:r>
      <w:r w:rsidR="00FB29AA">
        <w:rPr>
          <w:sz w:val="26"/>
          <w:szCs w:val="26"/>
          <w:lang w:val="uk-UA"/>
        </w:rPr>
        <w:t>а</w:t>
      </w:r>
      <w:r w:rsidR="00163E2A">
        <w:rPr>
          <w:sz w:val="26"/>
          <w:szCs w:val="26"/>
          <w:lang w:val="uk-UA"/>
        </w:rPr>
        <w:t xml:space="preserve"> на </w:t>
      </w:r>
      <w:proofErr w:type="spellStart"/>
      <w:r w:rsidR="00037235" w:rsidRPr="009D7189">
        <w:rPr>
          <w:bCs/>
          <w:iCs/>
          <w:sz w:val="26"/>
          <w:szCs w:val="26"/>
        </w:rPr>
        <w:t>відключення</w:t>
      </w:r>
      <w:proofErr w:type="spellEnd"/>
      <w:r w:rsidR="00037235" w:rsidRPr="009D7189">
        <w:rPr>
          <w:bCs/>
          <w:iCs/>
          <w:sz w:val="26"/>
          <w:szCs w:val="26"/>
        </w:rPr>
        <w:t xml:space="preserve"> </w:t>
      </w:r>
      <w:proofErr w:type="spellStart"/>
      <w:r w:rsidR="00037235" w:rsidRPr="009D7189">
        <w:rPr>
          <w:bCs/>
          <w:iCs/>
          <w:sz w:val="26"/>
          <w:szCs w:val="26"/>
        </w:rPr>
        <w:t>споживачів</w:t>
      </w:r>
      <w:proofErr w:type="spellEnd"/>
      <w:r w:rsidR="00037235" w:rsidRPr="009D7189">
        <w:rPr>
          <w:bCs/>
          <w:iCs/>
          <w:sz w:val="26"/>
          <w:szCs w:val="26"/>
        </w:rPr>
        <w:t xml:space="preserve"> </w:t>
      </w:r>
      <w:proofErr w:type="spellStart"/>
      <w:r w:rsidR="00037235" w:rsidRPr="009D7189">
        <w:rPr>
          <w:bCs/>
          <w:iCs/>
          <w:sz w:val="26"/>
          <w:szCs w:val="26"/>
        </w:rPr>
        <w:t>від</w:t>
      </w:r>
      <w:proofErr w:type="spellEnd"/>
      <w:r w:rsidR="00037235" w:rsidRPr="009D7189">
        <w:rPr>
          <w:bCs/>
          <w:iCs/>
          <w:sz w:val="26"/>
          <w:szCs w:val="26"/>
        </w:rPr>
        <w:t xml:space="preserve"> мереж</w:t>
      </w:r>
      <w:r w:rsidR="00FB29AA">
        <w:rPr>
          <w:bCs/>
          <w:iCs/>
          <w:sz w:val="26"/>
          <w:szCs w:val="26"/>
          <w:lang w:val="uk-UA"/>
        </w:rPr>
        <w:t>і</w:t>
      </w:r>
      <w:r w:rsidR="00037235" w:rsidRPr="009D7189">
        <w:rPr>
          <w:bCs/>
          <w:iCs/>
          <w:sz w:val="26"/>
          <w:szCs w:val="26"/>
        </w:rPr>
        <w:t xml:space="preserve"> </w:t>
      </w:r>
      <w:proofErr w:type="spellStart"/>
      <w:r w:rsidR="00037235" w:rsidRPr="009D7189">
        <w:rPr>
          <w:bCs/>
          <w:iCs/>
          <w:sz w:val="26"/>
          <w:szCs w:val="26"/>
        </w:rPr>
        <w:t>централізованого</w:t>
      </w:r>
      <w:proofErr w:type="spellEnd"/>
      <w:r w:rsidR="00037235" w:rsidRPr="009D7189">
        <w:rPr>
          <w:bCs/>
          <w:iCs/>
          <w:sz w:val="26"/>
          <w:szCs w:val="26"/>
        </w:rPr>
        <w:t xml:space="preserve"> </w:t>
      </w:r>
      <w:proofErr w:type="spellStart"/>
      <w:r w:rsidR="00037235" w:rsidRPr="009D7189">
        <w:rPr>
          <w:bCs/>
          <w:iCs/>
          <w:sz w:val="26"/>
          <w:szCs w:val="26"/>
        </w:rPr>
        <w:t>опалення</w:t>
      </w:r>
      <w:proofErr w:type="spellEnd"/>
      <w:r w:rsidR="00037235">
        <w:rPr>
          <w:bCs/>
          <w:sz w:val="26"/>
          <w:szCs w:val="26"/>
          <w:lang w:val="uk-UA" w:eastAsia="uk-UA" w:bidi="uk-UA"/>
        </w:rPr>
        <w:t xml:space="preserve"> </w:t>
      </w:r>
      <w:r w:rsidR="00E72E3C">
        <w:rPr>
          <w:bCs/>
          <w:sz w:val="26"/>
          <w:szCs w:val="26"/>
          <w:lang w:val="uk-UA" w:eastAsia="uk-UA" w:bidi="uk-UA"/>
        </w:rPr>
        <w:t>за</w:t>
      </w:r>
      <w:r w:rsidR="004F6AA3">
        <w:rPr>
          <w:bCs/>
          <w:sz w:val="26"/>
          <w:szCs w:val="26"/>
          <w:lang w:val="uk-UA" w:eastAsia="uk-UA" w:bidi="uk-UA"/>
        </w:rPr>
        <w:t xml:space="preserve"> адресою</w:t>
      </w:r>
      <w:r w:rsidR="00CA2F64">
        <w:rPr>
          <w:bCs/>
          <w:sz w:val="26"/>
          <w:szCs w:val="26"/>
          <w:lang w:val="uk-UA" w:eastAsia="uk-UA" w:bidi="uk-UA"/>
        </w:rPr>
        <w:t xml:space="preserve">: </w:t>
      </w:r>
      <w:r w:rsidR="00FB29AA">
        <w:rPr>
          <w:bCs/>
          <w:sz w:val="26"/>
          <w:szCs w:val="26"/>
          <w:lang w:val="uk-UA" w:eastAsia="uk-UA" w:bidi="uk-UA"/>
        </w:rPr>
        <w:t>вул. Чумацька, 10/7</w:t>
      </w:r>
      <w:r w:rsidR="004F6AA3">
        <w:rPr>
          <w:bCs/>
          <w:sz w:val="26"/>
          <w:szCs w:val="26"/>
          <w:lang w:val="uk-UA" w:eastAsia="uk-UA" w:bidi="uk-UA"/>
        </w:rPr>
        <w:t>.</w:t>
      </w:r>
    </w:p>
    <w:p w:rsidR="00FB29AA" w:rsidRDefault="00FB29AA" w:rsidP="004F6AA3">
      <w:pPr>
        <w:pStyle w:val="50"/>
        <w:shd w:val="clear" w:color="auto" w:fill="auto"/>
        <w:spacing w:before="0" w:after="0" w:line="20" w:lineRule="atLeast"/>
        <w:rPr>
          <w:bCs/>
          <w:iCs/>
          <w:sz w:val="26"/>
          <w:szCs w:val="26"/>
          <w:lang w:val="uk-UA"/>
        </w:rPr>
      </w:pPr>
    </w:p>
    <w:p w:rsidR="00FB29AA" w:rsidRDefault="00FB29AA" w:rsidP="004F6AA3">
      <w:pPr>
        <w:pStyle w:val="50"/>
        <w:shd w:val="clear" w:color="auto" w:fill="auto"/>
        <w:spacing w:before="0" w:after="0" w:line="20" w:lineRule="atLeast"/>
        <w:rPr>
          <w:bCs/>
          <w:iCs/>
          <w:sz w:val="26"/>
          <w:szCs w:val="26"/>
          <w:lang w:val="uk-UA"/>
        </w:rPr>
      </w:pPr>
    </w:p>
    <w:p w:rsidR="005370E7" w:rsidRDefault="005370E7" w:rsidP="004F6AA3">
      <w:pPr>
        <w:pStyle w:val="50"/>
        <w:shd w:val="clear" w:color="auto" w:fill="auto"/>
        <w:spacing w:before="0" w:after="0" w:line="20" w:lineRule="atLeast"/>
        <w:rPr>
          <w:bCs/>
          <w:iCs/>
          <w:sz w:val="26"/>
          <w:szCs w:val="26"/>
          <w:lang w:val="uk-UA"/>
        </w:rPr>
      </w:pPr>
      <w:r>
        <w:rPr>
          <w:bCs/>
          <w:iCs/>
          <w:sz w:val="26"/>
          <w:szCs w:val="26"/>
          <w:lang w:val="uk-UA"/>
        </w:rPr>
        <w:t>ВИРІШИЛИ:</w:t>
      </w:r>
    </w:p>
    <w:p w:rsidR="00AB0F59" w:rsidRPr="00D06907" w:rsidRDefault="00914069" w:rsidP="004F6AA3">
      <w:pPr>
        <w:spacing w:after="0" w:line="240" w:lineRule="auto"/>
        <w:ind w:firstLine="44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AB0F59" w:rsidRPr="00D06907">
        <w:rPr>
          <w:rFonts w:ascii="Times New Roman" w:hAnsi="Times New Roman" w:cs="Times New Roman"/>
          <w:sz w:val="26"/>
          <w:szCs w:val="26"/>
          <w:lang w:val="uk-UA"/>
        </w:rPr>
        <w:t>. Надати д</w:t>
      </w:r>
      <w:r w:rsidR="00AB0F59">
        <w:rPr>
          <w:rFonts w:ascii="Times New Roman" w:hAnsi="Times New Roman" w:cs="Times New Roman"/>
          <w:sz w:val="26"/>
          <w:szCs w:val="26"/>
          <w:lang w:val="uk-UA"/>
        </w:rPr>
        <w:t xml:space="preserve">озвіл на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відключення </w:t>
      </w:r>
      <w:r w:rsidR="00FB29AA">
        <w:rPr>
          <w:rFonts w:ascii="Times New Roman" w:hAnsi="Times New Roman" w:cs="Times New Roman"/>
          <w:sz w:val="26"/>
          <w:szCs w:val="26"/>
          <w:lang w:val="uk-UA"/>
        </w:rPr>
        <w:t>квартири №7</w:t>
      </w:r>
      <w:r w:rsidR="004F6AA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27E72">
        <w:rPr>
          <w:rFonts w:ascii="Times New Roman" w:hAnsi="Times New Roman" w:cs="Times New Roman"/>
          <w:sz w:val="26"/>
          <w:szCs w:val="26"/>
          <w:lang w:val="uk-UA"/>
        </w:rPr>
        <w:t xml:space="preserve">житлового </w:t>
      </w:r>
      <w:r w:rsidR="00FB29AA">
        <w:rPr>
          <w:rFonts w:ascii="Times New Roman" w:hAnsi="Times New Roman" w:cs="Times New Roman"/>
          <w:sz w:val="26"/>
          <w:szCs w:val="26"/>
          <w:lang w:val="uk-UA"/>
        </w:rPr>
        <w:t>будинку №10</w:t>
      </w:r>
      <w:r w:rsidR="00AB0F59"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на </w:t>
      </w:r>
      <w:r w:rsidR="00FB29AA">
        <w:rPr>
          <w:rFonts w:ascii="Times New Roman" w:hAnsi="Times New Roman" w:cs="Times New Roman"/>
          <w:sz w:val="26"/>
          <w:szCs w:val="26"/>
          <w:lang w:val="uk-UA"/>
        </w:rPr>
        <w:t xml:space="preserve">                 вул. Чумацька</w:t>
      </w:r>
      <w:r w:rsidR="00AB0F59"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від  мереж централізованого опалення.</w:t>
      </w:r>
    </w:p>
    <w:p w:rsidR="004F6AA3" w:rsidRDefault="00DD453B" w:rsidP="004F6AA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Для відокремлення (відключення) квартири чи нежитлового приміщення власник забезпечує розроблення 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проєкту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відокремлення (відключення) квартири чи нежи</w:t>
      </w:r>
      <w:r w:rsidR="004F6AA3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тлового приміщення від централізованого опалення</w:t>
      </w:r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, який виготовляється відповідно до державних будівельних норм і правил та має забезпечити ізоляцію транзитних стояків, а також, у разі потреби, перенесення транзитних стояків.</w:t>
      </w:r>
      <w:bookmarkStart w:id="0" w:name="n62"/>
      <w:bookmarkEnd w:id="0"/>
      <w:r w:rsidR="004F6AA3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За потреби, 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власник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забезпечує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виготовлення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проєкту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встановлення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системи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індиві</w:t>
      </w:r>
      <w:proofErr w:type="gram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дуального</w:t>
      </w:r>
      <w:proofErr w:type="spellEnd"/>
      <w:proofErr w:type="gram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теплопостачання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опалення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та/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або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гарячого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водопостачання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) у 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такій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квартирі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чи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нежитловому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приміщенні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виготовленого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відповідно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до 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державних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будівельних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норм і правил.</w:t>
      </w:r>
      <w:bookmarkStart w:id="1" w:name="n63"/>
      <w:bookmarkEnd w:id="1"/>
    </w:p>
    <w:p w:rsidR="004F6AA3" w:rsidRDefault="004F6AA3" w:rsidP="004F6AA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Відокремлення (відключення) квартири чи нежитлового приміщення від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централізованого опалення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здійснюється у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міжопалювальний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період не пізніше ніж 01 жовтня у спосіб, що не перешкоджає постачанню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теплової енергії 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до інших квартир та нежитлових приміщень багатоквартирного будинку, приєднаних до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централізованого опалення.</w:t>
      </w:r>
      <w:bookmarkStart w:id="2" w:name="n64"/>
      <w:bookmarkEnd w:id="2"/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Усі витрати, пов’язані з відокремленням (відключенням) квартири чи нежитлового приміщення від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централізованого опалення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, здійснюються за рахунок власника.</w:t>
      </w:r>
    </w:p>
    <w:p w:rsidR="004F6AA3" w:rsidRDefault="004F6AA3" w:rsidP="004F6AA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Після завершення робіт із відокремлення (відключення) квартири чи не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житлового приміщення від централізованого опалення </w:t>
      </w: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складається акт про відокремлення (відключення) квартири/нежитлового приміщення від мереж централізованого опале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ння </w:t>
      </w: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по одному примірнику для власника, представника виконавця комунальної послуги з постачання теплової енергії, представника виконавця комунальної послуги з постачання гарячої води, виконавця робіт з обслуговування внутрішньобудинкових систем теплопостачання, а також для іншого суб’єкта господарювання у разі залучення його власником для виконання робіт з відокремлення (відключення)</w:t>
      </w:r>
      <w:bookmarkStart w:id="3" w:name="n72"/>
      <w:bookmarkEnd w:id="3"/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.</w:t>
      </w:r>
    </w:p>
    <w:p w:rsidR="004F6AA3" w:rsidRPr="000E4B87" w:rsidRDefault="004F6AA3" w:rsidP="004F6AA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Такий акт підписується присутніми під час відокремлення (відключення) власником квартири чи нежитлового приміщення і представником виконавця комунальної послуги з постачання теплової енергії, представником виконавця комунальної послуги з постачання гарячої води, представником виконавця робіт з обслуговування внутрішньобудинкових систем теплопостачання, представником виконавця робіт з обслуговування внутрішньобудинкових систем постачання гарячої води, а також іншим суб’єктом господарювання у разі залучення його власником для виконання робіт з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відокремлення (відключення) </w:t>
      </w: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.</w:t>
      </w:r>
    </w:p>
    <w:p w:rsidR="004F6AA3" w:rsidRPr="000E4B87" w:rsidRDefault="004F6AA3" w:rsidP="004F6AA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bookmarkStart w:id="4" w:name="n73"/>
      <w:bookmarkEnd w:id="4"/>
      <w:proofErr w:type="spellStart"/>
      <w:proofErr w:type="gram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П</w:t>
      </w:r>
      <w:proofErr w:type="gram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ісля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підписання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акта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виконавець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відповідної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комунальної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послуги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повідомляє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власника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про перегляд умов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або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розірвання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договору про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надання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послуги.</w:t>
      </w:r>
    </w:p>
    <w:p w:rsidR="00FB29AA" w:rsidRDefault="00FB29AA" w:rsidP="00FB29AA">
      <w:pPr>
        <w:pStyle w:val="50"/>
        <w:shd w:val="clear" w:color="auto" w:fill="auto"/>
        <w:spacing w:before="0" w:after="0" w:line="20" w:lineRule="atLeast"/>
        <w:jc w:val="both"/>
        <w:rPr>
          <w:color w:val="000000"/>
          <w:sz w:val="26"/>
          <w:szCs w:val="26"/>
          <w:lang w:val="uk-UA" w:eastAsia="uk-UA" w:bidi="uk-UA"/>
        </w:rPr>
      </w:pPr>
      <w:bookmarkStart w:id="5" w:name="n74"/>
      <w:bookmarkEnd w:id="5"/>
    </w:p>
    <w:p w:rsidR="00FB29AA" w:rsidRDefault="00FB29AA" w:rsidP="00FB29AA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</w:p>
    <w:p w:rsidR="00FB29AA" w:rsidRDefault="00FB29AA" w:rsidP="00FB29AA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</w:p>
    <w:p w:rsidR="00FB29AA" w:rsidRDefault="00FB29AA" w:rsidP="00FB29AA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</w:p>
    <w:p w:rsidR="00FB29AA" w:rsidRDefault="00FB29AA" w:rsidP="00FB29AA">
      <w:pPr>
        <w:widowControl w:val="0"/>
        <w:spacing w:after="0" w:line="20" w:lineRule="atLeast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</w:p>
    <w:p w:rsidR="00FB29AA" w:rsidRDefault="00FB29AA" w:rsidP="00FB29AA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  <w:r w:rsidRPr="00436F04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lastRenderedPageBreak/>
        <w:t>ВИРІШИЛИ:</w:t>
      </w:r>
    </w:p>
    <w:p w:rsidR="00FB29AA" w:rsidRDefault="00FB29AA" w:rsidP="00FB29AA">
      <w:pPr>
        <w:widowControl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ab/>
      </w:r>
    </w:p>
    <w:p w:rsidR="00FB29AA" w:rsidRDefault="00FB29AA" w:rsidP="00FB29AA">
      <w:pPr>
        <w:widowControl w:val="0"/>
        <w:spacing w:after="0" w:line="2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bookmarkStart w:id="6" w:name="_GoBack"/>
      <w:bookmarkEnd w:id="6"/>
      <w:r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Надати дозвіл на відключення </w:t>
      </w: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квартири №7 </w:t>
      </w: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житлового будинку №10 на         вул. Чумацька</w:t>
      </w:r>
      <w:r w:rsidRPr="00436F04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 xml:space="preserve"> від систем централізованого опалення</w:t>
      </w: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.</w:t>
      </w:r>
    </w:p>
    <w:p w:rsidR="00FB29AA" w:rsidRDefault="00FB29AA" w:rsidP="00FB29AA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</w:p>
    <w:p w:rsidR="00FB29AA" w:rsidRDefault="00FB29AA" w:rsidP="00FB29AA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Голосували:</w:t>
      </w:r>
    </w:p>
    <w:p w:rsidR="00FB29AA" w:rsidRDefault="00FB29AA" w:rsidP="00FB29AA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 xml:space="preserve">«за» - </w:t>
      </w: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8</w:t>
      </w: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;</w:t>
      </w:r>
    </w:p>
    <w:p w:rsidR="00FB29AA" w:rsidRDefault="00FB29AA" w:rsidP="00FB29AA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«проти» - 0;</w:t>
      </w:r>
    </w:p>
    <w:p w:rsidR="00FB29AA" w:rsidRPr="00436F04" w:rsidRDefault="00FB29AA" w:rsidP="00FB29AA">
      <w:pPr>
        <w:widowControl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«утримались» - 0.</w:t>
      </w:r>
    </w:p>
    <w:p w:rsidR="00FB29AA" w:rsidRPr="009D7189" w:rsidRDefault="00FB29AA" w:rsidP="00FB29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816E2" w:rsidRDefault="008816E2" w:rsidP="008816E2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</w:p>
    <w:p w:rsidR="00FB29AA" w:rsidRDefault="00FB29AA" w:rsidP="008816E2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</w:p>
    <w:p w:rsidR="008816E2" w:rsidRPr="008816E2" w:rsidRDefault="008816E2" w:rsidP="008816E2">
      <w:pPr>
        <w:pStyle w:val="50"/>
        <w:shd w:val="clear" w:color="auto" w:fill="auto"/>
        <w:spacing w:before="0" w:after="0" w:line="20" w:lineRule="atLeast"/>
        <w:jc w:val="both"/>
        <w:rPr>
          <w:bCs/>
          <w:i/>
          <w:sz w:val="24"/>
          <w:szCs w:val="24"/>
          <w:lang w:val="uk-UA" w:eastAsia="uk-UA" w:bidi="uk-UA"/>
        </w:rPr>
      </w:pPr>
      <w:r w:rsidRPr="008816E2">
        <w:rPr>
          <w:bCs/>
          <w:i/>
          <w:sz w:val="24"/>
          <w:szCs w:val="24"/>
          <w:lang w:val="uk-UA" w:eastAsia="uk-UA" w:bidi="uk-UA"/>
        </w:rPr>
        <w:t xml:space="preserve">Секретар комісії </w:t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 w:rsidRPr="008816E2">
        <w:rPr>
          <w:bCs/>
          <w:i/>
          <w:sz w:val="24"/>
          <w:szCs w:val="24"/>
          <w:lang w:val="uk-UA" w:eastAsia="uk-UA" w:bidi="uk-UA"/>
        </w:rPr>
        <w:t>Тетяна Рябченко</w:t>
      </w:r>
    </w:p>
    <w:p w:rsidR="00A6276C" w:rsidRPr="008816E2" w:rsidRDefault="00A6276C" w:rsidP="009D7189">
      <w:pPr>
        <w:pStyle w:val="50"/>
        <w:shd w:val="clear" w:color="auto" w:fill="auto"/>
        <w:spacing w:before="0" w:after="0" w:line="20" w:lineRule="atLeast"/>
        <w:jc w:val="both"/>
        <w:rPr>
          <w:b/>
          <w:bCs/>
          <w:i/>
          <w:sz w:val="28"/>
          <w:szCs w:val="28"/>
          <w:lang w:val="uk-UA" w:eastAsia="uk-UA" w:bidi="uk-UA"/>
        </w:rPr>
      </w:pPr>
    </w:p>
    <w:sectPr w:rsidR="00A6276C" w:rsidRPr="008816E2" w:rsidSect="004F6AA3">
      <w:headerReference w:type="default" r:id="rId9"/>
      <w:pgSz w:w="11906" w:h="16838"/>
      <w:pgMar w:top="851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CB7" w:rsidRDefault="00A30CB7" w:rsidP="00A8722F">
      <w:pPr>
        <w:spacing w:after="0" w:line="240" w:lineRule="auto"/>
      </w:pPr>
      <w:r>
        <w:separator/>
      </w:r>
    </w:p>
  </w:endnote>
  <w:endnote w:type="continuationSeparator" w:id="0">
    <w:p w:rsidR="00A30CB7" w:rsidRDefault="00A30CB7" w:rsidP="00A8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CB7" w:rsidRDefault="00A30CB7" w:rsidP="00A8722F">
      <w:pPr>
        <w:spacing w:after="0" w:line="240" w:lineRule="auto"/>
      </w:pPr>
      <w:r>
        <w:separator/>
      </w:r>
    </w:p>
  </w:footnote>
  <w:footnote w:type="continuationSeparator" w:id="0">
    <w:p w:rsidR="00A30CB7" w:rsidRDefault="00A30CB7" w:rsidP="00A8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7947908"/>
      <w:docPartObj>
        <w:docPartGallery w:val="Page Numbers (Top of Page)"/>
        <w:docPartUnique/>
      </w:docPartObj>
    </w:sdtPr>
    <w:sdtEndPr/>
    <w:sdtContent>
      <w:p w:rsidR="00ED6BA9" w:rsidRDefault="00ED6BA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9AA">
          <w:rPr>
            <w:noProof/>
          </w:rPr>
          <w:t>3</w:t>
        </w:r>
        <w:r>
          <w:fldChar w:fldCharType="end"/>
        </w:r>
      </w:p>
    </w:sdtContent>
  </w:sdt>
  <w:p w:rsidR="00ED6BA9" w:rsidRDefault="00ED6BA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3B1D"/>
    <w:multiLevelType w:val="hybridMultilevel"/>
    <w:tmpl w:val="FE049516"/>
    <w:lvl w:ilvl="0" w:tplc="7D0A4DFA">
      <w:start w:val="1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2DF71648"/>
    <w:multiLevelType w:val="hybridMultilevel"/>
    <w:tmpl w:val="C324CA94"/>
    <w:lvl w:ilvl="0" w:tplc="45925C8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347062BA"/>
    <w:multiLevelType w:val="hybridMultilevel"/>
    <w:tmpl w:val="F3E2C182"/>
    <w:lvl w:ilvl="0" w:tplc="1E645FDC">
      <w:start w:val="1"/>
      <w:numFmt w:val="decimal"/>
      <w:lvlText w:val="%1."/>
      <w:lvlJc w:val="left"/>
      <w:pPr>
        <w:ind w:left="114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53EA0FAF"/>
    <w:multiLevelType w:val="hybridMultilevel"/>
    <w:tmpl w:val="2B78F074"/>
    <w:lvl w:ilvl="0" w:tplc="61CE8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822E8D"/>
    <w:multiLevelType w:val="hybridMultilevel"/>
    <w:tmpl w:val="52B2D6D0"/>
    <w:lvl w:ilvl="0" w:tplc="784C8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180EE7"/>
    <w:multiLevelType w:val="hybridMultilevel"/>
    <w:tmpl w:val="82764CBA"/>
    <w:lvl w:ilvl="0" w:tplc="74C2C1A6">
      <w:start w:val="1"/>
      <w:numFmt w:val="decimal"/>
      <w:lvlText w:val="%1."/>
      <w:lvlJc w:val="left"/>
      <w:pPr>
        <w:ind w:left="2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4" w:hanging="360"/>
      </w:pPr>
    </w:lvl>
    <w:lvl w:ilvl="2" w:tplc="0419001B" w:tentative="1">
      <w:start w:val="1"/>
      <w:numFmt w:val="lowerRoman"/>
      <w:lvlText w:val="%3."/>
      <w:lvlJc w:val="right"/>
      <w:pPr>
        <w:ind w:left="4434" w:hanging="180"/>
      </w:pPr>
    </w:lvl>
    <w:lvl w:ilvl="3" w:tplc="0419000F" w:tentative="1">
      <w:start w:val="1"/>
      <w:numFmt w:val="decimal"/>
      <w:lvlText w:val="%4."/>
      <w:lvlJc w:val="left"/>
      <w:pPr>
        <w:ind w:left="5154" w:hanging="360"/>
      </w:pPr>
    </w:lvl>
    <w:lvl w:ilvl="4" w:tplc="04190019" w:tentative="1">
      <w:start w:val="1"/>
      <w:numFmt w:val="lowerLetter"/>
      <w:lvlText w:val="%5."/>
      <w:lvlJc w:val="left"/>
      <w:pPr>
        <w:ind w:left="5874" w:hanging="360"/>
      </w:pPr>
    </w:lvl>
    <w:lvl w:ilvl="5" w:tplc="0419001B" w:tentative="1">
      <w:start w:val="1"/>
      <w:numFmt w:val="lowerRoman"/>
      <w:lvlText w:val="%6."/>
      <w:lvlJc w:val="right"/>
      <w:pPr>
        <w:ind w:left="6594" w:hanging="180"/>
      </w:pPr>
    </w:lvl>
    <w:lvl w:ilvl="6" w:tplc="0419000F" w:tentative="1">
      <w:start w:val="1"/>
      <w:numFmt w:val="decimal"/>
      <w:lvlText w:val="%7."/>
      <w:lvlJc w:val="left"/>
      <w:pPr>
        <w:ind w:left="7314" w:hanging="360"/>
      </w:pPr>
    </w:lvl>
    <w:lvl w:ilvl="7" w:tplc="04190019" w:tentative="1">
      <w:start w:val="1"/>
      <w:numFmt w:val="lowerLetter"/>
      <w:lvlText w:val="%8."/>
      <w:lvlJc w:val="left"/>
      <w:pPr>
        <w:ind w:left="8034" w:hanging="360"/>
      </w:pPr>
    </w:lvl>
    <w:lvl w:ilvl="8" w:tplc="0419001B" w:tentative="1">
      <w:start w:val="1"/>
      <w:numFmt w:val="lowerRoman"/>
      <w:lvlText w:val="%9."/>
      <w:lvlJc w:val="right"/>
      <w:pPr>
        <w:ind w:left="8754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48"/>
    <w:rsid w:val="00010645"/>
    <w:rsid w:val="000121C5"/>
    <w:rsid w:val="00014E74"/>
    <w:rsid w:val="000254BB"/>
    <w:rsid w:val="00027C1F"/>
    <w:rsid w:val="00031F48"/>
    <w:rsid w:val="00032C77"/>
    <w:rsid w:val="00032F71"/>
    <w:rsid w:val="00033EE7"/>
    <w:rsid w:val="00037235"/>
    <w:rsid w:val="00037D0A"/>
    <w:rsid w:val="000429E0"/>
    <w:rsid w:val="0005405B"/>
    <w:rsid w:val="00060D84"/>
    <w:rsid w:val="0006248E"/>
    <w:rsid w:val="00064498"/>
    <w:rsid w:val="000658A5"/>
    <w:rsid w:val="00067C99"/>
    <w:rsid w:val="000709D9"/>
    <w:rsid w:val="000736EE"/>
    <w:rsid w:val="0007400A"/>
    <w:rsid w:val="00074087"/>
    <w:rsid w:val="000B0A52"/>
    <w:rsid w:val="000B101B"/>
    <w:rsid w:val="000D1A8D"/>
    <w:rsid w:val="000D5844"/>
    <w:rsid w:val="000D5BDE"/>
    <w:rsid w:val="000E1A30"/>
    <w:rsid w:val="000E4B87"/>
    <w:rsid w:val="000E7298"/>
    <w:rsid w:val="000E7AC5"/>
    <w:rsid w:val="000F6830"/>
    <w:rsid w:val="000F7C07"/>
    <w:rsid w:val="00110384"/>
    <w:rsid w:val="0011179E"/>
    <w:rsid w:val="0012356E"/>
    <w:rsid w:val="001303BC"/>
    <w:rsid w:val="00163E2A"/>
    <w:rsid w:val="001654BB"/>
    <w:rsid w:val="001844B3"/>
    <w:rsid w:val="00192925"/>
    <w:rsid w:val="001A07AA"/>
    <w:rsid w:val="001A3778"/>
    <w:rsid w:val="001C30CC"/>
    <w:rsid w:val="001C6452"/>
    <w:rsid w:val="001D14CC"/>
    <w:rsid w:val="001E55E6"/>
    <w:rsid w:val="001F08D8"/>
    <w:rsid w:val="002051DC"/>
    <w:rsid w:val="00214666"/>
    <w:rsid w:val="00217758"/>
    <w:rsid w:val="0022469D"/>
    <w:rsid w:val="00227E72"/>
    <w:rsid w:val="002327DA"/>
    <w:rsid w:val="00242973"/>
    <w:rsid w:val="0025102D"/>
    <w:rsid w:val="002562C4"/>
    <w:rsid w:val="00266C1C"/>
    <w:rsid w:val="00270185"/>
    <w:rsid w:val="00272BAF"/>
    <w:rsid w:val="00282521"/>
    <w:rsid w:val="00294AA9"/>
    <w:rsid w:val="00294E30"/>
    <w:rsid w:val="002A329C"/>
    <w:rsid w:val="002A465F"/>
    <w:rsid w:val="002A66FF"/>
    <w:rsid w:val="002B31CB"/>
    <w:rsid w:val="002C3370"/>
    <w:rsid w:val="002D4D7C"/>
    <w:rsid w:val="002E2084"/>
    <w:rsid w:val="002E5E84"/>
    <w:rsid w:val="002E60CB"/>
    <w:rsid w:val="002F2783"/>
    <w:rsid w:val="002F3183"/>
    <w:rsid w:val="00305FEF"/>
    <w:rsid w:val="00314790"/>
    <w:rsid w:val="00314ABA"/>
    <w:rsid w:val="00317BB1"/>
    <w:rsid w:val="00336C6D"/>
    <w:rsid w:val="003407ED"/>
    <w:rsid w:val="003564FF"/>
    <w:rsid w:val="003618E1"/>
    <w:rsid w:val="00372756"/>
    <w:rsid w:val="00376366"/>
    <w:rsid w:val="003768B4"/>
    <w:rsid w:val="003821C0"/>
    <w:rsid w:val="00387FDB"/>
    <w:rsid w:val="00394C73"/>
    <w:rsid w:val="003B16BF"/>
    <w:rsid w:val="003B20E8"/>
    <w:rsid w:val="003B5CC9"/>
    <w:rsid w:val="003B6AD9"/>
    <w:rsid w:val="003C042C"/>
    <w:rsid w:val="003D79B4"/>
    <w:rsid w:val="003E0563"/>
    <w:rsid w:val="003E376D"/>
    <w:rsid w:val="003E646B"/>
    <w:rsid w:val="003E7F84"/>
    <w:rsid w:val="004010EB"/>
    <w:rsid w:val="004059F3"/>
    <w:rsid w:val="00413CCC"/>
    <w:rsid w:val="00414F4A"/>
    <w:rsid w:val="004152E6"/>
    <w:rsid w:val="00426783"/>
    <w:rsid w:val="004449A2"/>
    <w:rsid w:val="00453004"/>
    <w:rsid w:val="00453989"/>
    <w:rsid w:val="00455913"/>
    <w:rsid w:val="004624D9"/>
    <w:rsid w:val="00462878"/>
    <w:rsid w:val="00467762"/>
    <w:rsid w:val="004705A5"/>
    <w:rsid w:val="00482F24"/>
    <w:rsid w:val="0049342A"/>
    <w:rsid w:val="004973CD"/>
    <w:rsid w:val="004A0AAA"/>
    <w:rsid w:val="004B07E1"/>
    <w:rsid w:val="004B1053"/>
    <w:rsid w:val="004B3988"/>
    <w:rsid w:val="004B66E9"/>
    <w:rsid w:val="004C219B"/>
    <w:rsid w:val="004C6B86"/>
    <w:rsid w:val="004D3390"/>
    <w:rsid w:val="004E0603"/>
    <w:rsid w:val="004E5060"/>
    <w:rsid w:val="004F6143"/>
    <w:rsid w:val="004F6AA3"/>
    <w:rsid w:val="004F755C"/>
    <w:rsid w:val="0051334C"/>
    <w:rsid w:val="00520240"/>
    <w:rsid w:val="00524A9E"/>
    <w:rsid w:val="00532659"/>
    <w:rsid w:val="005347EB"/>
    <w:rsid w:val="005370E7"/>
    <w:rsid w:val="00550F0E"/>
    <w:rsid w:val="005717FD"/>
    <w:rsid w:val="005734A6"/>
    <w:rsid w:val="00575051"/>
    <w:rsid w:val="0058353B"/>
    <w:rsid w:val="00585242"/>
    <w:rsid w:val="00585491"/>
    <w:rsid w:val="00587D93"/>
    <w:rsid w:val="00594432"/>
    <w:rsid w:val="005A0CB0"/>
    <w:rsid w:val="005B1FE3"/>
    <w:rsid w:val="005B460D"/>
    <w:rsid w:val="005B5E3E"/>
    <w:rsid w:val="005C7A8A"/>
    <w:rsid w:val="005D32CC"/>
    <w:rsid w:val="005D5544"/>
    <w:rsid w:val="005D69F1"/>
    <w:rsid w:val="005D6AF6"/>
    <w:rsid w:val="005E4C42"/>
    <w:rsid w:val="005E5656"/>
    <w:rsid w:val="005E5F11"/>
    <w:rsid w:val="005E73FB"/>
    <w:rsid w:val="005F301C"/>
    <w:rsid w:val="006069C2"/>
    <w:rsid w:val="00611278"/>
    <w:rsid w:val="00612668"/>
    <w:rsid w:val="00630B76"/>
    <w:rsid w:val="00633CBB"/>
    <w:rsid w:val="00640FDF"/>
    <w:rsid w:val="0064542D"/>
    <w:rsid w:val="0065589E"/>
    <w:rsid w:val="00655DB3"/>
    <w:rsid w:val="00657912"/>
    <w:rsid w:val="00660354"/>
    <w:rsid w:val="00662767"/>
    <w:rsid w:val="0066638D"/>
    <w:rsid w:val="00675E93"/>
    <w:rsid w:val="00675F3B"/>
    <w:rsid w:val="0067712E"/>
    <w:rsid w:val="006856C1"/>
    <w:rsid w:val="00686688"/>
    <w:rsid w:val="006875AD"/>
    <w:rsid w:val="00690C4B"/>
    <w:rsid w:val="00690FCA"/>
    <w:rsid w:val="00693A4B"/>
    <w:rsid w:val="006A14EB"/>
    <w:rsid w:val="006B3D7C"/>
    <w:rsid w:val="006B4237"/>
    <w:rsid w:val="006B60BF"/>
    <w:rsid w:val="006D16F7"/>
    <w:rsid w:val="006E7CD1"/>
    <w:rsid w:val="006F1E3C"/>
    <w:rsid w:val="006F4B98"/>
    <w:rsid w:val="006F7BC2"/>
    <w:rsid w:val="00705367"/>
    <w:rsid w:val="00723124"/>
    <w:rsid w:val="00731A1A"/>
    <w:rsid w:val="007346DE"/>
    <w:rsid w:val="007348AC"/>
    <w:rsid w:val="00736EC1"/>
    <w:rsid w:val="007375EE"/>
    <w:rsid w:val="00743E93"/>
    <w:rsid w:val="007463FC"/>
    <w:rsid w:val="0076542D"/>
    <w:rsid w:val="00771A3F"/>
    <w:rsid w:val="0078487F"/>
    <w:rsid w:val="007962B3"/>
    <w:rsid w:val="007A454E"/>
    <w:rsid w:val="007B2E56"/>
    <w:rsid w:val="007C2860"/>
    <w:rsid w:val="007C32B8"/>
    <w:rsid w:val="007C43D2"/>
    <w:rsid w:val="007C47F9"/>
    <w:rsid w:val="007C6AD5"/>
    <w:rsid w:val="007D0E3C"/>
    <w:rsid w:val="007D1581"/>
    <w:rsid w:val="007E2F9D"/>
    <w:rsid w:val="007E30F0"/>
    <w:rsid w:val="007E6FA4"/>
    <w:rsid w:val="008017D4"/>
    <w:rsid w:val="00805194"/>
    <w:rsid w:val="00812500"/>
    <w:rsid w:val="00812B20"/>
    <w:rsid w:val="00816A64"/>
    <w:rsid w:val="0081745B"/>
    <w:rsid w:val="00835971"/>
    <w:rsid w:val="00835F1F"/>
    <w:rsid w:val="0084785C"/>
    <w:rsid w:val="0085366B"/>
    <w:rsid w:val="008748D7"/>
    <w:rsid w:val="008816E2"/>
    <w:rsid w:val="00882096"/>
    <w:rsid w:val="008820DD"/>
    <w:rsid w:val="0088659B"/>
    <w:rsid w:val="0088672D"/>
    <w:rsid w:val="00890899"/>
    <w:rsid w:val="008A20FC"/>
    <w:rsid w:val="008A3206"/>
    <w:rsid w:val="008A4333"/>
    <w:rsid w:val="008C60BC"/>
    <w:rsid w:val="008C669F"/>
    <w:rsid w:val="008D22E6"/>
    <w:rsid w:val="008E34C1"/>
    <w:rsid w:val="008E6E62"/>
    <w:rsid w:val="00903EC1"/>
    <w:rsid w:val="00914069"/>
    <w:rsid w:val="00914C80"/>
    <w:rsid w:val="00920B15"/>
    <w:rsid w:val="009229F9"/>
    <w:rsid w:val="009250D5"/>
    <w:rsid w:val="00932302"/>
    <w:rsid w:val="0094154D"/>
    <w:rsid w:val="0094787E"/>
    <w:rsid w:val="00950F0F"/>
    <w:rsid w:val="00956B88"/>
    <w:rsid w:val="00956C39"/>
    <w:rsid w:val="00962365"/>
    <w:rsid w:val="00966EA6"/>
    <w:rsid w:val="0097193D"/>
    <w:rsid w:val="0097209B"/>
    <w:rsid w:val="00973EDF"/>
    <w:rsid w:val="00974DD1"/>
    <w:rsid w:val="0097745D"/>
    <w:rsid w:val="0098244B"/>
    <w:rsid w:val="009A2653"/>
    <w:rsid w:val="009A5551"/>
    <w:rsid w:val="009A5A94"/>
    <w:rsid w:val="009A60F3"/>
    <w:rsid w:val="009A7927"/>
    <w:rsid w:val="009B29B7"/>
    <w:rsid w:val="009B7355"/>
    <w:rsid w:val="009C6154"/>
    <w:rsid w:val="009D0642"/>
    <w:rsid w:val="009D7189"/>
    <w:rsid w:val="009E1BF0"/>
    <w:rsid w:val="009F0E54"/>
    <w:rsid w:val="009F1552"/>
    <w:rsid w:val="009F17ED"/>
    <w:rsid w:val="00A01996"/>
    <w:rsid w:val="00A02F8C"/>
    <w:rsid w:val="00A04382"/>
    <w:rsid w:val="00A07A3B"/>
    <w:rsid w:val="00A11062"/>
    <w:rsid w:val="00A1396A"/>
    <w:rsid w:val="00A22EB9"/>
    <w:rsid w:val="00A25B9B"/>
    <w:rsid w:val="00A27E3C"/>
    <w:rsid w:val="00A30CB7"/>
    <w:rsid w:val="00A37EB8"/>
    <w:rsid w:val="00A46C84"/>
    <w:rsid w:val="00A473FE"/>
    <w:rsid w:val="00A54DAE"/>
    <w:rsid w:val="00A577F1"/>
    <w:rsid w:val="00A62725"/>
    <w:rsid w:val="00A6276C"/>
    <w:rsid w:val="00A8722F"/>
    <w:rsid w:val="00AA530B"/>
    <w:rsid w:val="00AB0F59"/>
    <w:rsid w:val="00AB404E"/>
    <w:rsid w:val="00AB4C01"/>
    <w:rsid w:val="00AB62F0"/>
    <w:rsid w:val="00AC047E"/>
    <w:rsid w:val="00AC47F1"/>
    <w:rsid w:val="00AD009C"/>
    <w:rsid w:val="00AF1FE3"/>
    <w:rsid w:val="00AF5D3D"/>
    <w:rsid w:val="00B01508"/>
    <w:rsid w:val="00B026A4"/>
    <w:rsid w:val="00B04C60"/>
    <w:rsid w:val="00B05533"/>
    <w:rsid w:val="00B07D91"/>
    <w:rsid w:val="00B10EF5"/>
    <w:rsid w:val="00B21F70"/>
    <w:rsid w:val="00B22709"/>
    <w:rsid w:val="00B25960"/>
    <w:rsid w:val="00B41242"/>
    <w:rsid w:val="00B41B34"/>
    <w:rsid w:val="00B43066"/>
    <w:rsid w:val="00B563EC"/>
    <w:rsid w:val="00B60E53"/>
    <w:rsid w:val="00B66C45"/>
    <w:rsid w:val="00B73074"/>
    <w:rsid w:val="00B73788"/>
    <w:rsid w:val="00B75CD4"/>
    <w:rsid w:val="00B8686D"/>
    <w:rsid w:val="00B873FA"/>
    <w:rsid w:val="00BA2897"/>
    <w:rsid w:val="00BA6BD7"/>
    <w:rsid w:val="00BB012D"/>
    <w:rsid w:val="00BB0369"/>
    <w:rsid w:val="00BB08FD"/>
    <w:rsid w:val="00BB43A5"/>
    <w:rsid w:val="00BB579C"/>
    <w:rsid w:val="00BB5AA4"/>
    <w:rsid w:val="00BB640C"/>
    <w:rsid w:val="00BB65F4"/>
    <w:rsid w:val="00BB6D06"/>
    <w:rsid w:val="00BC07BB"/>
    <w:rsid w:val="00BC1E2B"/>
    <w:rsid w:val="00BC363E"/>
    <w:rsid w:val="00BE6209"/>
    <w:rsid w:val="00BE6A52"/>
    <w:rsid w:val="00BF3359"/>
    <w:rsid w:val="00BF6C42"/>
    <w:rsid w:val="00C02523"/>
    <w:rsid w:val="00C114E2"/>
    <w:rsid w:val="00C13477"/>
    <w:rsid w:val="00C1550A"/>
    <w:rsid w:val="00C16552"/>
    <w:rsid w:val="00C21981"/>
    <w:rsid w:val="00C233B0"/>
    <w:rsid w:val="00C305F7"/>
    <w:rsid w:val="00C30792"/>
    <w:rsid w:val="00C3218F"/>
    <w:rsid w:val="00C33FDC"/>
    <w:rsid w:val="00C42F20"/>
    <w:rsid w:val="00C45CAF"/>
    <w:rsid w:val="00C52DE7"/>
    <w:rsid w:val="00C540D5"/>
    <w:rsid w:val="00C55298"/>
    <w:rsid w:val="00C56F95"/>
    <w:rsid w:val="00C65EFC"/>
    <w:rsid w:val="00C72A65"/>
    <w:rsid w:val="00C74420"/>
    <w:rsid w:val="00C75E29"/>
    <w:rsid w:val="00CA2F64"/>
    <w:rsid w:val="00CA3376"/>
    <w:rsid w:val="00CA3DD2"/>
    <w:rsid w:val="00CA4348"/>
    <w:rsid w:val="00CA7245"/>
    <w:rsid w:val="00CC26E7"/>
    <w:rsid w:val="00CC3629"/>
    <w:rsid w:val="00CD26F3"/>
    <w:rsid w:val="00CD5C2D"/>
    <w:rsid w:val="00CD7931"/>
    <w:rsid w:val="00CE36BD"/>
    <w:rsid w:val="00CE3F1A"/>
    <w:rsid w:val="00CE48BE"/>
    <w:rsid w:val="00CE7600"/>
    <w:rsid w:val="00D00EB9"/>
    <w:rsid w:val="00D06907"/>
    <w:rsid w:val="00D06CCF"/>
    <w:rsid w:val="00D102A0"/>
    <w:rsid w:val="00D14EB4"/>
    <w:rsid w:val="00D23CBE"/>
    <w:rsid w:val="00D337F2"/>
    <w:rsid w:val="00D33DF7"/>
    <w:rsid w:val="00D4017A"/>
    <w:rsid w:val="00D42BF1"/>
    <w:rsid w:val="00D446A3"/>
    <w:rsid w:val="00D45AD1"/>
    <w:rsid w:val="00D46756"/>
    <w:rsid w:val="00D54CC9"/>
    <w:rsid w:val="00D6209F"/>
    <w:rsid w:val="00D647D0"/>
    <w:rsid w:val="00D67E96"/>
    <w:rsid w:val="00D708A3"/>
    <w:rsid w:val="00D715A1"/>
    <w:rsid w:val="00D7366B"/>
    <w:rsid w:val="00D76BF2"/>
    <w:rsid w:val="00D77340"/>
    <w:rsid w:val="00D80A1C"/>
    <w:rsid w:val="00D82D3F"/>
    <w:rsid w:val="00D82D6C"/>
    <w:rsid w:val="00D83CF3"/>
    <w:rsid w:val="00D83F0D"/>
    <w:rsid w:val="00D96925"/>
    <w:rsid w:val="00D974EB"/>
    <w:rsid w:val="00DA1AD5"/>
    <w:rsid w:val="00DA2139"/>
    <w:rsid w:val="00DB132F"/>
    <w:rsid w:val="00DC6811"/>
    <w:rsid w:val="00DC6E69"/>
    <w:rsid w:val="00DD453B"/>
    <w:rsid w:val="00DE18CE"/>
    <w:rsid w:val="00DE27AC"/>
    <w:rsid w:val="00DE78BD"/>
    <w:rsid w:val="00DF4A67"/>
    <w:rsid w:val="00E02A6D"/>
    <w:rsid w:val="00E1125A"/>
    <w:rsid w:val="00E223AE"/>
    <w:rsid w:val="00E229DD"/>
    <w:rsid w:val="00E23798"/>
    <w:rsid w:val="00E41008"/>
    <w:rsid w:val="00E5338B"/>
    <w:rsid w:val="00E54A0F"/>
    <w:rsid w:val="00E63E69"/>
    <w:rsid w:val="00E6622A"/>
    <w:rsid w:val="00E70002"/>
    <w:rsid w:val="00E72E3C"/>
    <w:rsid w:val="00E83517"/>
    <w:rsid w:val="00E8478D"/>
    <w:rsid w:val="00E84A0B"/>
    <w:rsid w:val="00E84B9F"/>
    <w:rsid w:val="00EB022F"/>
    <w:rsid w:val="00EB4D51"/>
    <w:rsid w:val="00EB5980"/>
    <w:rsid w:val="00EC12B2"/>
    <w:rsid w:val="00EC65E8"/>
    <w:rsid w:val="00ED2C23"/>
    <w:rsid w:val="00ED6BA9"/>
    <w:rsid w:val="00EE5A91"/>
    <w:rsid w:val="00EF0250"/>
    <w:rsid w:val="00EF0AA6"/>
    <w:rsid w:val="00EF28A4"/>
    <w:rsid w:val="00F01866"/>
    <w:rsid w:val="00F04396"/>
    <w:rsid w:val="00F11B27"/>
    <w:rsid w:val="00F1631F"/>
    <w:rsid w:val="00F17A09"/>
    <w:rsid w:val="00F4013B"/>
    <w:rsid w:val="00F41656"/>
    <w:rsid w:val="00F42E7E"/>
    <w:rsid w:val="00F47F82"/>
    <w:rsid w:val="00F5158C"/>
    <w:rsid w:val="00F530B7"/>
    <w:rsid w:val="00F5428A"/>
    <w:rsid w:val="00F672BC"/>
    <w:rsid w:val="00F70A03"/>
    <w:rsid w:val="00F75B43"/>
    <w:rsid w:val="00F81EFD"/>
    <w:rsid w:val="00F94256"/>
    <w:rsid w:val="00F962A1"/>
    <w:rsid w:val="00FA1205"/>
    <w:rsid w:val="00FA1DF6"/>
    <w:rsid w:val="00FA625B"/>
    <w:rsid w:val="00FB1386"/>
    <w:rsid w:val="00FB29AA"/>
    <w:rsid w:val="00FB3BE9"/>
    <w:rsid w:val="00FB7687"/>
    <w:rsid w:val="00FB7F3D"/>
    <w:rsid w:val="00FC4694"/>
    <w:rsid w:val="00FC5DF5"/>
    <w:rsid w:val="00FD01BF"/>
    <w:rsid w:val="00FD7949"/>
    <w:rsid w:val="00FE0D8D"/>
    <w:rsid w:val="00FE25CC"/>
    <w:rsid w:val="00FE3674"/>
    <w:rsid w:val="00FE521D"/>
    <w:rsid w:val="00FE5451"/>
    <w:rsid w:val="00FE62E4"/>
    <w:rsid w:val="00FF3D45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F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F48"/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paragraph" w:styleId="a3">
    <w:name w:val="List Paragraph"/>
    <w:basedOn w:val="a"/>
    <w:uiPriority w:val="34"/>
    <w:qFormat/>
    <w:rsid w:val="00705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E93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A872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872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8722F"/>
    <w:rPr>
      <w:vertAlign w:val="superscript"/>
    </w:rPr>
  </w:style>
  <w:style w:type="character" w:customStyle="1" w:styleId="5">
    <w:name w:val="Основной текст (5)_"/>
    <w:basedOn w:val="a0"/>
    <w:link w:val="50"/>
    <w:rsid w:val="009D71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D7189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table" w:styleId="a9">
    <w:name w:val="Table Grid"/>
    <w:basedOn w:val="a1"/>
    <w:uiPriority w:val="39"/>
    <w:rsid w:val="009D71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pt">
    <w:name w:val="Основной текст (5) + 10 pt;Полужирный"/>
    <w:basedOn w:val="5"/>
    <w:rsid w:val="000E1A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styleId="aa">
    <w:name w:val="header"/>
    <w:basedOn w:val="a"/>
    <w:link w:val="ab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6BA9"/>
  </w:style>
  <w:style w:type="paragraph" w:styleId="ac">
    <w:name w:val="footer"/>
    <w:basedOn w:val="a"/>
    <w:link w:val="ad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6BA9"/>
  </w:style>
  <w:style w:type="paragraph" w:customStyle="1" w:styleId="tj">
    <w:name w:val="tj"/>
    <w:basedOn w:val="a"/>
    <w:rsid w:val="00DD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F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F48"/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paragraph" w:styleId="a3">
    <w:name w:val="List Paragraph"/>
    <w:basedOn w:val="a"/>
    <w:uiPriority w:val="34"/>
    <w:qFormat/>
    <w:rsid w:val="00705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E93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A872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872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8722F"/>
    <w:rPr>
      <w:vertAlign w:val="superscript"/>
    </w:rPr>
  </w:style>
  <w:style w:type="character" w:customStyle="1" w:styleId="5">
    <w:name w:val="Основной текст (5)_"/>
    <w:basedOn w:val="a0"/>
    <w:link w:val="50"/>
    <w:rsid w:val="009D71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D7189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table" w:styleId="a9">
    <w:name w:val="Table Grid"/>
    <w:basedOn w:val="a1"/>
    <w:uiPriority w:val="39"/>
    <w:rsid w:val="009D71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pt">
    <w:name w:val="Основной текст (5) + 10 pt;Полужирный"/>
    <w:basedOn w:val="5"/>
    <w:rsid w:val="000E1A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styleId="aa">
    <w:name w:val="header"/>
    <w:basedOn w:val="a"/>
    <w:link w:val="ab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6BA9"/>
  </w:style>
  <w:style w:type="paragraph" w:styleId="ac">
    <w:name w:val="footer"/>
    <w:basedOn w:val="a"/>
    <w:link w:val="ad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6BA9"/>
  </w:style>
  <w:style w:type="paragraph" w:customStyle="1" w:styleId="tj">
    <w:name w:val="tj"/>
    <w:basedOn w:val="a"/>
    <w:rsid w:val="00DD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6A34E-CD5A-4647-8933-8529865B3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ugkx155</cp:lastModifiedBy>
  <cp:revision>6</cp:revision>
  <cp:lastPrinted>2021-03-15T11:43:00Z</cp:lastPrinted>
  <dcterms:created xsi:type="dcterms:W3CDTF">2020-09-14T07:14:00Z</dcterms:created>
  <dcterms:modified xsi:type="dcterms:W3CDTF">2021-03-15T11:45:00Z</dcterms:modified>
</cp:coreProperties>
</file>