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6228CD" w:rsidP="007A2F1D">
      <w:pPr>
        <w:spacing w:line="240" w:lineRule="auto"/>
        <w:rPr>
          <w:sz w:val="28"/>
          <w:szCs w:val="28"/>
        </w:rPr>
      </w:pPr>
      <w:r w:rsidRPr="003E1BDF">
        <w:rPr>
          <w:sz w:val="28"/>
          <w:szCs w:val="28"/>
        </w:rPr>
        <w:t>2</w:t>
      </w:r>
      <w:r w:rsidR="00450E88" w:rsidRPr="00450E88">
        <w:rPr>
          <w:sz w:val="28"/>
          <w:szCs w:val="28"/>
        </w:rPr>
        <w:t>4</w:t>
      </w:r>
      <w:r w:rsidR="00F246AF">
        <w:rPr>
          <w:sz w:val="28"/>
          <w:szCs w:val="28"/>
        </w:rPr>
        <w:t xml:space="preserve"> </w:t>
      </w:r>
      <w:r w:rsidR="00450E88">
        <w:rPr>
          <w:sz w:val="28"/>
          <w:szCs w:val="28"/>
        </w:rPr>
        <w:t>квітн</w:t>
      </w:r>
      <w:r w:rsidR="00B12081">
        <w:rPr>
          <w:sz w:val="28"/>
          <w:szCs w:val="28"/>
        </w:rPr>
        <w:t>я</w:t>
      </w:r>
      <w:r w:rsidR="009A3A9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Pr="003E1BDF">
        <w:rPr>
          <w:sz w:val="28"/>
          <w:szCs w:val="28"/>
        </w:rPr>
        <w:t>6</w:t>
      </w:r>
      <w:r w:rsidR="00450E88">
        <w:rPr>
          <w:sz w:val="28"/>
          <w:szCs w:val="28"/>
        </w:rPr>
        <w:t>4</w:t>
      </w:r>
      <w:r w:rsidR="004A357E">
        <w:rPr>
          <w:sz w:val="28"/>
          <w:szCs w:val="28"/>
        </w:rPr>
        <w:t xml:space="preserve"> </w:t>
      </w:r>
    </w:p>
    <w:p w:rsidR="007A6B0C" w:rsidRDefault="007A6B0C" w:rsidP="00450E88">
      <w:pPr>
        <w:ind w:left="1560" w:hanging="1560"/>
        <w:jc w:val="both"/>
        <w:rPr>
          <w:sz w:val="28"/>
          <w:szCs w:val="28"/>
        </w:rPr>
      </w:pPr>
    </w:p>
    <w:p w:rsidR="00450E88" w:rsidRPr="00450E88" w:rsidRDefault="009C4053" w:rsidP="00450E88">
      <w:pPr>
        <w:ind w:left="1560" w:hanging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</w:t>
      </w:r>
      <w:r w:rsidR="00450E88">
        <w:rPr>
          <w:sz w:val="28"/>
          <w:szCs w:val="28"/>
        </w:rPr>
        <w:t>Палій Є.А</w:t>
      </w:r>
      <w:r w:rsidR="003926CD">
        <w:rPr>
          <w:sz w:val="28"/>
          <w:szCs w:val="28"/>
        </w:rPr>
        <w:t xml:space="preserve">., </w:t>
      </w:r>
      <w:proofErr w:type="spellStart"/>
      <w:r w:rsidR="0084510F">
        <w:rPr>
          <w:sz w:val="28"/>
          <w:szCs w:val="28"/>
        </w:rPr>
        <w:t>Дербас</w:t>
      </w:r>
      <w:proofErr w:type="spellEnd"/>
      <w:r w:rsidR="0084510F">
        <w:rPr>
          <w:sz w:val="28"/>
          <w:szCs w:val="28"/>
        </w:rPr>
        <w:t xml:space="preserve"> В.Г., </w:t>
      </w:r>
      <w:r w:rsidR="00BA0526">
        <w:rPr>
          <w:sz w:val="28"/>
          <w:szCs w:val="28"/>
        </w:rPr>
        <w:t>Приймаченко В.М.</w:t>
      </w:r>
      <w:r w:rsidR="00450E88">
        <w:rPr>
          <w:sz w:val="28"/>
          <w:szCs w:val="28"/>
        </w:rPr>
        <w:t xml:space="preserve">, </w:t>
      </w:r>
      <w:r w:rsidR="00450E88" w:rsidRPr="00450E88">
        <w:rPr>
          <w:sz w:val="28"/>
          <w:szCs w:val="28"/>
        </w:rPr>
        <w:t>Колесник М.Ю.,</w:t>
      </w:r>
      <w:r w:rsidR="00450E88" w:rsidRPr="00450E88">
        <w:t xml:space="preserve"> </w:t>
      </w:r>
      <w:r w:rsidR="00450E88">
        <w:t xml:space="preserve">                                   </w:t>
      </w:r>
      <w:r w:rsidR="00450E88" w:rsidRPr="00450E88">
        <w:rPr>
          <w:sz w:val="28"/>
          <w:szCs w:val="28"/>
        </w:rPr>
        <w:t>Олійник В.М.</w:t>
      </w:r>
    </w:p>
    <w:p w:rsidR="00A906F8" w:rsidRDefault="00AC0ABC" w:rsidP="00646803">
      <w:pPr>
        <w:spacing w:line="240" w:lineRule="auto"/>
        <w:ind w:left="1418" w:hanging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proofErr w:type="spellStart"/>
      <w:r w:rsidR="006228CD">
        <w:rPr>
          <w:sz w:val="28"/>
          <w:szCs w:val="28"/>
        </w:rPr>
        <w:t>Шовгеля</w:t>
      </w:r>
      <w:proofErr w:type="spellEnd"/>
      <w:r w:rsidR="006228CD">
        <w:rPr>
          <w:sz w:val="28"/>
          <w:szCs w:val="28"/>
        </w:rPr>
        <w:t xml:space="preserve"> О.М.</w:t>
      </w:r>
      <w:r w:rsidR="00A30EA8">
        <w:rPr>
          <w:sz w:val="28"/>
          <w:szCs w:val="28"/>
        </w:rPr>
        <w:t xml:space="preserve">, </w:t>
      </w:r>
      <w:proofErr w:type="spellStart"/>
      <w:r w:rsidR="00A906F8">
        <w:rPr>
          <w:sz w:val="28"/>
          <w:szCs w:val="28"/>
        </w:rPr>
        <w:t>Діхтяр</w:t>
      </w:r>
      <w:proofErr w:type="spellEnd"/>
      <w:r w:rsidR="00A906F8">
        <w:rPr>
          <w:sz w:val="28"/>
          <w:szCs w:val="28"/>
        </w:rPr>
        <w:t xml:space="preserve"> Ю.С., </w:t>
      </w:r>
      <w:proofErr w:type="spellStart"/>
      <w:r w:rsidR="003926CD">
        <w:rPr>
          <w:sz w:val="28"/>
          <w:szCs w:val="28"/>
        </w:rPr>
        <w:t>Жупінас</w:t>
      </w:r>
      <w:proofErr w:type="spellEnd"/>
      <w:r w:rsidR="003926CD">
        <w:rPr>
          <w:sz w:val="28"/>
          <w:szCs w:val="28"/>
        </w:rPr>
        <w:t xml:space="preserve"> С.І</w:t>
      </w:r>
      <w:r w:rsidR="00A906F8">
        <w:rPr>
          <w:sz w:val="28"/>
          <w:szCs w:val="28"/>
        </w:rPr>
        <w:t xml:space="preserve">., </w:t>
      </w:r>
      <w:proofErr w:type="spellStart"/>
      <w:r w:rsidR="006228CD">
        <w:rPr>
          <w:sz w:val="28"/>
          <w:szCs w:val="28"/>
        </w:rPr>
        <w:t>З</w:t>
      </w:r>
      <w:r w:rsidR="00450E88">
        <w:rPr>
          <w:sz w:val="28"/>
          <w:szCs w:val="28"/>
        </w:rPr>
        <w:t>атолокіна</w:t>
      </w:r>
      <w:proofErr w:type="spellEnd"/>
      <w:r w:rsidR="00450E88">
        <w:rPr>
          <w:sz w:val="28"/>
          <w:szCs w:val="28"/>
        </w:rPr>
        <w:t xml:space="preserve"> О.А</w:t>
      </w:r>
      <w:r w:rsidR="006228CD">
        <w:rPr>
          <w:sz w:val="28"/>
          <w:szCs w:val="28"/>
        </w:rPr>
        <w:t>.</w:t>
      </w:r>
      <w:r w:rsidR="00A30EA8">
        <w:rPr>
          <w:sz w:val="28"/>
          <w:szCs w:val="28"/>
        </w:rPr>
        <w:t xml:space="preserve">, </w:t>
      </w:r>
      <w:r w:rsidR="00B12081">
        <w:rPr>
          <w:sz w:val="28"/>
          <w:szCs w:val="28"/>
        </w:rPr>
        <w:t xml:space="preserve">      </w:t>
      </w:r>
      <w:proofErr w:type="spellStart"/>
      <w:r w:rsidR="00B12081">
        <w:rPr>
          <w:sz w:val="28"/>
          <w:szCs w:val="28"/>
        </w:rPr>
        <w:t>Медвідь</w:t>
      </w:r>
      <w:proofErr w:type="spellEnd"/>
      <w:r w:rsidR="00B12081">
        <w:rPr>
          <w:sz w:val="28"/>
          <w:szCs w:val="28"/>
        </w:rPr>
        <w:t xml:space="preserve"> Т.Г.</w:t>
      </w:r>
      <w:r w:rsidR="00BA0526">
        <w:rPr>
          <w:sz w:val="28"/>
          <w:szCs w:val="28"/>
        </w:rPr>
        <w:t xml:space="preserve">, </w:t>
      </w:r>
      <w:r w:rsidR="00450E88">
        <w:rPr>
          <w:sz w:val="28"/>
          <w:szCs w:val="28"/>
        </w:rPr>
        <w:t>Гожій В.Д</w:t>
      </w:r>
      <w:r w:rsidR="00B12081">
        <w:rPr>
          <w:sz w:val="28"/>
          <w:szCs w:val="28"/>
        </w:rPr>
        <w:t>.</w:t>
      </w:r>
      <w:r w:rsidR="00E62D34">
        <w:rPr>
          <w:sz w:val="28"/>
          <w:szCs w:val="28"/>
        </w:rPr>
        <w:t xml:space="preserve">, </w:t>
      </w:r>
      <w:proofErr w:type="spellStart"/>
      <w:r w:rsidR="00E62D34">
        <w:rPr>
          <w:sz w:val="28"/>
          <w:szCs w:val="28"/>
        </w:rPr>
        <w:t>Герасименко</w:t>
      </w:r>
      <w:proofErr w:type="spellEnd"/>
      <w:r w:rsidR="00E62D34">
        <w:rPr>
          <w:sz w:val="28"/>
          <w:szCs w:val="28"/>
        </w:rPr>
        <w:t xml:space="preserve"> І.М.</w:t>
      </w:r>
      <w:r w:rsidR="00C4406E">
        <w:rPr>
          <w:sz w:val="28"/>
          <w:szCs w:val="28"/>
        </w:rPr>
        <w:t>,</w:t>
      </w:r>
      <w:r w:rsidR="005B67ED">
        <w:rPr>
          <w:sz w:val="28"/>
          <w:szCs w:val="28"/>
        </w:rPr>
        <w:t xml:space="preserve"> </w:t>
      </w:r>
      <w:proofErr w:type="spellStart"/>
      <w:r w:rsidR="005B67ED">
        <w:rPr>
          <w:sz w:val="28"/>
          <w:szCs w:val="28"/>
        </w:rPr>
        <w:t>Растєгаєва</w:t>
      </w:r>
      <w:proofErr w:type="spellEnd"/>
      <w:r w:rsidR="005B67ED">
        <w:rPr>
          <w:sz w:val="28"/>
          <w:szCs w:val="28"/>
        </w:rPr>
        <w:t xml:space="preserve"> Т.О.</w:t>
      </w:r>
    </w:p>
    <w:p w:rsidR="007340E1" w:rsidRPr="00E535F4" w:rsidRDefault="007340E1" w:rsidP="007340E1">
      <w:pPr>
        <w:spacing w:after="0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засіданні </w:t>
      </w:r>
      <w:r w:rsidRPr="00E535F4">
        <w:rPr>
          <w:sz w:val="28"/>
          <w:szCs w:val="28"/>
        </w:rPr>
        <w:t xml:space="preserve"> комісії </w:t>
      </w:r>
      <w:r>
        <w:rPr>
          <w:sz w:val="28"/>
          <w:szCs w:val="28"/>
        </w:rPr>
        <w:t>були присутні</w:t>
      </w:r>
      <w:r w:rsidRPr="00E535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перший заступник  прокурора міста Кривого Рога </w:t>
      </w:r>
      <w:proofErr w:type="spellStart"/>
      <w:r>
        <w:rPr>
          <w:sz w:val="28"/>
          <w:szCs w:val="28"/>
        </w:rPr>
        <w:t>Коценко</w:t>
      </w:r>
      <w:proofErr w:type="spellEnd"/>
      <w:r>
        <w:rPr>
          <w:sz w:val="28"/>
          <w:szCs w:val="28"/>
        </w:rPr>
        <w:t xml:space="preserve"> М.В.; заступник генерального директора з наукової роботи Державного підприємства «Український Державний науково – дослідний інститут проектування міст «ДНІПРОМІСТО ім. Ю.М.Білоконя» </w:t>
      </w:r>
      <w:proofErr w:type="spellStart"/>
      <w:r>
        <w:rPr>
          <w:sz w:val="28"/>
          <w:szCs w:val="28"/>
        </w:rPr>
        <w:t>Палеха</w:t>
      </w:r>
      <w:proofErr w:type="spellEnd"/>
      <w:r>
        <w:rPr>
          <w:sz w:val="28"/>
          <w:szCs w:val="28"/>
        </w:rPr>
        <w:t xml:space="preserve"> Ю.М.</w:t>
      </w:r>
    </w:p>
    <w:p w:rsidR="00480E6B" w:rsidRPr="006C2574" w:rsidRDefault="00480E6B" w:rsidP="007A2F1D">
      <w:pPr>
        <w:spacing w:after="0" w:line="240" w:lineRule="auto"/>
        <w:ind w:left="1418" w:hanging="1418"/>
        <w:rPr>
          <w:sz w:val="28"/>
          <w:szCs w:val="28"/>
        </w:rPr>
      </w:pPr>
    </w:p>
    <w:p w:rsidR="009A3A92" w:rsidRPr="009A3A92" w:rsidRDefault="009A3A92" w:rsidP="007A2F1D">
      <w:pPr>
        <w:spacing w:line="240" w:lineRule="auto"/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7340E1" w:rsidRDefault="00B12081" w:rsidP="004871AF">
      <w:pPr>
        <w:widowControl w:val="0"/>
        <w:suppressAutoHyphens/>
        <w:spacing w:after="17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7340E1">
        <w:rPr>
          <w:rFonts w:ascii="Times New Roman" w:hAnsi="Times New Roman"/>
          <w:sz w:val="28"/>
          <w:szCs w:val="28"/>
        </w:rPr>
        <w:t xml:space="preserve">Про співпрацю постійної комісії та </w:t>
      </w:r>
      <w:r w:rsidR="004871AF">
        <w:rPr>
          <w:rFonts w:ascii="Times New Roman" w:hAnsi="Times New Roman"/>
          <w:sz w:val="28"/>
          <w:szCs w:val="28"/>
        </w:rPr>
        <w:t xml:space="preserve">прокуратури міста </w:t>
      </w:r>
      <w:r w:rsidR="007340E1">
        <w:rPr>
          <w:rFonts w:ascii="Times New Roman" w:hAnsi="Times New Roman"/>
          <w:sz w:val="28"/>
          <w:szCs w:val="28"/>
        </w:rPr>
        <w:t>з вирішення проблемних питань</w:t>
      </w:r>
      <w:r w:rsidR="004871AF">
        <w:rPr>
          <w:rFonts w:ascii="Times New Roman" w:hAnsi="Times New Roman"/>
          <w:sz w:val="28"/>
          <w:szCs w:val="28"/>
        </w:rPr>
        <w:t>, в тому числі щодо захвату адміністративних будівель</w:t>
      </w:r>
      <w:r w:rsidR="007340E1">
        <w:rPr>
          <w:rFonts w:ascii="Times New Roman" w:hAnsi="Times New Roman"/>
          <w:sz w:val="28"/>
          <w:szCs w:val="28"/>
        </w:rPr>
        <w:t>.</w:t>
      </w:r>
    </w:p>
    <w:p w:rsidR="00AC0ABC" w:rsidRDefault="00AC0ABC" w:rsidP="007A2F1D">
      <w:pPr>
        <w:spacing w:after="17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0ABC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AC0A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 розгляд проектів рішень з питань порядку денного пленарного засідання 59 сесії міської ради.</w:t>
      </w:r>
    </w:p>
    <w:p w:rsidR="007A2F1D" w:rsidRDefault="00AC0ABC" w:rsidP="007A2F1D">
      <w:pPr>
        <w:spacing w:after="17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12081" w:rsidRPr="00AF5592">
        <w:rPr>
          <w:rFonts w:ascii="Times New Roman" w:hAnsi="Times New Roman"/>
          <w:b/>
          <w:sz w:val="28"/>
          <w:szCs w:val="28"/>
        </w:rPr>
        <w:t xml:space="preserve">. </w:t>
      </w:r>
      <w:r w:rsidR="005B67ED">
        <w:rPr>
          <w:rFonts w:ascii="Times New Roman" w:hAnsi="Times New Roman"/>
          <w:sz w:val="28"/>
          <w:szCs w:val="28"/>
        </w:rPr>
        <w:t xml:space="preserve">Про діяльність комісії з  відбору </w:t>
      </w:r>
      <w:r w:rsidR="0091129F">
        <w:rPr>
          <w:rFonts w:ascii="Times New Roman" w:hAnsi="Times New Roman"/>
          <w:sz w:val="28"/>
          <w:szCs w:val="28"/>
        </w:rPr>
        <w:t>суб’єктів оціночної діяльності – суб’єктів господарювання, які будуть залучені до проведення незалежної оцінки об’єктів приватизації шляхом викупу, аукціону.</w:t>
      </w:r>
    </w:p>
    <w:p w:rsidR="007A2F1D" w:rsidRPr="00116FB2" w:rsidRDefault="007A2F1D" w:rsidP="007A2F1D">
      <w:pPr>
        <w:spacing w:after="17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16FB2">
        <w:rPr>
          <w:rFonts w:ascii="Times New Roman" w:hAnsi="Times New Roman"/>
          <w:i/>
          <w:sz w:val="28"/>
          <w:szCs w:val="28"/>
        </w:rPr>
        <w:t xml:space="preserve">Доповідає: </w:t>
      </w:r>
      <w:proofErr w:type="spellStart"/>
      <w:r w:rsidR="005B67ED">
        <w:rPr>
          <w:rFonts w:ascii="Times New Roman" w:hAnsi="Times New Roman"/>
          <w:i/>
          <w:sz w:val="28"/>
          <w:szCs w:val="28"/>
        </w:rPr>
        <w:t>Растєгаєва</w:t>
      </w:r>
      <w:proofErr w:type="spellEnd"/>
      <w:r w:rsidR="005B67ED">
        <w:rPr>
          <w:rFonts w:ascii="Times New Roman" w:hAnsi="Times New Roman"/>
          <w:i/>
          <w:sz w:val="28"/>
          <w:szCs w:val="28"/>
        </w:rPr>
        <w:t xml:space="preserve"> Т.О</w:t>
      </w:r>
      <w:r w:rsidRPr="00116FB2">
        <w:rPr>
          <w:rFonts w:ascii="Times New Roman" w:hAnsi="Times New Roman"/>
          <w:i/>
          <w:sz w:val="28"/>
          <w:szCs w:val="28"/>
        </w:rPr>
        <w:t xml:space="preserve">. – начальник </w:t>
      </w:r>
      <w:r w:rsidR="005B67ED">
        <w:rPr>
          <w:rFonts w:ascii="Times New Roman" w:hAnsi="Times New Roman"/>
          <w:i/>
          <w:sz w:val="28"/>
          <w:szCs w:val="28"/>
        </w:rPr>
        <w:t>управління комунальної власності міста</w:t>
      </w:r>
    </w:p>
    <w:p w:rsidR="007A2F1D" w:rsidRDefault="00AC0ABC" w:rsidP="007A2F1D">
      <w:pPr>
        <w:spacing w:after="17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7A2F1D" w:rsidRPr="007A2F1D">
        <w:rPr>
          <w:rFonts w:ascii="Times New Roman" w:hAnsi="Times New Roman"/>
          <w:b/>
          <w:sz w:val="28"/>
          <w:szCs w:val="28"/>
        </w:rPr>
        <w:t>.</w:t>
      </w:r>
      <w:r w:rsidR="007A2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91129F">
        <w:rPr>
          <w:rFonts w:ascii="Times New Roman" w:hAnsi="Times New Roman"/>
          <w:sz w:val="28"/>
          <w:szCs w:val="28"/>
        </w:rPr>
        <w:t>резентація технічної документації з грошової оцінки земель міста Кривого Рога</w:t>
      </w:r>
      <w:r w:rsidR="007A2F1D">
        <w:rPr>
          <w:rFonts w:ascii="Times New Roman" w:hAnsi="Times New Roman"/>
          <w:sz w:val="28"/>
          <w:szCs w:val="28"/>
        </w:rPr>
        <w:t>.</w:t>
      </w:r>
    </w:p>
    <w:p w:rsidR="00AC0ABC" w:rsidRDefault="00AC0ABC" w:rsidP="00AC0ABC">
      <w:pPr>
        <w:spacing w:after="170" w:line="240" w:lineRule="auto"/>
        <w:jc w:val="both"/>
        <w:rPr>
          <w:i/>
          <w:sz w:val="28"/>
          <w:szCs w:val="28"/>
        </w:rPr>
      </w:pPr>
      <w:r w:rsidRPr="00116FB2">
        <w:rPr>
          <w:rFonts w:ascii="Times New Roman" w:hAnsi="Times New Roman"/>
          <w:i/>
          <w:sz w:val="28"/>
          <w:szCs w:val="28"/>
        </w:rPr>
        <w:t>Доповідає:</w:t>
      </w:r>
      <w:r w:rsidRPr="00AC0ABC">
        <w:rPr>
          <w:sz w:val="28"/>
          <w:szCs w:val="28"/>
        </w:rPr>
        <w:t xml:space="preserve"> </w:t>
      </w:r>
      <w:proofErr w:type="spellStart"/>
      <w:r w:rsidRPr="00AC0ABC">
        <w:rPr>
          <w:i/>
          <w:sz w:val="28"/>
          <w:szCs w:val="28"/>
        </w:rPr>
        <w:t>Палеха</w:t>
      </w:r>
      <w:proofErr w:type="spellEnd"/>
      <w:r w:rsidRPr="00AC0ABC">
        <w:rPr>
          <w:i/>
          <w:sz w:val="28"/>
          <w:szCs w:val="28"/>
        </w:rPr>
        <w:t xml:space="preserve"> Ю.М.</w:t>
      </w:r>
      <w:r>
        <w:rPr>
          <w:i/>
          <w:sz w:val="28"/>
          <w:szCs w:val="28"/>
        </w:rPr>
        <w:t xml:space="preserve"> </w:t>
      </w:r>
      <w:r w:rsidRPr="00116FB2">
        <w:rPr>
          <w:rFonts w:ascii="Times New Roman" w:hAnsi="Times New Roman"/>
          <w:i/>
          <w:sz w:val="28"/>
          <w:szCs w:val="28"/>
        </w:rPr>
        <w:t xml:space="preserve">– </w:t>
      </w:r>
      <w:r w:rsidRPr="00AC0ABC">
        <w:rPr>
          <w:i/>
          <w:sz w:val="28"/>
          <w:szCs w:val="28"/>
        </w:rPr>
        <w:t>заступник генерального директора з наукової роботи Державного підприємства «Український Державний науково – дослідний інститут проектування міст «ДНІПРОМІСТО ім. Ю.М.Білоконя»</w:t>
      </w:r>
    </w:p>
    <w:p w:rsidR="00AC0ABC" w:rsidRPr="00AC0ABC" w:rsidRDefault="00AC0ABC" w:rsidP="00AC0ABC">
      <w:pPr>
        <w:spacing w:after="17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F72C1" w:rsidRDefault="009C4053" w:rsidP="007A2F1D">
      <w:pPr>
        <w:spacing w:after="0" w:line="240" w:lineRule="auto"/>
        <w:ind w:left="1701" w:hanging="1701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E86E76">
        <w:rPr>
          <w:sz w:val="28"/>
          <w:szCs w:val="28"/>
        </w:rPr>
        <w:t xml:space="preserve">з першого питання </w:t>
      </w:r>
      <w:r w:rsidR="00C03B05">
        <w:rPr>
          <w:sz w:val="28"/>
          <w:szCs w:val="28"/>
        </w:rPr>
        <w:t>Палій Є.А.</w:t>
      </w:r>
      <w:r w:rsidR="00C03B05" w:rsidRPr="00793E53">
        <w:rPr>
          <w:sz w:val="28"/>
          <w:szCs w:val="28"/>
        </w:rPr>
        <w:t xml:space="preserve">, </w:t>
      </w:r>
      <w:r w:rsidR="00C03B05">
        <w:rPr>
          <w:sz w:val="28"/>
          <w:szCs w:val="28"/>
        </w:rPr>
        <w:t>голову</w:t>
      </w:r>
      <w:r w:rsidR="00C03B05" w:rsidRPr="00793E53">
        <w:rPr>
          <w:sz w:val="28"/>
          <w:szCs w:val="28"/>
        </w:rPr>
        <w:t xml:space="preserve"> постійної комісії, як</w:t>
      </w:r>
      <w:r w:rsidR="00C03B05">
        <w:rPr>
          <w:sz w:val="28"/>
          <w:szCs w:val="28"/>
        </w:rPr>
        <w:t>а</w:t>
      </w:r>
      <w:r w:rsidR="00C03B05" w:rsidRPr="00793E53">
        <w:rPr>
          <w:sz w:val="28"/>
          <w:szCs w:val="28"/>
        </w:rPr>
        <w:t xml:space="preserve"> </w:t>
      </w:r>
      <w:r w:rsidR="00C03B05">
        <w:rPr>
          <w:sz w:val="28"/>
          <w:szCs w:val="28"/>
        </w:rPr>
        <w:t xml:space="preserve">наголосила на необхідності співпраці постійної комісії з прокуратурою міста, звернула увагу на питання, пов’язані із </w:t>
      </w:r>
      <w:r w:rsidR="00C03B05">
        <w:rPr>
          <w:sz w:val="28"/>
          <w:szCs w:val="28"/>
        </w:rPr>
        <w:lastRenderedPageBreak/>
        <w:t xml:space="preserve">захватом </w:t>
      </w:r>
      <w:proofErr w:type="spellStart"/>
      <w:r w:rsidR="00C03B05">
        <w:rPr>
          <w:sz w:val="28"/>
          <w:szCs w:val="28"/>
        </w:rPr>
        <w:t>адмінбудівель</w:t>
      </w:r>
      <w:proofErr w:type="spellEnd"/>
      <w:r w:rsidR="00C03B05">
        <w:rPr>
          <w:sz w:val="28"/>
          <w:szCs w:val="28"/>
        </w:rPr>
        <w:t xml:space="preserve">, та запропонувала членам комісії висловити запитання до </w:t>
      </w:r>
      <w:r w:rsidR="003F72C1">
        <w:rPr>
          <w:sz w:val="28"/>
          <w:szCs w:val="28"/>
        </w:rPr>
        <w:t>першого</w:t>
      </w:r>
      <w:r w:rsidR="003F72C1" w:rsidRPr="003F72C1">
        <w:rPr>
          <w:sz w:val="28"/>
          <w:szCs w:val="28"/>
        </w:rPr>
        <w:t xml:space="preserve"> заступник</w:t>
      </w:r>
      <w:r w:rsidR="003F72C1">
        <w:rPr>
          <w:sz w:val="28"/>
          <w:szCs w:val="28"/>
        </w:rPr>
        <w:t>а</w:t>
      </w:r>
      <w:r w:rsidR="003F72C1" w:rsidRPr="003F72C1">
        <w:rPr>
          <w:sz w:val="28"/>
          <w:szCs w:val="28"/>
        </w:rPr>
        <w:t xml:space="preserve">  прокурора міста Кривого Рога </w:t>
      </w:r>
      <w:proofErr w:type="spellStart"/>
      <w:r w:rsidR="003F72C1" w:rsidRPr="003F72C1">
        <w:rPr>
          <w:sz w:val="28"/>
          <w:szCs w:val="28"/>
        </w:rPr>
        <w:t>Коценко</w:t>
      </w:r>
      <w:proofErr w:type="spellEnd"/>
      <w:r w:rsidR="003F72C1" w:rsidRPr="003F72C1">
        <w:rPr>
          <w:sz w:val="28"/>
          <w:szCs w:val="28"/>
        </w:rPr>
        <w:t xml:space="preserve"> М.В.</w:t>
      </w:r>
    </w:p>
    <w:p w:rsidR="00C03B05" w:rsidRPr="00450E88" w:rsidRDefault="006C2574" w:rsidP="00C03B05">
      <w:pPr>
        <w:ind w:left="1560" w:hanging="156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C03B05">
        <w:rPr>
          <w:b/>
          <w:sz w:val="28"/>
          <w:szCs w:val="28"/>
        </w:rPr>
        <w:t xml:space="preserve">: </w:t>
      </w:r>
      <w:proofErr w:type="spellStart"/>
      <w:r w:rsidR="00C4406E">
        <w:rPr>
          <w:sz w:val="28"/>
          <w:szCs w:val="28"/>
        </w:rPr>
        <w:t>Дербас</w:t>
      </w:r>
      <w:proofErr w:type="spellEnd"/>
      <w:r w:rsidR="00C4406E">
        <w:rPr>
          <w:sz w:val="28"/>
          <w:szCs w:val="28"/>
        </w:rPr>
        <w:t xml:space="preserve"> В.Г., Приймаченко В.М.</w:t>
      </w:r>
      <w:r w:rsidR="00C03B05">
        <w:rPr>
          <w:sz w:val="28"/>
          <w:szCs w:val="28"/>
        </w:rPr>
        <w:t xml:space="preserve">, </w:t>
      </w:r>
      <w:r w:rsidR="00C03B05" w:rsidRPr="00450E88">
        <w:rPr>
          <w:sz w:val="28"/>
          <w:szCs w:val="28"/>
        </w:rPr>
        <w:t>Колесник М.Ю.,</w:t>
      </w:r>
      <w:r w:rsidR="00C03B05" w:rsidRPr="00450E88">
        <w:t xml:space="preserve"> </w:t>
      </w:r>
      <w:r w:rsidR="00C03B05">
        <w:t xml:space="preserve">                                   </w:t>
      </w:r>
      <w:r w:rsidR="00C03B05" w:rsidRPr="00450E88">
        <w:rPr>
          <w:sz w:val="28"/>
          <w:szCs w:val="28"/>
        </w:rPr>
        <w:t>Олійник В.М.</w:t>
      </w:r>
    </w:p>
    <w:p w:rsidR="00C84B46" w:rsidRDefault="006C2574" w:rsidP="00C4406E">
      <w:pPr>
        <w:spacing w:after="0" w:line="240" w:lineRule="auto"/>
        <w:ind w:left="1560" w:hanging="1560"/>
        <w:jc w:val="both"/>
        <w:rPr>
          <w:sz w:val="28"/>
          <w:szCs w:val="28"/>
        </w:rPr>
      </w:pPr>
      <w:r w:rsidRPr="0096088F">
        <w:rPr>
          <w:b/>
          <w:sz w:val="28"/>
          <w:szCs w:val="28"/>
        </w:rPr>
        <w:t>Вирішили:</w:t>
      </w:r>
      <w:r w:rsidR="00E75521" w:rsidRPr="0096088F">
        <w:rPr>
          <w:sz w:val="28"/>
          <w:szCs w:val="28"/>
        </w:rPr>
        <w:t xml:space="preserve"> </w:t>
      </w:r>
      <w:r w:rsidR="00897D71">
        <w:rPr>
          <w:sz w:val="28"/>
          <w:szCs w:val="28"/>
        </w:rPr>
        <w:t xml:space="preserve">першому заступнику прокурора міста </w:t>
      </w:r>
      <w:proofErr w:type="spellStart"/>
      <w:r w:rsidR="00897D71">
        <w:rPr>
          <w:sz w:val="28"/>
          <w:szCs w:val="28"/>
        </w:rPr>
        <w:t>Коценко</w:t>
      </w:r>
      <w:proofErr w:type="spellEnd"/>
      <w:r w:rsidR="00897D71">
        <w:rPr>
          <w:sz w:val="28"/>
          <w:szCs w:val="28"/>
        </w:rPr>
        <w:t xml:space="preserve"> М.В. взяти на контроль порушені питання</w:t>
      </w:r>
    </w:p>
    <w:p w:rsidR="00C07D42" w:rsidRDefault="00C07D42" w:rsidP="00C07D42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-5, </w:t>
      </w:r>
    </w:p>
    <w:p w:rsidR="00C07D42" w:rsidRDefault="00C07D42" w:rsidP="00C07D42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>«Проти» - немає,</w:t>
      </w:r>
    </w:p>
    <w:p w:rsidR="00C07D42" w:rsidRDefault="00C07D42" w:rsidP="00C07D42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немає</w:t>
      </w:r>
    </w:p>
    <w:p w:rsidR="005C5F4C" w:rsidRPr="007C25F8" w:rsidRDefault="00E75521" w:rsidP="0096088F">
      <w:pPr>
        <w:pStyle w:val="a3"/>
        <w:spacing w:after="0"/>
        <w:ind w:left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</w:t>
      </w:r>
      <w:r w:rsidR="006366C9" w:rsidRPr="00221280">
        <w:rPr>
          <w:sz w:val="28"/>
          <w:szCs w:val="28"/>
        </w:rPr>
        <w:t xml:space="preserve">      </w:t>
      </w:r>
      <w:r w:rsidR="00221280" w:rsidRPr="007C25F8">
        <w:rPr>
          <w:sz w:val="16"/>
          <w:szCs w:val="16"/>
        </w:rPr>
        <w:t xml:space="preserve">        </w:t>
      </w:r>
    </w:p>
    <w:p w:rsidR="00897D71" w:rsidRDefault="00416AFC" w:rsidP="00897D71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E86E76" w:rsidRPr="00E86E76">
        <w:rPr>
          <w:sz w:val="28"/>
          <w:szCs w:val="28"/>
        </w:rPr>
        <w:t xml:space="preserve">з </w:t>
      </w:r>
      <w:r w:rsidR="00E75521">
        <w:rPr>
          <w:sz w:val="28"/>
          <w:szCs w:val="28"/>
        </w:rPr>
        <w:t>другого</w:t>
      </w:r>
      <w:r w:rsidR="00E86E76" w:rsidRPr="00E86E76">
        <w:rPr>
          <w:sz w:val="28"/>
          <w:szCs w:val="28"/>
        </w:rPr>
        <w:t xml:space="preserve"> питання</w:t>
      </w:r>
      <w:r w:rsidR="00E86E76">
        <w:rPr>
          <w:b/>
          <w:sz w:val="28"/>
          <w:szCs w:val="28"/>
        </w:rPr>
        <w:t xml:space="preserve"> </w:t>
      </w:r>
      <w:r w:rsidR="00897D71">
        <w:rPr>
          <w:sz w:val="28"/>
          <w:szCs w:val="28"/>
        </w:rPr>
        <w:t>Палій Є.А.</w:t>
      </w:r>
      <w:r w:rsidR="00897D71" w:rsidRPr="00C52BC7">
        <w:rPr>
          <w:sz w:val="28"/>
          <w:szCs w:val="28"/>
        </w:rPr>
        <w:t>, голов</w:t>
      </w:r>
      <w:r w:rsidR="00897D71">
        <w:rPr>
          <w:sz w:val="28"/>
          <w:szCs w:val="28"/>
        </w:rPr>
        <w:t>у</w:t>
      </w:r>
      <w:r w:rsidR="00897D71" w:rsidRPr="00C52BC7">
        <w:rPr>
          <w:sz w:val="28"/>
          <w:szCs w:val="28"/>
        </w:rPr>
        <w:t xml:space="preserve"> постійної комісії, яка запропон</w:t>
      </w:r>
      <w:r w:rsidR="00897D71">
        <w:rPr>
          <w:sz w:val="28"/>
          <w:szCs w:val="28"/>
        </w:rPr>
        <w:t>увала обговорити проекти рішень, що вносяться на розгляд  59 сесії міської ради</w:t>
      </w:r>
      <w:r w:rsidR="00897D71" w:rsidRPr="00C52BC7">
        <w:rPr>
          <w:sz w:val="28"/>
          <w:szCs w:val="28"/>
        </w:rPr>
        <w:t>.</w:t>
      </w:r>
      <w:r w:rsidR="00897D71">
        <w:rPr>
          <w:sz w:val="28"/>
          <w:szCs w:val="28"/>
        </w:rPr>
        <w:t xml:space="preserve">  </w:t>
      </w:r>
    </w:p>
    <w:p w:rsidR="001A52A1" w:rsidRPr="00450E88" w:rsidRDefault="00C4406E" w:rsidP="001A52A1">
      <w:pPr>
        <w:ind w:left="1560" w:hanging="15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Виступили: </w:t>
      </w:r>
      <w:proofErr w:type="spellStart"/>
      <w:r w:rsidR="001A52A1">
        <w:rPr>
          <w:sz w:val="28"/>
          <w:szCs w:val="28"/>
        </w:rPr>
        <w:t>Дербас</w:t>
      </w:r>
      <w:proofErr w:type="spellEnd"/>
      <w:r w:rsidR="001A52A1">
        <w:rPr>
          <w:sz w:val="28"/>
          <w:szCs w:val="28"/>
        </w:rPr>
        <w:t xml:space="preserve"> В.Г., Приймаченко В.М., </w:t>
      </w:r>
      <w:r w:rsidR="001A52A1" w:rsidRPr="00450E88">
        <w:rPr>
          <w:sz w:val="28"/>
          <w:szCs w:val="28"/>
        </w:rPr>
        <w:t>Колесник М.Ю.,</w:t>
      </w:r>
      <w:r w:rsidR="001A52A1" w:rsidRPr="00450E88">
        <w:t xml:space="preserve"> </w:t>
      </w:r>
      <w:r w:rsidR="001A52A1">
        <w:t xml:space="preserve">                                    </w:t>
      </w:r>
      <w:r w:rsidR="001A52A1" w:rsidRPr="00450E88">
        <w:rPr>
          <w:sz w:val="28"/>
          <w:szCs w:val="28"/>
        </w:rPr>
        <w:t>Олійник В.М.</w:t>
      </w:r>
    </w:p>
    <w:p w:rsidR="00D40590" w:rsidRDefault="00E75521" w:rsidP="00897D71">
      <w:pPr>
        <w:pStyle w:val="a3"/>
        <w:spacing w:line="240" w:lineRule="auto"/>
        <w:ind w:left="1560" w:hanging="1560"/>
        <w:jc w:val="both"/>
        <w:rPr>
          <w:b/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="00897D71">
        <w:rPr>
          <w:sz w:val="28"/>
          <w:szCs w:val="28"/>
        </w:rPr>
        <w:t xml:space="preserve">Погодити питання проекту порядку денного </w:t>
      </w:r>
      <w:r w:rsidR="00897D71">
        <w:rPr>
          <w:rFonts w:ascii="Times New Roman" w:hAnsi="Times New Roman"/>
          <w:sz w:val="28"/>
          <w:szCs w:val="28"/>
        </w:rPr>
        <w:t>59 сесії міської ради</w:t>
      </w:r>
    </w:p>
    <w:p w:rsidR="001A52A1" w:rsidRDefault="001A52A1" w:rsidP="00897D71">
      <w:pPr>
        <w:pStyle w:val="a3"/>
        <w:spacing w:after="0"/>
        <w:ind w:left="0"/>
        <w:jc w:val="both"/>
        <w:rPr>
          <w:b/>
          <w:sz w:val="28"/>
          <w:szCs w:val="28"/>
        </w:rPr>
      </w:pPr>
    </w:p>
    <w:p w:rsidR="00897D71" w:rsidRDefault="00E75521" w:rsidP="00897D71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</w:t>
      </w:r>
      <w:r w:rsidR="00897D71">
        <w:rPr>
          <w:sz w:val="28"/>
          <w:szCs w:val="28"/>
        </w:rPr>
        <w:t>з питань №№1-20, 22- 27, 2</w:t>
      </w:r>
      <w:r w:rsidR="00A74BEA">
        <w:rPr>
          <w:sz w:val="28"/>
          <w:szCs w:val="28"/>
        </w:rPr>
        <w:t>9</w:t>
      </w:r>
      <w:r w:rsidR="00897D71">
        <w:rPr>
          <w:sz w:val="28"/>
          <w:szCs w:val="28"/>
        </w:rPr>
        <w:t>-87</w:t>
      </w:r>
    </w:p>
    <w:p w:rsidR="00897D71" w:rsidRPr="00480E6B" w:rsidRDefault="00897D71" w:rsidP="00897D71">
      <w:pPr>
        <w:pStyle w:val="a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5</w:t>
      </w:r>
      <w:r w:rsidRPr="00480E6B">
        <w:rPr>
          <w:sz w:val="28"/>
          <w:szCs w:val="28"/>
        </w:rPr>
        <w:t xml:space="preserve">, </w:t>
      </w:r>
    </w:p>
    <w:p w:rsidR="00897D71" w:rsidRPr="00480E6B" w:rsidRDefault="00897D71" w:rsidP="00897D71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 немає,</w:t>
      </w:r>
    </w:p>
    <w:p w:rsidR="00897D71" w:rsidRDefault="00897D71" w:rsidP="00897D71">
      <w:pPr>
        <w:pStyle w:val="a3"/>
        <w:spacing w:after="0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>немає</w:t>
      </w:r>
    </w:p>
    <w:p w:rsidR="00897D71" w:rsidRDefault="00897D71" w:rsidP="00897D71">
      <w:pPr>
        <w:pStyle w:val="a3"/>
        <w:spacing w:after="0"/>
        <w:ind w:left="0"/>
        <w:jc w:val="both"/>
        <w:rPr>
          <w:sz w:val="28"/>
          <w:szCs w:val="28"/>
        </w:rPr>
      </w:pPr>
    </w:p>
    <w:p w:rsidR="00897D71" w:rsidRPr="005C5F4C" w:rsidRDefault="00897D71" w:rsidP="00897D71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C5F4C">
        <w:rPr>
          <w:sz w:val="28"/>
          <w:szCs w:val="28"/>
        </w:rPr>
        <w:t>з питан</w:t>
      </w:r>
      <w:r>
        <w:rPr>
          <w:sz w:val="28"/>
          <w:szCs w:val="28"/>
        </w:rPr>
        <w:t>ь</w:t>
      </w:r>
      <w:r w:rsidRPr="005C5F4C">
        <w:rPr>
          <w:sz w:val="28"/>
          <w:szCs w:val="28"/>
        </w:rPr>
        <w:t xml:space="preserve"> №</w:t>
      </w:r>
      <w:r>
        <w:rPr>
          <w:sz w:val="28"/>
          <w:szCs w:val="28"/>
        </w:rPr>
        <w:t>№21,2</w:t>
      </w:r>
      <w:r w:rsidR="00A74BEA">
        <w:rPr>
          <w:sz w:val="28"/>
          <w:szCs w:val="28"/>
        </w:rPr>
        <w:t>8</w:t>
      </w:r>
    </w:p>
    <w:p w:rsidR="00897D71" w:rsidRPr="005C5F4C" w:rsidRDefault="00897D71" w:rsidP="00897D71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5C5F4C">
        <w:rPr>
          <w:sz w:val="28"/>
          <w:szCs w:val="28"/>
        </w:rPr>
        <w:t xml:space="preserve"> «За» - </w:t>
      </w:r>
      <w:r w:rsidR="00A74BEA">
        <w:rPr>
          <w:sz w:val="28"/>
          <w:szCs w:val="28"/>
        </w:rPr>
        <w:t>4</w:t>
      </w:r>
      <w:r w:rsidRPr="005C5F4C">
        <w:rPr>
          <w:sz w:val="28"/>
          <w:szCs w:val="28"/>
        </w:rPr>
        <w:t xml:space="preserve">, </w:t>
      </w:r>
    </w:p>
    <w:p w:rsidR="00897D71" w:rsidRPr="005C5F4C" w:rsidRDefault="00897D71" w:rsidP="00897D71">
      <w:pPr>
        <w:pStyle w:val="a3"/>
        <w:spacing w:after="0"/>
        <w:jc w:val="both"/>
        <w:rPr>
          <w:sz w:val="28"/>
          <w:szCs w:val="28"/>
        </w:rPr>
      </w:pPr>
      <w:r w:rsidRPr="005C5F4C">
        <w:rPr>
          <w:sz w:val="28"/>
          <w:szCs w:val="28"/>
        </w:rPr>
        <w:t xml:space="preserve">              «Проти» - </w:t>
      </w:r>
      <w:r w:rsidR="00A74BEA">
        <w:rPr>
          <w:sz w:val="28"/>
          <w:szCs w:val="28"/>
        </w:rPr>
        <w:t>1</w:t>
      </w:r>
      <w:r w:rsidR="00A74BEA" w:rsidRPr="00A74BEA">
        <w:rPr>
          <w:sz w:val="28"/>
          <w:szCs w:val="28"/>
        </w:rPr>
        <w:t xml:space="preserve"> </w:t>
      </w:r>
      <w:r w:rsidR="00A74BEA">
        <w:rPr>
          <w:sz w:val="28"/>
          <w:szCs w:val="28"/>
        </w:rPr>
        <w:t>(Колесник М.Ю.)</w:t>
      </w:r>
    </w:p>
    <w:p w:rsidR="00897D71" w:rsidRDefault="00897D71" w:rsidP="00897D71">
      <w:pPr>
        <w:pStyle w:val="a3"/>
        <w:spacing w:after="0"/>
        <w:ind w:left="0"/>
        <w:jc w:val="both"/>
        <w:rPr>
          <w:sz w:val="28"/>
          <w:szCs w:val="28"/>
        </w:rPr>
      </w:pPr>
      <w:r w:rsidRPr="005C5F4C">
        <w:rPr>
          <w:sz w:val="28"/>
          <w:szCs w:val="28"/>
        </w:rPr>
        <w:t xml:space="preserve">                        «Утримався» - </w:t>
      </w:r>
      <w:r w:rsidR="00A74BEA">
        <w:rPr>
          <w:sz w:val="28"/>
          <w:szCs w:val="28"/>
        </w:rPr>
        <w:t>немає</w:t>
      </w:r>
    </w:p>
    <w:p w:rsidR="00897D71" w:rsidRDefault="00897D71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0111A1" w:rsidRPr="002A4E58" w:rsidRDefault="000111A1" w:rsidP="00785EB2">
      <w:pPr>
        <w:pStyle w:val="a3"/>
        <w:ind w:left="1418" w:hanging="1418"/>
        <w:jc w:val="both"/>
        <w:rPr>
          <w:b/>
          <w:sz w:val="16"/>
          <w:szCs w:val="16"/>
        </w:rPr>
      </w:pPr>
    </w:p>
    <w:p w:rsidR="00D40590" w:rsidRDefault="0096088F" w:rsidP="00C4406E">
      <w:pPr>
        <w:pStyle w:val="a3"/>
        <w:spacing w:after="120" w:line="240" w:lineRule="auto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C4406E" w:rsidRPr="00C4406E">
        <w:rPr>
          <w:sz w:val="28"/>
          <w:szCs w:val="28"/>
        </w:rPr>
        <w:t>з третього питання</w:t>
      </w:r>
      <w:r w:rsidR="00C4406E">
        <w:rPr>
          <w:b/>
          <w:sz w:val="28"/>
          <w:szCs w:val="28"/>
        </w:rPr>
        <w:t xml:space="preserve"> </w:t>
      </w:r>
      <w:proofErr w:type="spellStart"/>
      <w:r w:rsidR="00C4406E" w:rsidRPr="00C4406E">
        <w:rPr>
          <w:sz w:val="28"/>
          <w:szCs w:val="28"/>
        </w:rPr>
        <w:t>Растєгаєву</w:t>
      </w:r>
      <w:proofErr w:type="spellEnd"/>
      <w:r w:rsidR="00C4406E" w:rsidRPr="00C4406E">
        <w:rPr>
          <w:sz w:val="28"/>
          <w:szCs w:val="28"/>
        </w:rPr>
        <w:t xml:space="preserve"> Т.А.</w:t>
      </w:r>
      <w:r w:rsidR="00C4406E">
        <w:rPr>
          <w:sz w:val="28"/>
          <w:szCs w:val="28"/>
        </w:rPr>
        <w:t>, начальника управління комунальної власності міста виконкому міс</w:t>
      </w:r>
      <w:r w:rsidR="00C03B05">
        <w:rPr>
          <w:sz w:val="28"/>
          <w:szCs w:val="28"/>
        </w:rPr>
        <w:t>ь</w:t>
      </w:r>
      <w:r w:rsidR="00C4406E">
        <w:rPr>
          <w:sz w:val="28"/>
          <w:szCs w:val="28"/>
        </w:rPr>
        <w:t>кради</w:t>
      </w:r>
      <w:r w:rsidR="00C07D42">
        <w:rPr>
          <w:sz w:val="28"/>
          <w:szCs w:val="28"/>
        </w:rPr>
        <w:t xml:space="preserve">, про </w:t>
      </w:r>
      <w:r w:rsidR="00290964">
        <w:rPr>
          <w:sz w:val="28"/>
          <w:szCs w:val="28"/>
        </w:rPr>
        <w:t xml:space="preserve">зміни, що відбулися в комунальному підприємстві «Швидкісний трамвай», </w:t>
      </w:r>
      <w:r w:rsidR="00BA1C27">
        <w:rPr>
          <w:sz w:val="28"/>
          <w:szCs w:val="28"/>
        </w:rPr>
        <w:t>а саме:</w:t>
      </w:r>
      <w:r w:rsidR="00290964">
        <w:rPr>
          <w:sz w:val="28"/>
          <w:szCs w:val="28"/>
        </w:rPr>
        <w:t xml:space="preserve"> поповнення</w:t>
      </w:r>
      <w:r w:rsidR="00C07D42">
        <w:rPr>
          <w:sz w:val="28"/>
          <w:szCs w:val="28"/>
        </w:rPr>
        <w:t xml:space="preserve"> статутного капіталу </w:t>
      </w:r>
      <w:r w:rsidR="00290964">
        <w:rPr>
          <w:sz w:val="28"/>
          <w:szCs w:val="28"/>
        </w:rPr>
        <w:t>для проведення капітального ремонту телемеханіки тягових підстанцій підприємства;</w:t>
      </w:r>
      <w:r w:rsidR="00C07D42">
        <w:rPr>
          <w:sz w:val="28"/>
          <w:szCs w:val="28"/>
        </w:rPr>
        <w:t xml:space="preserve"> про порядок проведення незалежної оцінки об’єктів приватизації суб’єктами оціночної діяльності</w:t>
      </w:r>
      <w:r w:rsidR="00C4406E">
        <w:rPr>
          <w:b/>
          <w:sz w:val="28"/>
          <w:szCs w:val="28"/>
        </w:rPr>
        <w:t xml:space="preserve"> </w:t>
      </w:r>
      <w:r w:rsidR="00C07D42" w:rsidRPr="00C07D42">
        <w:rPr>
          <w:sz w:val="28"/>
          <w:szCs w:val="28"/>
        </w:rPr>
        <w:t>та про роботу комісії з відбору суб’єктів оціночної діяльності – суб’єктів господарювання, які будуть залучені до проведення незалежної оцінки об’єктів пр</w:t>
      </w:r>
      <w:r w:rsidR="00C07D42">
        <w:rPr>
          <w:sz w:val="28"/>
          <w:szCs w:val="28"/>
        </w:rPr>
        <w:t>иватизації шляхом викупу, аукціо</w:t>
      </w:r>
      <w:r w:rsidR="00C07D42" w:rsidRPr="00C07D42">
        <w:rPr>
          <w:sz w:val="28"/>
          <w:szCs w:val="28"/>
        </w:rPr>
        <w:t>ну</w:t>
      </w:r>
    </w:p>
    <w:p w:rsidR="00BA1C27" w:rsidRPr="00450E88" w:rsidRDefault="00BA1C27" w:rsidP="00BA1C27">
      <w:pPr>
        <w:ind w:left="1560" w:hanging="15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Виступили: </w:t>
      </w:r>
      <w:r w:rsidRPr="00BA1C27">
        <w:rPr>
          <w:sz w:val="28"/>
          <w:szCs w:val="28"/>
        </w:rPr>
        <w:t>Палій Є.А.,</w:t>
      </w:r>
      <w:r>
        <w:rPr>
          <w:b/>
          <w:sz w:val="28"/>
          <w:szCs w:val="28"/>
        </w:rPr>
        <w:t xml:space="preserve"> </w:t>
      </w:r>
      <w:r w:rsidRPr="00450E88">
        <w:rPr>
          <w:sz w:val="28"/>
          <w:szCs w:val="28"/>
        </w:rPr>
        <w:t>Колесник М.Ю.,</w:t>
      </w:r>
      <w:r w:rsidRPr="00450E88">
        <w:t xml:space="preserve"> </w:t>
      </w:r>
      <w:r>
        <w:t xml:space="preserve"> </w:t>
      </w:r>
      <w:r w:rsidRPr="00450E88">
        <w:rPr>
          <w:sz w:val="28"/>
          <w:szCs w:val="28"/>
        </w:rPr>
        <w:t>Олійник В.М.</w:t>
      </w:r>
    </w:p>
    <w:p w:rsidR="00BA1C27" w:rsidRDefault="00BA1C27" w:rsidP="007A2F1D">
      <w:pPr>
        <w:pStyle w:val="a3"/>
        <w:spacing w:after="0" w:line="240" w:lineRule="auto"/>
        <w:ind w:left="1560" w:hanging="1560"/>
        <w:jc w:val="both"/>
        <w:rPr>
          <w:b/>
          <w:sz w:val="28"/>
          <w:szCs w:val="28"/>
        </w:rPr>
      </w:pPr>
    </w:p>
    <w:p w:rsidR="00DE4C0B" w:rsidRDefault="00DE4C0B" w:rsidP="007A2F1D">
      <w:pPr>
        <w:pStyle w:val="a3"/>
        <w:spacing w:after="0" w:line="240" w:lineRule="auto"/>
        <w:ind w:left="1560" w:hanging="1560"/>
        <w:jc w:val="both"/>
        <w:rPr>
          <w:sz w:val="28"/>
          <w:szCs w:val="28"/>
        </w:rPr>
      </w:pPr>
      <w:r w:rsidRPr="00DE4C0B">
        <w:rPr>
          <w:b/>
          <w:sz w:val="28"/>
          <w:szCs w:val="28"/>
        </w:rPr>
        <w:t xml:space="preserve">Вирішили: </w:t>
      </w:r>
      <w:r w:rsidR="00290964">
        <w:rPr>
          <w:sz w:val="28"/>
          <w:szCs w:val="28"/>
        </w:rPr>
        <w:t>управлінню комунальної власності міста запросити на чергове засідання комісії з відбору суб’єктів оціночної діяльності – суб’єктів господарювання, які будуть залучені до проведення незалежної оцінки об’єктів приватизації шляхом викупу, аукціону, депутата Криворізької міської ради Колесника М.Ю</w:t>
      </w:r>
      <w:r w:rsidR="00D40590">
        <w:rPr>
          <w:sz w:val="28"/>
          <w:szCs w:val="28"/>
        </w:rPr>
        <w:t>.</w:t>
      </w:r>
    </w:p>
    <w:p w:rsidR="005B29E6" w:rsidRPr="002A4E58" w:rsidRDefault="005B29E6" w:rsidP="00785EB2">
      <w:pPr>
        <w:pStyle w:val="a3"/>
        <w:ind w:left="1418" w:hanging="1418"/>
        <w:jc w:val="both"/>
        <w:rPr>
          <w:b/>
          <w:sz w:val="12"/>
          <w:szCs w:val="12"/>
        </w:rPr>
      </w:pPr>
    </w:p>
    <w:p w:rsidR="005B29E6" w:rsidRPr="00480E6B" w:rsidRDefault="005B29E6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290964">
        <w:rPr>
          <w:sz w:val="28"/>
          <w:szCs w:val="28"/>
        </w:rPr>
        <w:t>5</w:t>
      </w:r>
      <w:r w:rsidRPr="00480E6B">
        <w:rPr>
          <w:sz w:val="28"/>
          <w:szCs w:val="28"/>
        </w:rPr>
        <w:t xml:space="preserve">, </w:t>
      </w:r>
    </w:p>
    <w:p w:rsidR="005B29E6" w:rsidRPr="00480E6B" w:rsidRDefault="005B29E6" w:rsidP="007A2F1D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5B29E6" w:rsidRDefault="005B29E6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="00D40590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290964" w:rsidRDefault="00290964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BA1C27" w:rsidRDefault="00BA1C27" w:rsidP="00BA1C27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Pr="00E86E76">
        <w:rPr>
          <w:sz w:val="28"/>
          <w:szCs w:val="28"/>
        </w:rPr>
        <w:t xml:space="preserve">з </w:t>
      </w:r>
      <w:r>
        <w:rPr>
          <w:sz w:val="28"/>
          <w:szCs w:val="28"/>
        </w:rPr>
        <w:t>четвертого питання Палеху Ю.М., заступника генерального директора з наукової роботи Державного підприємства «Український Державний науково-дослідний інститут проектування міст «ДНІПРОМІСТО ім. Ю.М.Білоконя», щодо презентації технічної документації з грошової оцінки земель міста Кривого Рогу</w:t>
      </w:r>
      <w:r w:rsidRPr="00C52BC7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BA1C27" w:rsidRDefault="00BA1C27" w:rsidP="00BA1C27">
      <w:pPr>
        <w:pStyle w:val="a3"/>
        <w:spacing w:line="240" w:lineRule="auto"/>
        <w:ind w:left="1560" w:hanging="1560"/>
        <w:jc w:val="both"/>
        <w:rPr>
          <w:b/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доручити управлінню земельних ресурсів виконкому міської ради підготувати проект рішення міської ради для подальшого затвердження на сесії</w:t>
      </w:r>
    </w:p>
    <w:p w:rsidR="00BA1C27" w:rsidRDefault="00BA1C27" w:rsidP="00290964">
      <w:pPr>
        <w:pStyle w:val="a3"/>
        <w:ind w:left="4395" w:hanging="4395"/>
        <w:jc w:val="both"/>
        <w:rPr>
          <w:b/>
          <w:sz w:val="28"/>
          <w:szCs w:val="28"/>
        </w:rPr>
      </w:pPr>
    </w:p>
    <w:p w:rsidR="00290964" w:rsidRDefault="00290964" w:rsidP="00290964">
      <w:pPr>
        <w:pStyle w:val="a3"/>
        <w:ind w:left="4395" w:hanging="4395"/>
        <w:jc w:val="both"/>
        <w:rPr>
          <w:sz w:val="28"/>
          <w:szCs w:val="28"/>
        </w:rPr>
      </w:pPr>
      <w:r w:rsidRPr="00785EB2">
        <w:rPr>
          <w:b/>
          <w:sz w:val="28"/>
          <w:szCs w:val="28"/>
        </w:rPr>
        <w:t>Голосували:</w:t>
      </w:r>
      <w:r>
        <w:rPr>
          <w:sz w:val="28"/>
          <w:szCs w:val="28"/>
        </w:rPr>
        <w:t xml:space="preserve"> «За» -</w:t>
      </w:r>
      <w:r w:rsidR="00BA1C27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</w:p>
    <w:p w:rsidR="00290964" w:rsidRDefault="00290964" w:rsidP="00290964">
      <w:pPr>
        <w:pStyle w:val="a3"/>
        <w:ind w:left="4395" w:hanging="43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r>
        <w:rPr>
          <w:sz w:val="28"/>
          <w:szCs w:val="28"/>
        </w:rPr>
        <w:t>«Проти» - немає,</w:t>
      </w:r>
    </w:p>
    <w:p w:rsidR="00290964" w:rsidRDefault="00290964" w:rsidP="00290964">
      <w:pPr>
        <w:pStyle w:val="a3"/>
        <w:ind w:left="4395" w:hanging="43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«Утримався» - немає</w:t>
      </w:r>
    </w:p>
    <w:p w:rsidR="00290964" w:rsidRDefault="00290964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5B29E6" w:rsidRPr="00DE4C0B" w:rsidRDefault="005B29E6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6366C9" w:rsidRDefault="006366C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E75521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A3A92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 w:rsidR="003B36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Є.Палій</w:t>
      </w:r>
    </w:p>
    <w:p w:rsidR="007A6B0C" w:rsidRDefault="007A6B0C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7A6B0C" w:rsidRPr="00785EB2" w:rsidRDefault="007A6B0C" w:rsidP="007A6B0C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постійної комісії                                                     М.Колесник</w:t>
      </w:r>
    </w:p>
    <w:p w:rsidR="00862C89" w:rsidRPr="007A6B0C" w:rsidRDefault="00862C89" w:rsidP="007A6B0C">
      <w:bookmarkStart w:id="0" w:name="_GoBack"/>
      <w:bookmarkEnd w:id="0"/>
    </w:p>
    <w:sectPr w:rsidR="00862C89" w:rsidRPr="007A6B0C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C27" w:rsidRDefault="00BA1C27" w:rsidP="00A906F8">
      <w:pPr>
        <w:spacing w:after="0" w:line="240" w:lineRule="auto"/>
      </w:pPr>
      <w:r>
        <w:separator/>
      </w:r>
    </w:p>
  </w:endnote>
  <w:endnote w:type="continuationSeparator" w:id="0">
    <w:p w:rsidR="00BA1C27" w:rsidRDefault="00BA1C27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C27" w:rsidRDefault="00BA1C27">
    <w:pPr>
      <w:pStyle w:val="a8"/>
      <w:jc w:val="center"/>
    </w:pPr>
  </w:p>
  <w:p w:rsidR="00BA1C27" w:rsidRDefault="00BA1C2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C27" w:rsidRDefault="00BA1C27">
    <w:pPr>
      <w:pStyle w:val="a8"/>
    </w:pPr>
  </w:p>
  <w:p w:rsidR="00BA1C27" w:rsidRDefault="00BA1C2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C27" w:rsidRDefault="00BA1C27" w:rsidP="00A906F8">
      <w:pPr>
        <w:spacing w:after="0" w:line="240" w:lineRule="auto"/>
      </w:pPr>
      <w:r>
        <w:separator/>
      </w:r>
    </w:p>
  </w:footnote>
  <w:footnote w:type="continuationSeparator" w:id="0">
    <w:p w:rsidR="00BA1C27" w:rsidRDefault="00BA1C27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Content>
      <w:p w:rsidR="00BA1C27" w:rsidRDefault="00BA1C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B0C" w:rsidRPr="007A6B0C">
          <w:rPr>
            <w:noProof/>
            <w:lang w:val="ru-RU"/>
          </w:rPr>
          <w:t>2</w:t>
        </w:r>
        <w:r>
          <w:fldChar w:fldCharType="end"/>
        </w:r>
      </w:p>
    </w:sdtContent>
  </w:sdt>
  <w:p w:rsidR="00BA1C27" w:rsidRDefault="00BA1C2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C27" w:rsidRDefault="00BA1C27">
    <w:pPr>
      <w:pStyle w:val="a6"/>
      <w:jc w:val="center"/>
    </w:pPr>
  </w:p>
  <w:p w:rsidR="00BA1C27" w:rsidRDefault="00BA1C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5226005"/>
    <w:multiLevelType w:val="hybridMultilevel"/>
    <w:tmpl w:val="8A6A808A"/>
    <w:lvl w:ilvl="0" w:tplc="D1C650EA">
      <w:numFmt w:val="bullet"/>
      <w:lvlText w:val=""/>
      <w:lvlJc w:val="left"/>
      <w:pPr>
        <w:ind w:left="208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2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11A1"/>
    <w:rsid w:val="000869C5"/>
    <w:rsid w:val="000A678E"/>
    <w:rsid w:val="000C0BD0"/>
    <w:rsid w:val="000C402D"/>
    <w:rsid w:val="000D03E4"/>
    <w:rsid w:val="000F775C"/>
    <w:rsid w:val="00136B6F"/>
    <w:rsid w:val="001653F6"/>
    <w:rsid w:val="00191D33"/>
    <w:rsid w:val="001A52A1"/>
    <w:rsid w:val="001B6CFD"/>
    <w:rsid w:val="001D0F27"/>
    <w:rsid w:val="001D499D"/>
    <w:rsid w:val="001E0AF0"/>
    <w:rsid w:val="00221280"/>
    <w:rsid w:val="00243D4D"/>
    <w:rsid w:val="00290964"/>
    <w:rsid w:val="00295F41"/>
    <w:rsid w:val="00297383"/>
    <w:rsid w:val="002A4E58"/>
    <w:rsid w:val="002D1AB9"/>
    <w:rsid w:val="002F5873"/>
    <w:rsid w:val="00313C53"/>
    <w:rsid w:val="0034130F"/>
    <w:rsid w:val="003420FE"/>
    <w:rsid w:val="00357F5A"/>
    <w:rsid w:val="00363F33"/>
    <w:rsid w:val="00371752"/>
    <w:rsid w:val="0038521B"/>
    <w:rsid w:val="003926CD"/>
    <w:rsid w:val="00396F4B"/>
    <w:rsid w:val="003B1B74"/>
    <w:rsid w:val="003B364F"/>
    <w:rsid w:val="003C1E1A"/>
    <w:rsid w:val="003E1BDF"/>
    <w:rsid w:val="003E79AD"/>
    <w:rsid w:val="003F72C1"/>
    <w:rsid w:val="00416AFC"/>
    <w:rsid w:val="0042199E"/>
    <w:rsid w:val="00450E88"/>
    <w:rsid w:val="00480E6B"/>
    <w:rsid w:val="00481DA6"/>
    <w:rsid w:val="004871AF"/>
    <w:rsid w:val="004A357E"/>
    <w:rsid w:val="004A7486"/>
    <w:rsid w:val="004F54DD"/>
    <w:rsid w:val="00532B47"/>
    <w:rsid w:val="005611EE"/>
    <w:rsid w:val="00567C2F"/>
    <w:rsid w:val="005A610F"/>
    <w:rsid w:val="005B29E6"/>
    <w:rsid w:val="005B2B52"/>
    <w:rsid w:val="005B67ED"/>
    <w:rsid w:val="005C32FB"/>
    <w:rsid w:val="005C5F4C"/>
    <w:rsid w:val="006228CD"/>
    <w:rsid w:val="0063170E"/>
    <w:rsid w:val="006366C9"/>
    <w:rsid w:val="00646803"/>
    <w:rsid w:val="0065233D"/>
    <w:rsid w:val="00657C92"/>
    <w:rsid w:val="00692B40"/>
    <w:rsid w:val="006A39F7"/>
    <w:rsid w:val="006A4CFF"/>
    <w:rsid w:val="006B5017"/>
    <w:rsid w:val="006C2574"/>
    <w:rsid w:val="006D39EB"/>
    <w:rsid w:val="006F4424"/>
    <w:rsid w:val="006F524A"/>
    <w:rsid w:val="00703A81"/>
    <w:rsid w:val="00732DEA"/>
    <w:rsid w:val="007340E1"/>
    <w:rsid w:val="0074092F"/>
    <w:rsid w:val="00766E8A"/>
    <w:rsid w:val="00767A69"/>
    <w:rsid w:val="00777516"/>
    <w:rsid w:val="00780DF0"/>
    <w:rsid w:val="00785EB2"/>
    <w:rsid w:val="00793E53"/>
    <w:rsid w:val="007A2F1D"/>
    <w:rsid w:val="007A6B0C"/>
    <w:rsid w:val="007B3920"/>
    <w:rsid w:val="007C0989"/>
    <w:rsid w:val="007C25F8"/>
    <w:rsid w:val="007C7A4B"/>
    <w:rsid w:val="007E3377"/>
    <w:rsid w:val="008050CD"/>
    <w:rsid w:val="00830774"/>
    <w:rsid w:val="0084510F"/>
    <w:rsid w:val="008521EF"/>
    <w:rsid w:val="00862C89"/>
    <w:rsid w:val="00862E1F"/>
    <w:rsid w:val="00893E57"/>
    <w:rsid w:val="00897D71"/>
    <w:rsid w:val="008C362B"/>
    <w:rsid w:val="008C5BD3"/>
    <w:rsid w:val="008F3F2D"/>
    <w:rsid w:val="008F4519"/>
    <w:rsid w:val="008F4724"/>
    <w:rsid w:val="0091129F"/>
    <w:rsid w:val="00926C8E"/>
    <w:rsid w:val="00942DC4"/>
    <w:rsid w:val="0096088F"/>
    <w:rsid w:val="009A3A92"/>
    <w:rsid w:val="009A5540"/>
    <w:rsid w:val="009C4053"/>
    <w:rsid w:val="00A00C0F"/>
    <w:rsid w:val="00A30EA8"/>
    <w:rsid w:val="00A4010F"/>
    <w:rsid w:val="00A74BEA"/>
    <w:rsid w:val="00A7734D"/>
    <w:rsid w:val="00A841B5"/>
    <w:rsid w:val="00A86FEC"/>
    <w:rsid w:val="00A906F8"/>
    <w:rsid w:val="00AA0AE1"/>
    <w:rsid w:val="00AC0ABC"/>
    <w:rsid w:val="00AE2CDD"/>
    <w:rsid w:val="00B110AE"/>
    <w:rsid w:val="00B12081"/>
    <w:rsid w:val="00B52236"/>
    <w:rsid w:val="00B603F3"/>
    <w:rsid w:val="00B84DDF"/>
    <w:rsid w:val="00B91356"/>
    <w:rsid w:val="00BA0526"/>
    <w:rsid w:val="00BA1C27"/>
    <w:rsid w:val="00BE0BC3"/>
    <w:rsid w:val="00C03B05"/>
    <w:rsid w:val="00C04519"/>
    <w:rsid w:val="00C07D42"/>
    <w:rsid w:val="00C14D12"/>
    <w:rsid w:val="00C4406E"/>
    <w:rsid w:val="00C52BC7"/>
    <w:rsid w:val="00C84B46"/>
    <w:rsid w:val="00CD5F8A"/>
    <w:rsid w:val="00D339A1"/>
    <w:rsid w:val="00D33B81"/>
    <w:rsid w:val="00D40590"/>
    <w:rsid w:val="00D708F9"/>
    <w:rsid w:val="00DC5558"/>
    <w:rsid w:val="00DD302E"/>
    <w:rsid w:val="00DE4C0B"/>
    <w:rsid w:val="00E44648"/>
    <w:rsid w:val="00E62D34"/>
    <w:rsid w:val="00E73794"/>
    <w:rsid w:val="00E75521"/>
    <w:rsid w:val="00E86E76"/>
    <w:rsid w:val="00ED28BE"/>
    <w:rsid w:val="00ED5472"/>
    <w:rsid w:val="00F068D7"/>
    <w:rsid w:val="00F246AF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68526-AF3C-4FE5-A74D-E79265833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org311</cp:lastModifiedBy>
  <cp:revision>4</cp:revision>
  <cp:lastPrinted>2014-08-26T07:17:00Z</cp:lastPrinted>
  <dcterms:created xsi:type="dcterms:W3CDTF">2015-04-24T11:57:00Z</dcterms:created>
  <dcterms:modified xsi:type="dcterms:W3CDTF">2015-04-27T07:49:00Z</dcterms:modified>
</cp:coreProperties>
</file>