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B2DC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B2DC0">
        <w:rPr>
          <w:b/>
          <w:spacing w:val="40"/>
          <w:sz w:val="16"/>
          <w:szCs w:val="16"/>
          <w:lang w:val="uk-UA"/>
        </w:rPr>
        <w:t>ПЕРЕЛІК</w:t>
      </w:r>
    </w:p>
    <w:p w:rsidR="002B2DC0" w:rsidRPr="002B2DC0" w:rsidRDefault="002B2DC0" w:rsidP="0024139B">
      <w:pPr>
        <w:jc w:val="center"/>
        <w:rPr>
          <w:b/>
          <w:sz w:val="16"/>
          <w:szCs w:val="16"/>
        </w:rPr>
      </w:pPr>
      <w:proofErr w:type="spellStart"/>
      <w:r w:rsidRPr="002B2DC0">
        <w:rPr>
          <w:b/>
          <w:sz w:val="16"/>
          <w:szCs w:val="16"/>
        </w:rPr>
        <w:t>розпоряджень</w:t>
      </w:r>
      <w:proofErr w:type="spellEnd"/>
      <w:r w:rsidRPr="002B2DC0">
        <w:rPr>
          <w:b/>
          <w:sz w:val="16"/>
          <w:szCs w:val="16"/>
        </w:rPr>
        <w:t xml:space="preserve"> </w:t>
      </w:r>
      <w:proofErr w:type="spellStart"/>
      <w:r w:rsidRPr="002B2DC0">
        <w:rPr>
          <w:b/>
          <w:sz w:val="16"/>
          <w:szCs w:val="16"/>
        </w:rPr>
        <w:t>міського</w:t>
      </w:r>
      <w:proofErr w:type="spellEnd"/>
      <w:r w:rsidRPr="002B2DC0">
        <w:rPr>
          <w:b/>
          <w:sz w:val="16"/>
          <w:szCs w:val="16"/>
        </w:rPr>
        <w:t xml:space="preserve"> </w:t>
      </w:r>
      <w:proofErr w:type="spellStart"/>
      <w:r w:rsidRPr="002B2DC0">
        <w:rPr>
          <w:b/>
          <w:sz w:val="16"/>
          <w:szCs w:val="16"/>
        </w:rPr>
        <w:t>голови</w:t>
      </w:r>
      <w:proofErr w:type="spellEnd"/>
      <w:r w:rsidRPr="002B2DC0">
        <w:rPr>
          <w:b/>
          <w:sz w:val="16"/>
          <w:szCs w:val="16"/>
        </w:rPr>
        <w:t>,</w:t>
      </w:r>
    </w:p>
    <w:p w:rsidR="00927FC1" w:rsidRPr="002B2DC0" w:rsidRDefault="002B2DC0" w:rsidP="0024139B">
      <w:pPr>
        <w:jc w:val="center"/>
        <w:rPr>
          <w:b/>
          <w:sz w:val="16"/>
          <w:szCs w:val="16"/>
        </w:rPr>
      </w:pPr>
      <w:r w:rsidRPr="002B2DC0">
        <w:rPr>
          <w:b/>
          <w:sz w:val="16"/>
          <w:szCs w:val="16"/>
          <w:lang w:val="uk-UA"/>
        </w:rPr>
        <w:t xml:space="preserve">виданих </w:t>
      </w:r>
      <w:r w:rsidRPr="002B2DC0">
        <w:rPr>
          <w:b/>
          <w:sz w:val="16"/>
          <w:szCs w:val="16"/>
        </w:rPr>
        <w:t xml:space="preserve">в </w:t>
      </w:r>
      <w:proofErr w:type="spellStart"/>
      <w:r w:rsidRPr="002B2DC0">
        <w:rPr>
          <w:b/>
          <w:sz w:val="16"/>
          <w:szCs w:val="16"/>
        </w:rPr>
        <w:t>період</w:t>
      </w:r>
      <w:proofErr w:type="spellEnd"/>
      <w:r w:rsidRPr="002B2DC0">
        <w:rPr>
          <w:b/>
          <w:sz w:val="16"/>
          <w:szCs w:val="16"/>
        </w:rPr>
        <w:t xml:space="preserve"> з 16.03.2020 по 20.03.2020</w:t>
      </w:r>
    </w:p>
    <w:p w:rsidR="0024139B" w:rsidRPr="002B2DC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B2DC0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B2DC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Га</w:t>
            </w:r>
            <w:r w:rsidR="00672F48" w:rsidRPr="002B2DC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B2DC0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B2DC0" w:rsidTr="00672F48">
        <w:tc>
          <w:tcPr>
            <w:tcW w:w="959" w:type="dxa"/>
            <w:shd w:val="clear" w:color="auto" w:fill="auto"/>
          </w:tcPr>
          <w:p w:rsidR="009F37F4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скликання позачергової LVIІІ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68-р від 16.03.2020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скликання позачергової LVIІІ сесії</w:t>
            </w:r>
          </w:p>
        </w:tc>
        <w:tc>
          <w:tcPr>
            <w:tcW w:w="1399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внесення змін до розпорядження  міського голови від 28.05.2019 №145-р « Про керівників комунальних закладів охорони здоров'я» 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69-р від 16.03.2020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  внесення  змін 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внесення  змін  до розпорядження міського  голови від 13.01.2020 №6-р  «Про  трудові відносини з керівниками Комунальних  некомерційних підприємств»      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70-р від 16.03.2020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  внесення  змін 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внесення змін  до розпорядження міського голови від 23.05.2019  №137-р  «Про трудові відносини з  керівниками комунальних некомерційних підприємств»      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71-р від 16.03.2020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  внесення  змін 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внесення  змін  до розпорядження міського голови від  28.05.2019  №143-р  «Про трудові  відносини із </w:t>
            </w:r>
            <w:proofErr w:type="spellStart"/>
            <w:r w:rsidRPr="002B2DC0">
              <w:rPr>
                <w:sz w:val="16"/>
                <w:szCs w:val="16"/>
                <w:lang w:val="uk-UA"/>
              </w:rPr>
              <w:t>Семенівом</w:t>
            </w:r>
            <w:proofErr w:type="spellEnd"/>
            <w:r w:rsidRPr="002B2DC0">
              <w:rPr>
                <w:sz w:val="16"/>
                <w:szCs w:val="16"/>
                <w:lang w:val="uk-UA"/>
              </w:rPr>
              <w:t xml:space="preserve"> В.М.»      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72-р від 16.03.2020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  внесення  змін 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 внесення змін до розпорядження міського  голови від  04.10.2019  №233-р  «Про трудові відносини з керівниками комунальних некомерційних підприємств»      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73-р від 16.03.2020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  внесення  змін 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внесення  змін до розпорядження  міського голови від 08.07.2019 №168-р «Про трудові  відносини з керівником комунального підприємства  «Криворізька міська лікарня №4» Криворізької міської ради»      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74-р від 16.03.2020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  внесення  змін 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672F48"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керівника Комунального підприємства «Криворізька муніципальна гвардія»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75-р від 17.03.2020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правова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Керівник Комунального підприємства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2DC0" w:rsidRPr="002B2DC0" w:rsidTr="000A031E">
        <w:trPr>
          <w:trHeight w:val="513"/>
        </w:trPr>
        <w:tc>
          <w:tcPr>
            <w:tcW w:w="959" w:type="dxa"/>
            <w:shd w:val="clear" w:color="auto" w:fill="auto"/>
          </w:tcPr>
          <w:p w:rsidR="002B2DC0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2B2DC0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запровадження </w:t>
            </w:r>
            <w:proofErr w:type="spellStart"/>
            <w:r w:rsidRPr="002B2DC0">
              <w:rPr>
                <w:sz w:val="16"/>
                <w:szCs w:val="16"/>
                <w:lang w:val="uk-UA"/>
              </w:rPr>
              <w:t>протепідемічних</w:t>
            </w:r>
            <w:proofErr w:type="spellEnd"/>
            <w:r w:rsidRPr="002B2DC0">
              <w:rPr>
                <w:sz w:val="16"/>
                <w:szCs w:val="16"/>
                <w:lang w:val="uk-UA"/>
              </w:rPr>
              <w:t xml:space="preserve"> заходів у виконкомі міської ради</w:t>
            </w:r>
          </w:p>
        </w:tc>
        <w:tc>
          <w:tcPr>
            <w:tcW w:w="125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76-р від 17.03.2020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Карантин у виконкомі міської ради</w:t>
            </w:r>
          </w:p>
        </w:tc>
        <w:tc>
          <w:tcPr>
            <w:tcW w:w="13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B2DC0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B2DC0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B2DC0" w:rsidTr="00672F48">
        <w:tc>
          <w:tcPr>
            <w:tcW w:w="959" w:type="dxa"/>
            <w:shd w:val="clear" w:color="auto" w:fill="auto"/>
          </w:tcPr>
          <w:p w:rsidR="009F37F4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37F4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проведення позапланового інструктажу  з охорони праці на    робочому     місці</w:t>
            </w:r>
          </w:p>
        </w:tc>
        <w:tc>
          <w:tcPr>
            <w:tcW w:w="1253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77-р від 17.03.2020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Головний спеціаліст з питань охорони праці апарату міської ради і виконкому </w:t>
            </w:r>
          </w:p>
        </w:tc>
        <w:tc>
          <w:tcPr>
            <w:tcW w:w="1235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Охорона праці</w:t>
            </w:r>
          </w:p>
        </w:tc>
        <w:tc>
          <w:tcPr>
            <w:tcW w:w="1903" w:type="dxa"/>
            <w:shd w:val="clear" w:color="auto" w:fill="auto"/>
          </w:tcPr>
          <w:p w:rsidR="009F37F4" w:rsidRPr="002B2DC0" w:rsidRDefault="000A031E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Позаплановий </w:t>
            </w:r>
            <w:bookmarkStart w:id="0" w:name="_GoBack"/>
            <w:bookmarkEnd w:id="0"/>
            <w:r w:rsidR="002B2DC0" w:rsidRPr="002B2DC0">
              <w:rPr>
                <w:sz w:val="16"/>
                <w:szCs w:val="16"/>
                <w:lang w:val="uk-UA"/>
              </w:rPr>
              <w:t>інструктаж</w:t>
            </w:r>
          </w:p>
        </w:tc>
        <w:tc>
          <w:tcPr>
            <w:tcW w:w="1399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B2DC0" w:rsidTr="00672F48">
        <w:tc>
          <w:tcPr>
            <w:tcW w:w="959" w:type="dxa"/>
            <w:shd w:val="clear" w:color="auto" w:fill="auto"/>
          </w:tcPr>
          <w:p w:rsidR="009F37F4" w:rsidRPr="002B2DC0" w:rsidRDefault="002B2DC0" w:rsidP="0024139B">
            <w:pPr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2B2DC0" w:rsidRDefault="002B2D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 xml:space="preserve">Про продовження терміну дії  контракту    з     директором  Комунального    підприємства "Автобаза №1"   </w:t>
            </w:r>
          </w:p>
        </w:tc>
        <w:tc>
          <w:tcPr>
            <w:tcW w:w="1253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№ 78-р від 18.03.2020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Про продовження терміну дії 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B2DC0" w:rsidRDefault="002B2DC0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2B2DC0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B2DC0" w:rsidRDefault="002B2D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B2D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B2D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B2DC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B2DC0" w:rsidSect="002B2DC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D8" w:rsidRDefault="005165D8" w:rsidP="002B2DC0">
      <w:r>
        <w:separator/>
      </w:r>
    </w:p>
  </w:endnote>
  <w:endnote w:type="continuationSeparator" w:id="0">
    <w:p w:rsidR="005165D8" w:rsidRDefault="005165D8" w:rsidP="002B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D8" w:rsidRDefault="005165D8" w:rsidP="002B2DC0">
      <w:r>
        <w:separator/>
      </w:r>
    </w:p>
  </w:footnote>
  <w:footnote w:type="continuationSeparator" w:id="0">
    <w:p w:rsidR="005165D8" w:rsidRDefault="005165D8" w:rsidP="002B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C0" w:rsidRDefault="002B2DC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031E">
      <w:rPr>
        <w:noProof/>
      </w:rPr>
      <w:t>2</w:t>
    </w:r>
    <w:r>
      <w:fldChar w:fldCharType="end"/>
    </w:r>
  </w:p>
  <w:p w:rsidR="002B2DC0" w:rsidRDefault="002B2D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031E"/>
    <w:rsid w:val="000A6423"/>
    <w:rsid w:val="0024139B"/>
    <w:rsid w:val="002B2DC0"/>
    <w:rsid w:val="004317AF"/>
    <w:rsid w:val="005165D8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C3BA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2D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DC0"/>
    <w:rPr>
      <w:sz w:val="24"/>
      <w:szCs w:val="24"/>
    </w:rPr>
  </w:style>
  <w:style w:type="paragraph" w:styleId="a6">
    <w:name w:val="footer"/>
    <w:basedOn w:val="a"/>
    <w:link w:val="a7"/>
    <w:rsid w:val="002B2D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2D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2D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DC0"/>
    <w:rPr>
      <w:sz w:val="24"/>
      <w:szCs w:val="24"/>
    </w:rPr>
  </w:style>
  <w:style w:type="paragraph" w:styleId="a6">
    <w:name w:val="footer"/>
    <w:basedOn w:val="a"/>
    <w:link w:val="a7"/>
    <w:rsid w:val="002B2D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2020-03-20T14:16:00Z</dcterms:created>
  <dcterms:modified xsi:type="dcterms:W3CDTF">2020-03-20T14:19:00Z</dcterms:modified>
</cp:coreProperties>
</file>