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B8" w:rsidRPr="005C0CE5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5C0CE5">
        <w:rPr>
          <w:b/>
          <w:spacing w:val="40"/>
          <w:sz w:val="16"/>
          <w:szCs w:val="16"/>
          <w:lang w:val="uk-UA"/>
        </w:rPr>
        <w:t>ПЕРЕЛІК</w:t>
      </w:r>
    </w:p>
    <w:p w:rsidR="005C0CE5" w:rsidRPr="005C0CE5" w:rsidRDefault="005C0CE5" w:rsidP="0024139B">
      <w:pPr>
        <w:jc w:val="center"/>
        <w:rPr>
          <w:b/>
          <w:sz w:val="16"/>
          <w:szCs w:val="16"/>
        </w:rPr>
      </w:pPr>
      <w:proofErr w:type="spellStart"/>
      <w:r w:rsidRPr="005C0CE5">
        <w:rPr>
          <w:b/>
          <w:sz w:val="16"/>
          <w:szCs w:val="16"/>
        </w:rPr>
        <w:t>розпоряджень</w:t>
      </w:r>
      <w:proofErr w:type="spellEnd"/>
      <w:r w:rsidRPr="005C0CE5">
        <w:rPr>
          <w:b/>
          <w:sz w:val="16"/>
          <w:szCs w:val="16"/>
        </w:rPr>
        <w:t xml:space="preserve"> </w:t>
      </w:r>
      <w:proofErr w:type="spellStart"/>
      <w:r w:rsidRPr="005C0CE5">
        <w:rPr>
          <w:b/>
          <w:sz w:val="16"/>
          <w:szCs w:val="16"/>
        </w:rPr>
        <w:t>міського</w:t>
      </w:r>
      <w:proofErr w:type="spellEnd"/>
      <w:r w:rsidRPr="005C0CE5">
        <w:rPr>
          <w:b/>
          <w:sz w:val="16"/>
          <w:szCs w:val="16"/>
        </w:rPr>
        <w:t xml:space="preserve"> </w:t>
      </w:r>
      <w:proofErr w:type="spellStart"/>
      <w:r w:rsidRPr="005C0CE5">
        <w:rPr>
          <w:b/>
          <w:sz w:val="16"/>
          <w:szCs w:val="16"/>
        </w:rPr>
        <w:t>голови</w:t>
      </w:r>
      <w:proofErr w:type="spellEnd"/>
      <w:r w:rsidRPr="005C0CE5">
        <w:rPr>
          <w:b/>
          <w:sz w:val="16"/>
          <w:szCs w:val="16"/>
        </w:rPr>
        <w:t>,</w:t>
      </w:r>
    </w:p>
    <w:p w:rsidR="00927FC1" w:rsidRPr="005C0CE5" w:rsidRDefault="005C0CE5" w:rsidP="0024139B">
      <w:pPr>
        <w:jc w:val="center"/>
        <w:rPr>
          <w:b/>
          <w:sz w:val="16"/>
          <w:szCs w:val="16"/>
        </w:rPr>
      </w:pPr>
      <w:r w:rsidRPr="005C0CE5">
        <w:rPr>
          <w:b/>
          <w:sz w:val="16"/>
          <w:szCs w:val="16"/>
        </w:rPr>
        <w:t xml:space="preserve">в </w:t>
      </w:r>
      <w:proofErr w:type="spellStart"/>
      <w:r w:rsidRPr="005C0CE5">
        <w:rPr>
          <w:b/>
          <w:sz w:val="16"/>
          <w:szCs w:val="16"/>
        </w:rPr>
        <w:t>період</w:t>
      </w:r>
      <w:proofErr w:type="spellEnd"/>
      <w:r w:rsidRPr="005C0CE5">
        <w:rPr>
          <w:b/>
          <w:sz w:val="16"/>
          <w:szCs w:val="16"/>
        </w:rPr>
        <w:t xml:space="preserve"> з 05.09.2022 по 08.09.2022</w:t>
      </w:r>
    </w:p>
    <w:p w:rsidR="0024139B" w:rsidRPr="005C0CE5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99"/>
        <w:gridCol w:w="1903"/>
        <w:gridCol w:w="1399"/>
        <w:gridCol w:w="1298"/>
        <w:gridCol w:w="1276"/>
        <w:gridCol w:w="1499"/>
        <w:gridCol w:w="1275"/>
      </w:tblGrid>
      <w:tr w:rsidR="009F37F4" w:rsidRPr="005C0CE5" w:rsidTr="005C0CE5">
        <w:trPr>
          <w:tblHeader/>
        </w:trPr>
        <w:tc>
          <w:tcPr>
            <w:tcW w:w="959" w:type="dxa"/>
            <w:shd w:val="clear" w:color="auto" w:fill="auto"/>
          </w:tcPr>
          <w:p w:rsidR="009F37F4" w:rsidRPr="005C0CE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5C0CE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5C0CE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5C0CE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99" w:type="dxa"/>
            <w:shd w:val="clear" w:color="auto" w:fill="auto"/>
          </w:tcPr>
          <w:p w:rsidR="009F37F4" w:rsidRPr="005C0CE5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Га</w:t>
            </w:r>
            <w:r w:rsidR="00672F48" w:rsidRPr="005C0CE5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5C0CE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5C0CE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5C0CE5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5C0CE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5C0CE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5C0CE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5C0CE5" w:rsidTr="005C0CE5">
        <w:tc>
          <w:tcPr>
            <w:tcW w:w="959" w:type="dxa"/>
            <w:shd w:val="clear" w:color="auto" w:fill="auto"/>
          </w:tcPr>
          <w:p w:rsidR="009F37F4" w:rsidRPr="005C0CE5" w:rsidRDefault="005C0CE5" w:rsidP="0024139B">
            <w:pPr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5C0CE5" w:rsidRDefault="005C0CE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 xml:space="preserve">Про організацію та проведення громадського обговорення з питання присвоєння Криворізькій гімназії  №122 Криворізької міської ради імені Олександра </w:t>
            </w:r>
            <w:proofErr w:type="spellStart"/>
            <w:r w:rsidRPr="005C0CE5">
              <w:rPr>
                <w:sz w:val="16"/>
                <w:szCs w:val="16"/>
                <w:lang w:val="uk-UA"/>
              </w:rPr>
              <w:t>Голякова</w:t>
            </w:r>
            <w:proofErr w:type="spellEnd"/>
            <w:r w:rsidRPr="005C0CE5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№ 194-р від 07.09.2022</w:t>
            </w:r>
          </w:p>
        </w:tc>
        <w:tc>
          <w:tcPr>
            <w:tcW w:w="1275" w:type="dxa"/>
            <w:shd w:val="clear" w:color="auto" w:fill="auto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99" w:type="dxa"/>
            <w:shd w:val="clear" w:color="auto" w:fill="auto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5C0CE5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 xml:space="preserve">Громадське обговорення з питання присвоєння Криворізькій гімназії  №122 Криворізької міської ради імені Олександра </w:t>
            </w:r>
            <w:proofErr w:type="spellStart"/>
            <w:r w:rsidRPr="005C0CE5">
              <w:rPr>
                <w:sz w:val="16"/>
                <w:szCs w:val="16"/>
                <w:lang w:val="uk-UA"/>
              </w:rPr>
              <w:t>Голякова</w:t>
            </w:r>
            <w:proofErr w:type="spellEnd"/>
            <w:r w:rsidRPr="005C0CE5">
              <w:rPr>
                <w:sz w:val="16"/>
                <w:szCs w:val="16"/>
                <w:lang w:val="uk-UA"/>
              </w:rPr>
              <w:t xml:space="preserve"> </w:t>
            </w:r>
          </w:p>
          <w:p w:rsidR="009F37F4" w:rsidRPr="005C0CE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C0CE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C0CE5" w:rsidTr="005C0CE5">
        <w:tc>
          <w:tcPr>
            <w:tcW w:w="959" w:type="dxa"/>
            <w:shd w:val="clear" w:color="auto" w:fill="auto"/>
          </w:tcPr>
          <w:p w:rsidR="009F37F4" w:rsidRPr="005C0CE5" w:rsidRDefault="005C0CE5" w:rsidP="0024139B">
            <w:pPr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5C0CE5" w:rsidRDefault="005C0CE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 xml:space="preserve">Про продовження терміну дії контракту з </w:t>
            </w:r>
            <w:proofErr w:type="spellStart"/>
            <w:r w:rsidRPr="005C0CE5">
              <w:rPr>
                <w:sz w:val="16"/>
                <w:szCs w:val="16"/>
                <w:lang w:val="uk-UA"/>
              </w:rPr>
              <w:t>Мітіним</w:t>
            </w:r>
            <w:proofErr w:type="spellEnd"/>
            <w:r w:rsidRPr="005C0CE5">
              <w:rPr>
                <w:sz w:val="16"/>
                <w:szCs w:val="16"/>
                <w:lang w:val="uk-UA"/>
              </w:rPr>
              <w:t xml:space="preserve"> С.М.</w:t>
            </w:r>
          </w:p>
        </w:tc>
        <w:tc>
          <w:tcPr>
            <w:tcW w:w="1253" w:type="dxa"/>
            <w:shd w:val="clear" w:color="auto" w:fill="auto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№ 195-р від 08.09.2022</w:t>
            </w:r>
          </w:p>
        </w:tc>
        <w:tc>
          <w:tcPr>
            <w:tcW w:w="1275" w:type="dxa"/>
            <w:shd w:val="clear" w:color="auto" w:fill="auto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Департ</w:t>
            </w:r>
            <w:bookmarkStart w:id="0" w:name="_GoBack"/>
            <w:bookmarkEnd w:id="0"/>
            <w:r w:rsidRPr="005C0CE5">
              <w:rPr>
                <w:sz w:val="16"/>
                <w:szCs w:val="16"/>
                <w:lang w:val="uk-UA"/>
              </w:rPr>
              <w:t>амент розвитку інфраструктури міста</w:t>
            </w:r>
          </w:p>
        </w:tc>
        <w:tc>
          <w:tcPr>
            <w:tcW w:w="1299" w:type="dxa"/>
            <w:shd w:val="clear" w:color="auto" w:fill="auto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Житлово-комунальна</w:t>
            </w:r>
          </w:p>
        </w:tc>
        <w:tc>
          <w:tcPr>
            <w:tcW w:w="1903" w:type="dxa"/>
            <w:shd w:val="clear" w:color="auto" w:fill="auto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 xml:space="preserve">Продовження терміну дії контракту з </w:t>
            </w:r>
            <w:proofErr w:type="spellStart"/>
            <w:r w:rsidRPr="005C0CE5">
              <w:rPr>
                <w:sz w:val="16"/>
                <w:szCs w:val="16"/>
                <w:lang w:val="uk-UA"/>
              </w:rPr>
              <w:t>Мітіним</w:t>
            </w:r>
            <w:proofErr w:type="spellEnd"/>
            <w:r w:rsidRPr="005C0CE5">
              <w:rPr>
                <w:sz w:val="16"/>
                <w:szCs w:val="16"/>
                <w:lang w:val="uk-UA"/>
              </w:rPr>
              <w:t xml:space="preserve"> С.М.</w:t>
            </w:r>
          </w:p>
        </w:tc>
        <w:tc>
          <w:tcPr>
            <w:tcW w:w="1399" w:type="dxa"/>
            <w:shd w:val="clear" w:color="auto" w:fill="auto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C0CE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C0CE5" w:rsidTr="005C0CE5">
        <w:tc>
          <w:tcPr>
            <w:tcW w:w="959" w:type="dxa"/>
            <w:shd w:val="clear" w:color="auto" w:fill="auto"/>
          </w:tcPr>
          <w:p w:rsidR="009F37F4" w:rsidRPr="005C0CE5" w:rsidRDefault="005C0CE5" w:rsidP="0024139B">
            <w:pPr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5C0CE5" w:rsidRDefault="005C0CE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Про внесення  змін до паспорта бюджетної програми на 2022 рік</w:t>
            </w:r>
          </w:p>
        </w:tc>
        <w:tc>
          <w:tcPr>
            <w:tcW w:w="1253" w:type="dxa"/>
            <w:shd w:val="clear" w:color="auto" w:fill="auto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№ 196-р від 08.09.2022</w:t>
            </w:r>
          </w:p>
        </w:tc>
        <w:tc>
          <w:tcPr>
            <w:tcW w:w="1275" w:type="dxa"/>
            <w:shd w:val="clear" w:color="auto" w:fill="auto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99" w:type="dxa"/>
            <w:shd w:val="clear" w:color="auto" w:fill="auto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Про внесення змін до паспорта</w:t>
            </w:r>
          </w:p>
        </w:tc>
        <w:tc>
          <w:tcPr>
            <w:tcW w:w="1399" w:type="dxa"/>
            <w:shd w:val="clear" w:color="auto" w:fill="auto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C0CE5" w:rsidRDefault="005C0CE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CE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C0CE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5C0CE5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5C0CE5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5C0CE5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D1FFD-59C6-4F4A-ADEF-FE0D1367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org301</dc:creator>
  <cp:keywords/>
  <cp:lastModifiedBy>org301</cp:lastModifiedBy>
  <cp:revision>2</cp:revision>
  <dcterms:created xsi:type="dcterms:W3CDTF">2022-09-09T13:00:00Z</dcterms:created>
  <dcterms:modified xsi:type="dcterms:W3CDTF">2022-09-09T13:01:00Z</dcterms:modified>
</cp:coreProperties>
</file>