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A96171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A96171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9617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A9617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A9617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A96171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A96171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A96171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A96171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A96171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61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F0048D" w:rsidRPr="00A96171" w:rsidRDefault="00F0048D" w:rsidP="00400A6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5C2F" w:rsidRPr="00A96171" w:rsidRDefault="00175C2F" w:rsidP="00400A66">
      <w:pPr>
        <w:spacing w:after="0"/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A96171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D1B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62</w:t>
      </w:r>
    </w:p>
    <w:p w:rsidR="00CC567A" w:rsidRPr="00A96171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1B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</w:t>
      </w:r>
      <w:r w:rsidR="00BC5FFE"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1B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червня </w:t>
      </w:r>
      <w:r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342021"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A961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175C2F" w:rsidRPr="00A96171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9617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A96171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A9617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A9617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A9617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B2456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03334A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</w:t>
      </w:r>
      <w:r w:rsidR="00A96171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03334A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A96171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A96171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</w:p>
    <w:p w:rsidR="00CC567A" w:rsidRPr="00A9617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175C2F" w:rsidRPr="00F8585C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61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A961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B2456" w:rsidRPr="00A961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342021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175C2F" w:rsidRPr="00A96171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00555C" w:rsidRPr="00A96171" w:rsidRDefault="0000555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0555C" w:rsidRDefault="00CC567A" w:rsidP="007E0EC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61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1E1E06" w:rsidRPr="00A961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BC5FFE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BC5FFE" w:rsidRPr="00A961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CE1B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Осіюк</w:t>
      </w:r>
      <w:proofErr w:type="spellEnd"/>
      <w:r w:rsidR="00CE1B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А.Є.</w:t>
      </w:r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CE1B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EF2CD3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 w:rsidR="00CE1B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E2CE5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департаменту </w:t>
      </w:r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фінанс</w:t>
      </w:r>
      <w:r w:rsidR="004E2CE5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BE7EC8" w:rsidRPr="00A961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A96171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</w:t>
      </w:r>
      <w:proofErr w:type="spellEnd"/>
      <w:r w:rsidR="00A96171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Т.А</w:t>
      </w:r>
      <w:r w:rsidR="00214F61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3334A"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Pr="00A961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ачальник управління економіки виконкому міської ради,</w:t>
      </w:r>
      <w:r w:rsidR="00BE7EC8" w:rsidRPr="00A9617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65407" w:rsidRPr="00110A12">
        <w:rPr>
          <w:rFonts w:ascii="Times New Roman" w:hAnsi="Times New Roman" w:cs="Times New Roman"/>
          <w:sz w:val="28"/>
          <w:szCs w:val="28"/>
          <w:lang w:val="uk-UA"/>
        </w:rPr>
        <w:t>Рижкова І.О., начальник управління розвитку підприємництва</w:t>
      </w:r>
      <w:r w:rsidR="00665407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110A12" w:rsidRPr="00110A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032A" w:rsidRPr="00110A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254" w:rsidRPr="00ED3085">
        <w:rPr>
          <w:rFonts w:ascii="Times New Roman" w:hAnsi="Times New Roman" w:cs="Times New Roman"/>
          <w:sz w:val="28"/>
          <w:szCs w:val="28"/>
          <w:lang w:val="uk-UA"/>
        </w:rPr>
        <w:t>Шабліян</w:t>
      </w:r>
      <w:proofErr w:type="spellEnd"/>
      <w:r w:rsidR="00B27254" w:rsidRPr="00ED3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085" w:rsidRPr="00ED3085">
        <w:rPr>
          <w:rFonts w:ascii="Times New Roman" w:hAnsi="Times New Roman" w:cs="Times New Roman"/>
          <w:sz w:val="28"/>
          <w:szCs w:val="28"/>
          <w:lang w:val="uk-UA"/>
        </w:rPr>
        <w:t xml:space="preserve">А.І.- начальник </w:t>
      </w:r>
      <w:r w:rsidR="00ED3085" w:rsidRPr="00951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відділу договірних відносин та ринку земель управління земельних ресурсів департаменту</w:t>
      </w:r>
      <w:r w:rsidR="00ED3085" w:rsidRPr="00ED30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регулюван</w:t>
      </w:r>
      <w:r w:rsidR="00CC10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ня містобудівної діяльності </w:t>
      </w:r>
      <w:r w:rsidR="00ED3085" w:rsidRPr="00ED30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та земельних відносин</w:t>
      </w:r>
      <w:r w:rsidR="00BA07C4" w:rsidRPr="00BA07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07C4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виконкому </w:t>
      </w:r>
      <w:r w:rsidR="00BA07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A3742C" w:rsidRPr="00A374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,</w:t>
      </w:r>
      <w:r w:rsidR="00A374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ar-SA"/>
        </w:rPr>
        <w:t xml:space="preserve"> </w:t>
      </w:r>
      <w:proofErr w:type="spellStart"/>
      <w:r w:rsidR="00CC102C">
        <w:rPr>
          <w:rFonts w:ascii="Times New Roman" w:hAnsi="Times New Roman" w:cs="Times New Roman"/>
          <w:sz w:val="28"/>
          <w:szCs w:val="28"/>
          <w:lang w:val="uk-UA"/>
        </w:rPr>
        <w:t>Іл’їна</w:t>
      </w:r>
      <w:proofErr w:type="spellEnd"/>
      <w:r w:rsidR="00CC102C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 w:rsidR="00CC102C" w:rsidRPr="00110A12">
        <w:rPr>
          <w:rFonts w:ascii="Times New Roman" w:hAnsi="Times New Roman" w:cs="Times New Roman"/>
          <w:sz w:val="28"/>
          <w:szCs w:val="28"/>
          <w:lang w:val="uk-UA"/>
        </w:rPr>
        <w:t>, спеціаліст</w:t>
      </w:r>
      <w:r w:rsidR="00E85BFC">
        <w:rPr>
          <w:rFonts w:ascii="Times New Roman" w:hAnsi="Times New Roman" w:cs="Times New Roman"/>
          <w:sz w:val="28"/>
          <w:szCs w:val="28"/>
          <w:lang w:val="uk-UA"/>
        </w:rPr>
        <w:t xml:space="preserve"> І кате</w:t>
      </w:r>
      <w:r w:rsidR="00CC102C">
        <w:rPr>
          <w:rFonts w:ascii="Times New Roman" w:hAnsi="Times New Roman" w:cs="Times New Roman"/>
          <w:sz w:val="28"/>
          <w:szCs w:val="28"/>
          <w:lang w:val="uk-UA"/>
        </w:rPr>
        <w:t>горії</w:t>
      </w:r>
      <w:r w:rsidR="00CC102C" w:rsidRPr="00110A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02C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організаційно-протокольної роботи виконкому </w:t>
      </w:r>
      <w:r w:rsidR="007E0E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ради.</w:t>
      </w:r>
    </w:p>
    <w:p w:rsidR="007E0ECF" w:rsidRPr="00A96171" w:rsidRDefault="007E0ECF" w:rsidP="007E0EC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110A12" w:rsidRDefault="00CC567A" w:rsidP="00B646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0A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110A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110A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110A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110A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110A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3A7D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комісії, як</w:t>
      </w:r>
      <w:r w:rsidR="002760AF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F771FD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Ознайоми</w:t>
      </w:r>
      <w:r w:rsidR="002760AF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10A12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110A12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110A1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110A1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="00206B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пленарного засідання </w:t>
      </w:r>
      <w:r w:rsidR="00922314" w:rsidRPr="00110A12">
        <w:rPr>
          <w:rFonts w:ascii="Times New Roman" w:hAnsi="Times New Roman" w:cs="Times New Roman"/>
          <w:sz w:val="28"/>
          <w:szCs w:val="28"/>
        </w:rPr>
        <w:t>Х</w:t>
      </w:r>
      <w:r w:rsidR="00922314" w:rsidRPr="00110A12">
        <w:rPr>
          <w:rFonts w:ascii="Times New Roman" w:hAnsi="Times New Roman" w:cs="Times New Roman"/>
          <w:sz w:val="28"/>
          <w:szCs w:val="28"/>
          <w:lang w:val="en-US"/>
        </w:rPr>
        <w:t>LV</w:t>
      </w:r>
      <w:r w:rsidR="00110A1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555C" w:rsidRPr="00110A1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945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10A1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110A1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F8585C" w:rsidRPr="00F8585C" w:rsidRDefault="00F8585C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uk-UA" w:eastAsia="ru-RU"/>
        </w:rPr>
      </w:pPr>
    </w:p>
    <w:p w:rsidR="00F8585C" w:rsidRDefault="00F8585C" w:rsidP="00F8585C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</w:t>
      </w: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олосували:</w:t>
      </w: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F8585C" w:rsidRDefault="00F8585C" w:rsidP="00F8585C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порядок денний засідання.</w:t>
      </w:r>
    </w:p>
    <w:p w:rsidR="00F8585C" w:rsidRDefault="00F8585C" w:rsidP="00F8585C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val="uk-UA" w:eastAsia="ru-RU"/>
        </w:rPr>
      </w:pPr>
    </w:p>
    <w:p w:rsidR="00483AEF" w:rsidRPr="00483AEF" w:rsidRDefault="00483AEF" w:rsidP="00F8585C">
      <w:pPr>
        <w:tabs>
          <w:tab w:val="left" w:pos="-142"/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3AE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Порядок денний</w:t>
      </w:r>
    </w:p>
    <w:p w:rsidR="00483AEF" w:rsidRPr="00483AEF" w:rsidRDefault="00483AEF" w:rsidP="00483A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83AEF" w:rsidRPr="001B764D" w:rsidRDefault="001B764D" w:rsidP="00483AE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76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Розгляд питань порядку денного</w:t>
      </w:r>
      <w:r w:rsidR="00483AEF" w:rsidRPr="001B764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пленарного засідання</w:t>
      </w:r>
      <w:r w:rsidR="00483AEF" w:rsidRPr="001B764D">
        <w:rPr>
          <w:rFonts w:ascii="Calibri" w:eastAsia="Calibri" w:hAnsi="Calibri" w:cs="Times New Roman"/>
          <w:b/>
          <w:kern w:val="2"/>
          <w:sz w:val="28"/>
          <w:szCs w:val="28"/>
        </w:rPr>
        <w:t xml:space="preserve"> </w:t>
      </w:r>
      <w:r w:rsidR="00483AEF" w:rsidRPr="001B764D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483AEF" w:rsidRPr="001B764D">
        <w:rPr>
          <w:rFonts w:ascii="Times New Roman" w:eastAsia="Calibri" w:hAnsi="Times New Roman" w:cs="Times New Roman"/>
          <w:b/>
          <w:sz w:val="28"/>
          <w:szCs w:val="28"/>
          <w:lang w:val="en-US"/>
        </w:rPr>
        <w:t>LV</w:t>
      </w:r>
      <w:r w:rsidR="00483AEF" w:rsidRPr="001B76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  <w:r w:rsidR="00483AEF" w:rsidRPr="001B764D">
        <w:rPr>
          <w:rFonts w:ascii="Times New Roman" w:eastAsia="Calibri" w:hAnsi="Times New Roman" w:cs="Times New Roman"/>
          <w:b/>
          <w:kern w:val="2"/>
          <w:sz w:val="28"/>
          <w:szCs w:val="28"/>
          <w:lang w:val="uk-UA"/>
        </w:rPr>
        <w:t xml:space="preserve"> сесії міської ради</w:t>
      </w:r>
      <w:r w:rsidR="00483AEF" w:rsidRPr="001B76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483AEF" w:rsidRDefault="00483AEF" w:rsidP="00483A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0E77F0" w:rsidRPr="00483AEF" w:rsidRDefault="000E77F0" w:rsidP="00483A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483AEF" w:rsidRPr="00483AEF" w:rsidTr="00104685">
        <w:trPr>
          <w:trHeight w:val="665"/>
        </w:trPr>
        <w:tc>
          <w:tcPr>
            <w:tcW w:w="9606" w:type="dxa"/>
          </w:tcPr>
          <w:p w:rsidR="00503E66" w:rsidRPr="00A21781" w:rsidRDefault="00440CB5" w:rsidP="00503E66">
            <w:pPr>
              <w:spacing w:after="0"/>
              <w:ind w:firstLine="36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</w:pPr>
            <w:r w:rsidRPr="00503E6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 xml:space="preserve">1.1 </w:t>
            </w:r>
            <w:r w:rsidR="00503E66" w:rsidRPr="00503E66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  <w:t>Слухали</w:t>
            </w:r>
            <w:r w:rsidR="00503E66" w:rsidRPr="00A21781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440CB5" w:rsidRPr="00A21781" w:rsidRDefault="00440CB5" w:rsidP="00440CB5">
            <w:pPr>
              <w:tabs>
                <w:tab w:val="left" w:pos="993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40C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Осіюк</w:t>
            </w:r>
            <w:proofErr w:type="spellEnd"/>
            <w:r w:rsidRPr="00440CB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А.Є.,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A9617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яка ознайомила з </w:t>
            </w:r>
            <w:r w:rsidRPr="00A21781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питанням 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518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1781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порядку денного  пленарного засідання 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ХLV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="00951874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сесії міської ради </w:t>
            </w:r>
            <w:r w:rsidRPr="00A21781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- проектом рішення міської ради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 внесення  змін  до  рішення міської ради від 26.12.2018 №3274 «Про міський бюджет на 2019 рік».</w:t>
            </w:r>
          </w:p>
          <w:p w:rsidR="00936FC0" w:rsidRDefault="00936FC0" w:rsidP="00936FC0">
            <w:pPr>
              <w:tabs>
                <w:tab w:val="left" w:pos="0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Виступили: </w:t>
            </w:r>
            <w:proofErr w:type="spellStart"/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Милобог</w:t>
            </w:r>
            <w:proofErr w:type="spellEnd"/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Ю.В.,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Бабенко О.В., </w:t>
            </w:r>
            <w:proofErr w:type="spellStart"/>
            <w:r w:rsidRPr="00A2178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Клімін</w:t>
            </w:r>
            <w:proofErr w:type="spellEnd"/>
            <w:r w:rsidRPr="00A2178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О.В., </w:t>
            </w:r>
            <w:r w:rsidRPr="0095187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з проханням дати детальне пояснення щодо перероз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поділу</w:t>
            </w:r>
            <w:r w:rsidRPr="0095187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 коштів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у департаменті розвитку інфраструктури міста. </w:t>
            </w:r>
          </w:p>
          <w:p w:rsidR="00936FC0" w:rsidRPr="00936FC0" w:rsidRDefault="00936FC0" w:rsidP="00936FC0">
            <w:pPr>
              <w:tabs>
                <w:tab w:val="left" w:pos="0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</w:pPr>
            <w:r w:rsidRPr="00936FC0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val="uk-UA"/>
              </w:rPr>
              <w:t>Карий І.О.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надав роз’яснення з порушеного питання.</w:t>
            </w:r>
          </w:p>
          <w:p w:rsidR="00936FC0" w:rsidRPr="00483AEF" w:rsidRDefault="00936FC0" w:rsidP="00936FC0">
            <w:pPr>
              <w:tabs>
                <w:tab w:val="left" w:pos="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936FC0" w:rsidRDefault="00936FC0" w:rsidP="006F2E48">
            <w:pPr>
              <w:pStyle w:val="a5"/>
              <w:tabs>
                <w:tab w:val="left" w:pos="709"/>
              </w:tabs>
              <w:spacing w:after="0" w:line="240" w:lineRule="auto"/>
              <w:ind w:left="0"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 результаті обговорення</w:t>
            </w: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Клімін</w:t>
            </w:r>
            <w:proofErr w:type="spellEnd"/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О.В. 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запропонував підтримати та </w:t>
            </w:r>
            <w:r w:rsidR="004B2A8D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нести на розгляд пленарного засідання</w:t>
            </w:r>
            <w:r w:rsidRPr="00A21781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 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ХLVІІ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сесії міської ради проект рішення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міської ради 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«Про </w:t>
            </w:r>
            <w:r w:rsidR="006F2E48"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внесення змін до рішення міської ради від 26.12.2018  №3274 «Про міський бюджет на 2019 рік».</w:t>
            </w:r>
          </w:p>
          <w:p w:rsidR="006F2E48" w:rsidRPr="006F2E48" w:rsidRDefault="006F2E48" w:rsidP="006F2E48">
            <w:pPr>
              <w:pStyle w:val="a5"/>
              <w:tabs>
                <w:tab w:val="left" w:pos="709"/>
              </w:tabs>
              <w:spacing w:after="0" w:line="24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936FC0" w:rsidRPr="00681D18" w:rsidRDefault="00936FC0" w:rsidP="00681D18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Голосували: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503E66" w:rsidRDefault="00936FC0" w:rsidP="00503E66">
            <w:pPr>
              <w:pStyle w:val="a5"/>
              <w:tabs>
                <w:tab w:val="left" w:pos="709"/>
              </w:tabs>
              <w:spacing w:after="0" w:line="240" w:lineRule="auto"/>
              <w:ind w:left="0"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Ухвалили: </w:t>
            </w:r>
            <w:r w:rsidR="00490EFA"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</w:t>
            </w:r>
            <w:r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нести на розгляд пленарного засідання</w:t>
            </w:r>
            <w:r w:rsidRPr="006F2E48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 </w:t>
            </w:r>
            <w:r w:rsidRPr="006F2E48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ХLVІІ</w:t>
            </w:r>
            <w:r w:rsidR="00681D18" w:rsidRPr="006F2E48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сесії міської ради </w:t>
            </w:r>
            <w:r w:rsidR="00503E6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проект рішення</w:t>
            </w:r>
            <w:r w:rsidR="00503E66"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міської ради </w:t>
            </w:r>
            <w:r w:rsidR="00503E6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«Про </w:t>
            </w:r>
            <w:r w:rsidR="00503E66"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внесення змін до рішення міської ради від 26.12.2018  №3274 «Про міський бюджет на 2019 рік».</w:t>
            </w:r>
          </w:p>
          <w:p w:rsidR="00612948" w:rsidRDefault="00612948" w:rsidP="0061294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B61C4F" w:rsidRDefault="00503E66" w:rsidP="00B61C4F">
            <w:pPr>
              <w:pStyle w:val="ab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1.2 </w:t>
            </w:r>
            <w:r w:rsidR="00B61C4F" w:rsidRPr="00755C9C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Слухали:</w:t>
            </w:r>
            <w:r w:rsidR="00B61C4F" w:rsidRPr="00755C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61C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61C4F" w:rsidRPr="00FF25DB" w:rsidRDefault="00B61C4F" w:rsidP="00B61C4F">
            <w:pPr>
              <w:pStyle w:val="ab"/>
              <w:ind w:firstLine="567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483AEF" w:rsidRDefault="006F2E48" w:rsidP="00B61C4F">
            <w:pPr>
              <w:pStyle w:val="ab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Підпалько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Т.А.</w:t>
            </w:r>
            <w:r w:rsidR="00B61C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B07DA0" w:rsidRPr="00B07DA0">
              <w:rPr>
                <w:rFonts w:ascii="Times New Roman" w:hAnsi="Times New Roman"/>
                <w:sz w:val="28"/>
                <w:szCs w:val="28"/>
                <w:lang w:eastAsia="ru-RU"/>
              </w:rPr>
              <w:t>з роз’ясненнями</w:t>
            </w:r>
            <w:r w:rsidR="00F852B0" w:rsidRPr="00A21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 </w:t>
            </w:r>
            <w:r w:rsidR="00F852B0" w:rsidRPr="00A21781">
              <w:rPr>
                <w:rFonts w:ascii="Times New Roman" w:hAnsi="Times New Roman"/>
                <w:bCs/>
                <w:sz w:val="28"/>
                <w:szCs w:val="28"/>
              </w:rPr>
              <w:t xml:space="preserve">питанням </w:t>
            </w:r>
            <w:r w:rsidR="00F852B0" w:rsidRPr="00A21781">
              <w:rPr>
                <w:rFonts w:ascii="Times New Roman" w:hAnsi="Times New Roman"/>
                <w:sz w:val="28"/>
                <w:szCs w:val="28"/>
              </w:rPr>
              <w:t>№</w:t>
            </w:r>
            <w:r w:rsidR="00F852B0">
              <w:rPr>
                <w:rFonts w:ascii="Times New Roman" w:hAnsi="Times New Roman"/>
                <w:sz w:val="28"/>
                <w:szCs w:val="28"/>
              </w:rPr>
              <w:t>4</w:t>
            </w:r>
            <w:r w:rsidR="00F852B0" w:rsidRPr="00A217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52B0" w:rsidRPr="00A21781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порядку денного  пленарного засідання </w:t>
            </w:r>
            <w:r w:rsidR="00F852B0" w:rsidRPr="00A21781">
              <w:rPr>
                <w:rFonts w:ascii="Times New Roman" w:hAnsi="Times New Roman"/>
                <w:kern w:val="2"/>
                <w:sz w:val="28"/>
                <w:szCs w:val="28"/>
              </w:rPr>
              <w:t>ХLV</w:t>
            </w:r>
            <w:r w:rsidR="00F852B0">
              <w:rPr>
                <w:rFonts w:ascii="Times New Roman" w:hAnsi="Times New Roman"/>
                <w:kern w:val="2"/>
                <w:sz w:val="28"/>
                <w:szCs w:val="28"/>
              </w:rPr>
              <w:t>І</w:t>
            </w:r>
            <w:r w:rsidR="00F852B0" w:rsidRPr="00A21781">
              <w:rPr>
                <w:rFonts w:ascii="Times New Roman" w:hAnsi="Times New Roman"/>
                <w:kern w:val="2"/>
                <w:sz w:val="28"/>
                <w:szCs w:val="28"/>
              </w:rPr>
              <w:t>І</w:t>
            </w:r>
            <w:r w:rsidR="00F852B0">
              <w:rPr>
                <w:rFonts w:ascii="Times New Roman" w:hAnsi="Times New Roman"/>
                <w:kern w:val="2"/>
                <w:sz w:val="28"/>
                <w:szCs w:val="28"/>
              </w:rPr>
              <w:t>І</w:t>
            </w:r>
            <w:r w:rsidR="00F852B0" w:rsidRPr="00A21781">
              <w:rPr>
                <w:rFonts w:ascii="Times New Roman" w:hAnsi="Times New Roman"/>
                <w:kern w:val="2"/>
                <w:sz w:val="28"/>
                <w:szCs w:val="28"/>
              </w:rPr>
              <w:t xml:space="preserve"> сесії міської ради</w:t>
            </w:r>
            <w:r w:rsidR="00B07D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852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="00F852B0">
              <w:rPr>
                <w:rFonts w:ascii="Times New Roman" w:hAnsi="Times New Roman"/>
                <w:sz w:val="28"/>
                <w:szCs w:val="28"/>
              </w:rPr>
              <w:t>П</w:t>
            </w:r>
            <w:r w:rsidR="00B61C4F" w:rsidRPr="00531CE5">
              <w:rPr>
                <w:rFonts w:ascii="Times New Roman" w:hAnsi="Times New Roman"/>
                <w:sz w:val="28"/>
                <w:szCs w:val="28"/>
              </w:rPr>
              <w:t xml:space="preserve">ро встановлення ставок </w:t>
            </w:r>
            <w:r w:rsidR="00483AEF" w:rsidRPr="00483A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турис</w:t>
            </w:r>
            <w:r w:rsidR="00B61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тичного збору в м. Кривому Розі</w:t>
            </w:r>
            <w:r w:rsidR="00F852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61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B07DA0" w:rsidRPr="00A21781" w:rsidRDefault="00B07DA0" w:rsidP="00BB6C0C">
            <w:pPr>
              <w:pStyle w:val="a5"/>
              <w:tabs>
                <w:tab w:val="left" w:pos="709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Кліміна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О.В., </w:t>
            </w:r>
            <w:proofErr w:type="spellStart"/>
            <w:r w:rsidRPr="00B07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який</w:t>
            </w:r>
            <w:proofErr w:type="spellEnd"/>
            <w:r w:rsidRPr="00B07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запропонував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нести на розгляд пленарного засідання</w:t>
            </w:r>
            <w:r w:rsidRPr="00A21781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 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ХLVІІ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="00BC371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сесії міської ради проект </w:t>
            </w:r>
            <w:proofErr w:type="gramStart"/>
            <w:r w:rsidR="00BC371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gramEnd"/>
            <w:r w:rsidR="00BC371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ішення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міської ради порядку денного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№4.</w:t>
            </w:r>
          </w:p>
          <w:p w:rsidR="00B07DA0" w:rsidRPr="00A96171" w:rsidRDefault="00B07DA0" w:rsidP="00B07DA0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  <w:lang w:val="uk-UA" w:eastAsia="ru-RU"/>
              </w:rPr>
            </w:pPr>
          </w:p>
          <w:p w:rsidR="00B07DA0" w:rsidRPr="00681D18" w:rsidRDefault="00B07DA0" w:rsidP="00B07DA0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Голосували: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B07DA0" w:rsidRPr="00B07DA0" w:rsidRDefault="00B07DA0" w:rsidP="006F2E48">
            <w:pPr>
              <w:pStyle w:val="a5"/>
              <w:tabs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Ухвалили: 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підтримати  та ви</w:t>
            </w:r>
            <w:r w:rsidR="006F2E48"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нести на розгляд ХLVІІ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6F2E48" w:rsidRP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сесії Криворізької міської ради проект рішення «Про 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встановлення ставок туристичного збору в м. Кривому Розі»</w:t>
            </w:r>
            <w:r w:rsidR="00BC371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6F2E48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C35A6" w:rsidRDefault="006F2E48" w:rsidP="00AC35A6">
            <w:pPr>
              <w:pStyle w:val="ab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  <w:p w:rsidR="00AC35A6" w:rsidRDefault="006F2E48" w:rsidP="00AC35A6">
            <w:pPr>
              <w:pStyle w:val="ab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AC35A6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1.3 </w:t>
            </w:r>
            <w:r w:rsidR="00AC35A6" w:rsidRPr="00755C9C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Слухали:</w:t>
            </w:r>
            <w:r w:rsidR="00AC35A6" w:rsidRPr="00755C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C35A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C35A6" w:rsidRPr="00FF25DB" w:rsidRDefault="00AC35A6" w:rsidP="00AC35A6">
            <w:pPr>
              <w:pStyle w:val="ab"/>
              <w:ind w:firstLine="567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483AEF" w:rsidRDefault="006F2E48" w:rsidP="00AC35A6">
            <w:pPr>
              <w:tabs>
                <w:tab w:val="left" w:pos="555"/>
                <w:tab w:val="left" w:pos="851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Рижкову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І.О</w:t>
            </w:r>
            <w:r w:rsidR="00D4004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r w:rsidR="00D400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483AEF" w:rsidRPr="00483A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 регуляторну діяльність по проекту регуляторного акту «Про встановлення ставок єдиного податку для суб’єктів малого </w:t>
            </w:r>
            <w:proofErr w:type="gramStart"/>
            <w:r w:rsidR="00483AEF" w:rsidRPr="00483A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proofErr w:type="gramEnd"/>
            <w:r w:rsidR="00483AEF" w:rsidRPr="00483A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ідприємництва  м. Кривого Рогу на 2020 рік».</w:t>
            </w:r>
          </w:p>
          <w:p w:rsidR="00AC35A6" w:rsidRDefault="00AC35A6" w:rsidP="00AC35A6">
            <w:pPr>
              <w:tabs>
                <w:tab w:val="left" w:pos="555"/>
                <w:tab w:val="left" w:pos="851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AC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Кліміна</w:t>
            </w:r>
            <w:proofErr w:type="spellEnd"/>
            <w:r w:rsidRPr="00AC3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О.В.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який поставив даний регуляторний акт на голосування.</w:t>
            </w:r>
          </w:p>
          <w:p w:rsidR="00AC35A6" w:rsidRPr="00681D18" w:rsidRDefault="00AC35A6" w:rsidP="00AC35A6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Голосували: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1947AB" w:rsidRPr="00483AEF" w:rsidRDefault="001947AB" w:rsidP="00275435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AC35A6"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Ухвалили:</w:t>
            </w:r>
            <w:r w:rsidR="00AC35A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Ураховуючи лист Державної регуляторної служби України від 06.06.2019 № 4040/0/20-19 (стосовно відсутності пропозицій щодо удосконалення проекту відповідно до принципів державної регуляторної політики), лист АМК від 29.05.2019 №54-02/1092 яким зазначено, що проект РА не підлягає погодженню з територіальним відділенням Антимонопольного комітету України  вважати, що </w:t>
            </w:r>
            <w:r w:rsidRPr="009857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проект рішення міської ради «Про встановлення ставок єдиного податку для суб’єктів малого </w:t>
            </w:r>
            <w:r w:rsidRPr="009857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lastRenderedPageBreak/>
              <w:t>підприємництва міста Кривого Рогу на 2020 рік» та аналіз його регуляторного впливу відповідають вимогам чинного законодавства</w:t>
            </w:r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 України, у </w:t>
            </w:r>
            <w:proofErr w:type="spellStart"/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ст.ст</w:t>
            </w:r>
            <w:proofErr w:type="spellEnd"/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. 4,8 Закону України «Про засади державної регуляторної політики у сфері господарської діяльності» та передати його на розгл</w:t>
            </w:r>
            <w:r w:rsidR="006E49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яд чергової сесії міської ради</w:t>
            </w:r>
            <w:r w:rsidRPr="00483A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.</w:t>
            </w:r>
          </w:p>
          <w:p w:rsidR="00AC35A6" w:rsidRPr="00AC35A6" w:rsidRDefault="00AC35A6" w:rsidP="00AC35A6">
            <w:pPr>
              <w:tabs>
                <w:tab w:val="left" w:pos="555"/>
                <w:tab w:val="left" w:pos="851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618A9" w:rsidRDefault="00C618A9" w:rsidP="00C618A9">
            <w:pPr>
              <w:pStyle w:val="ab"/>
              <w:ind w:left="56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1.4 </w:t>
            </w:r>
            <w:r w:rsidRPr="00755C9C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Слухали:</w:t>
            </w:r>
            <w:r w:rsidRPr="00755C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F2E48" w:rsidRPr="006F2E48" w:rsidRDefault="006F2E48" w:rsidP="006F2E48">
            <w:pPr>
              <w:tabs>
                <w:tab w:val="left" w:pos="555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483AEF" w:rsidRPr="00ED077A" w:rsidRDefault="00C618A9" w:rsidP="00ED077A">
            <w:pPr>
              <w:tabs>
                <w:tab w:val="left" w:pos="993"/>
              </w:tabs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</w:pPr>
            <w:proofErr w:type="spellStart"/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Кліміна</w:t>
            </w:r>
            <w:proofErr w:type="spellEnd"/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О.В., 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який запропонував перейти до 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розгляду проектів рішень міської ради порядку денного пленарного засідання ХLVІІ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І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сесії міської ради 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№№1,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2, 5-7, 9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з якими депутати попередньо ознайомилися, 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нести на розгляд пленарного засідання</w:t>
            </w:r>
            <w:r w:rsidRPr="00A21781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  <w:r w:rsidRPr="00A21781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.</w:t>
            </w:r>
          </w:p>
        </w:tc>
      </w:tr>
      <w:tr w:rsidR="006F2E48" w:rsidRPr="00483AEF" w:rsidTr="00104685">
        <w:trPr>
          <w:trHeight w:val="665"/>
        </w:trPr>
        <w:tc>
          <w:tcPr>
            <w:tcW w:w="9606" w:type="dxa"/>
          </w:tcPr>
          <w:p w:rsidR="00275435" w:rsidRPr="00275435" w:rsidRDefault="00275435" w:rsidP="00275435">
            <w:pPr>
              <w:pStyle w:val="a5"/>
              <w:tabs>
                <w:tab w:val="left" w:pos="709"/>
              </w:tabs>
              <w:spacing w:after="0" w:line="240" w:lineRule="auto"/>
              <w:ind w:hanging="29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Голосували: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A2178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6F2E48" w:rsidRPr="001B764D" w:rsidRDefault="00275435" w:rsidP="001B764D">
            <w:pPr>
              <w:pStyle w:val="a5"/>
              <w:tabs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217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Ухвалили: </w:t>
            </w:r>
            <w:r w:rsidR="00771233" w:rsidRPr="0077123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підтримати та </w:t>
            </w:r>
            <w:r w:rsidRPr="0077123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винести на розгляд пленарного засідання</w:t>
            </w:r>
            <w:r w:rsidRPr="00771233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 </w:t>
            </w:r>
            <w:r w:rsidRPr="00771233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ХLVІІІ</w:t>
            </w:r>
            <w:r w:rsidRPr="0077123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сесії міської ради проекти</w:t>
            </w:r>
            <w:r w:rsidRPr="0027543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рішень міської ради порядку денного  </w:t>
            </w:r>
            <w:r w:rsidRPr="002754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№№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2, 5-7, 9</w:t>
            </w:r>
            <w:r w:rsidRPr="00A21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  <w:r w:rsidR="001B7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F2E48" w:rsidRPr="00483AEF" w:rsidTr="001B764D">
        <w:trPr>
          <w:trHeight w:val="263"/>
        </w:trPr>
        <w:tc>
          <w:tcPr>
            <w:tcW w:w="9606" w:type="dxa"/>
          </w:tcPr>
          <w:p w:rsidR="006F2E48" w:rsidRPr="00A21781" w:rsidRDefault="006F2E48" w:rsidP="001B764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uk-UA" w:eastAsia="ru-RU"/>
              </w:rPr>
            </w:pPr>
          </w:p>
        </w:tc>
      </w:tr>
    </w:tbl>
    <w:p w:rsidR="00483AEF" w:rsidRPr="006270B1" w:rsidRDefault="00483AEF" w:rsidP="00483AEF">
      <w:pPr>
        <w:numPr>
          <w:ilvl w:val="0"/>
          <w:numId w:val="17"/>
        </w:numPr>
        <w:spacing w:after="0" w:line="240" w:lineRule="auto"/>
        <w:ind w:firstLine="6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270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регуляторну діяльність по проектам регуляторних актів:</w:t>
      </w:r>
    </w:p>
    <w:p w:rsidR="00483AEF" w:rsidRPr="006270B1" w:rsidRDefault="00483AEF" w:rsidP="00483AE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/>
        </w:rPr>
      </w:pPr>
    </w:p>
    <w:p w:rsidR="003A1282" w:rsidRDefault="00483AEF" w:rsidP="003C1255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3A1282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2.1</w:t>
      </w:r>
      <w:r w:rsidR="003A1282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="003A1282" w:rsidRPr="00755C9C">
        <w:rPr>
          <w:rFonts w:ascii="Times New Roman" w:hAnsi="Times New Roman"/>
          <w:b/>
          <w:sz w:val="28"/>
          <w:szCs w:val="28"/>
          <w:u w:val="single"/>
          <w:lang w:eastAsia="ru-RU"/>
        </w:rPr>
        <w:t>Слухали</w:t>
      </w:r>
      <w:proofErr w:type="spellEnd"/>
      <w:r w:rsidR="003A1282" w:rsidRPr="00755C9C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483AEF" w:rsidRPr="00483AEF" w:rsidRDefault="00C01E40" w:rsidP="003C125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Рижкову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І.О.,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AC35A6">
        <w:rPr>
          <w:rFonts w:ascii="Times New Roman" w:hAnsi="Times New Roman"/>
          <w:sz w:val="28"/>
          <w:szCs w:val="28"/>
          <w:lang w:val="uk-UA" w:eastAsia="ru-RU"/>
        </w:rPr>
        <w:t>з питання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«</w:t>
      </w:r>
      <w:r w:rsidR="00483AEF" w:rsidRPr="00483AE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базове відстеження проекту </w:t>
      </w:r>
      <w:proofErr w:type="gramStart"/>
      <w:r w:rsidR="00483AEF" w:rsidRPr="00483AEF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proofErr w:type="gramEnd"/>
      <w:r w:rsidR="00483AEF" w:rsidRPr="00483AEF">
        <w:rPr>
          <w:rFonts w:ascii="Times New Roman" w:eastAsia="Calibri" w:hAnsi="Times New Roman" w:cs="Times New Roman"/>
          <w:sz w:val="28"/>
          <w:szCs w:val="28"/>
          <w:lang w:val="uk-UA"/>
        </w:rPr>
        <w:t>ішення міської ради  «Про встановлення ставок єдиного податку для суб’єктів малого підприємництва м. Кривого Рогу на 2020 рік» (період проведення заходів 21.05.2019 – 21.06.2019)</w:t>
      </w:r>
      <w:r w:rsidR="000D7FC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71233" w:rsidRPr="00771233" w:rsidRDefault="00771233" w:rsidP="00771233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 обговорені  взяли  участь:</w:t>
      </w:r>
      <w:r w:rsidRPr="00A961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Pr="007712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Pr="007712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Ю.В., Бабенко О.В.</w:t>
      </w:r>
    </w:p>
    <w:p w:rsidR="00771233" w:rsidRPr="00B93587" w:rsidRDefault="00B93587" w:rsidP="00B93587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результаті обговорення</w:t>
      </w: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F25D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та оприлюднити звіт про базове відстеження проекту регуляторного </w:t>
      </w:r>
      <w:proofErr w:type="spellStart"/>
      <w:r w:rsidRPr="00FF25DB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25DB">
        <w:rPr>
          <w:rFonts w:ascii="Times New Roman" w:hAnsi="Times New Roman" w:cs="Times New Roman"/>
          <w:sz w:val="28"/>
          <w:szCs w:val="28"/>
          <w:lang w:val="uk-UA"/>
        </w:rPr>
        <w:t xml:space="preserve"> – рішення міської ради «Про встановлення ставок єдиного податку для суб’єктів малого підприємництва м. Кривого Рогу на 2020 рік</w:t>
      </w:r>
      <w:r w:rsidRPr="007248A5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48A5">
        <w:rPr>
          <w:rFonts w:ascii="Times New Roman" w:hAnsi="Times New Roman"/>
          <w:sz w:val="28"/>
          <w:szCs w:val="28"/>
          <w:lang w:val="uk-UA"/>
        </w:rPr>
        <w:t>розглянувши дане рішення міської ради та аналіз його регуляторного впливу погодитися з обґрунтуванням розробників щодо врахування/ відхилення пропозицій.</w:t>
      </w:r>
    </w:p>
    <w:p w:rsidR="00ED077A" w:rsidRDefault="00ED077A" w:rsidP="00771233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</w:p>
    <w:p w:rsidR="00ED077A" w:rsidRPr="00483AEF" w:rsidRDefault="00ED077A" w:rsidP="00ED077A">
      <w:pPr>
        <w:spacing w:after="0" w:line="240" w:lineRule="auto"/>
        <w:ind w:firstLine="424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ED077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Ухвалили: </w:t>
      </w:r>
      <w:r w:rsidRPr="000E77F0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Затвердити, підписати та оприлюднити звіт</w:t>
      </w:r>
      <w:r w:rsidRPr="00483AEF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про базове відстеження проекту регуляторного </w:t>
      </w:r>
      <w:proofErr w:type="spellStart"/>
      <w:r w:rsidRPr="00483AE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акта</w:t>
      </w:r>
      <w:proofErr w:type="spellEnd"/>
      <w:r w:rsidRPr="00483AEF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 - рішення міської ради  «Про встановлення ставок єдиного податку для суб’єктів малого підприємництва м. Кривого Рогу на 2020 рік» (період проведення 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заходів 21.05.2019 – 21.06.2019</w:t>
      </w:r>
      <w:r w:rsidRPr="00483AEF">
        <w:rPr>
          <w:rFonts w:ascii="Times New Roman" w:eastAsia="Calibri" w:hAnsi="Times New Roman" w:cs="Times New Roman"/>
          <w:i/>
          <w:sz w:val="28"/>
          <w:szCs w:val="28"/>
          <w:lang w:val="uk-UA"/>
        </w:rPr>
        <w:t>.</w:t>
      </w:r>
    </w:p>
    <w:p w:rsidR="00483AEF" w:rsidRPr="00483AEF" w:rsidRDefault="00483AEF" w:rsidP="00483AEF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FF0000"/>
          <w:sz w:val="16"/>
          <w:szCs w:val="16"/>
          <w:lang w:val="uk-UA"/>
        </w:rPr>
      </w:pPr>
    </w:p>
    <w:p w:rsidR="00A56033" w:rsidRDefault="00483AEF" w:rsidP="00A56033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A5603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2.2</w:t>
      </w:r>
      <w:r w:rsidR="00A56033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="00A56033" w:rsidRPr="00755C9C">
        <w:rPr>
          <w:rFonts w:ascii="Times New Roman" w:hAnsi="Times New Roman"/>
          <w:b/>
          <w:sz w:val="28"/>
          <w:szCs w:val="28"/>
          <w:u w:val="single"/>
          <w:lang w:eastAsia="ru-RU"/>
        </w:rPr>
        <w:t>Слухали</w:t>
      </w:r>
      <w:proofErr w:type="spellEnd"/>
      <w:r w:rsidR="00A56033" w:rsidRPr="00755C9C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483AEF" w:rsidRPr="00483AEF" w:rsidRDefault="00483AEF" w:rsidP="000104B3">
      <w:pPr>
        <w:spacing w:after="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3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109CF" w:rsidRPr="002109CF">
        <w:rPr>
          <w:rFonts w:ascii="Times New Roman" w:hAnsi="Times New Roman" w:cs="Times New Roman"/>
          <w:b/>
          <w:sz w:val="28"/>
          <w:szCs w:val="28"/>
          <w:lang w:val="uk-UA"/>
        </w:rPr>
        <w:t>Шабліян</w:t>
      </w:r>
      <w:proofErr w:type="spellEnd"/>
      <w:r w:rsidR="002109CF" w:rsidRPr="00210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А.І.,</w:t>
      </w:r>
      <w:r w:rsidR="002109CF" w:rsidRPr="00483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09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83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встановлення ставок плати за землю та пільг щодо земельного податку на території м. Кривого Рогу у 2020 році.</w:t>
      </w:r>
    </w:p>
    <w:p w:rsidR="00B93587" w:rsidRPr="00771233" w:rsidRDefault="00B93587" w:rsidP="00B93587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 обговорені  взяли  участь:</w:t>
      </w:r>
      <w:r w:rsidRPr="00A961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Pr="007712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Pr="007712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Ю.В., Бабенко О.В.</w:t>
      </w:r>
      <w:r w:rsidR="005713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713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="0057131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</w:p>
    <w:p w:rsidR="00B93587" w:rsidRDefault="00B93587" w:rsidP="00B93587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217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результаті обговорення</w:t>
      </w:r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A217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проголосувати за даний регуляторний акт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71315" w:rsidRDefault="00B93587" w:rsidP="00571315">
      <w:pPr>
        <w:pStyle w:val="ab"/>
        <w:spacing w:line="259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EB3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BA2EB3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одноголосно.   </w:t>
      </w:r>
    </w:p>
    <w:p w:rsidR="000830D9" w:rsidRPr="000830D9" w:rsidRDefault="00B93587" w:rsidP="000830D9">
      <w:pPr>
        <w:spacing w:line="240" w:lineRule="auto"/>
        <w:ind w:firstLine="34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proofErr w:type="spellStart"/>
      <w:r w:rsidRPr="00B93587">
        <w:rPr>
          <w:rFonts w:ascii="Times New Roman" w:hAnsi="Times New Roman"/>
          <w:b/>
          <w:sz w:val="28"/>
          <w:szCs w:val="28"/>
        </w:rPr>
        <w:lastRenderedPageBreak/>
        <w:t>Ухвалили</w:t>
      </w:r>
      <w:proofErr w:type="spellEnd"/>
      <w:r w:rsidRPr="00B93587">
        <w:rPr>
          <w:rFonts w:ascii="Times New Roman" w:hAnsi="Times New Roman"/>
          <w:b/>
          <w:sz w:val="28"/>
          <w:szCs w:val="28"/>
        </w:rPr>
        <w:t>:</w:t>
      </w:r>
      <w:r w:rsidR="00571315">
        <w:rPr>
          <w:rFonts w:ascii="Times New Roman" w:hAnsi="Times New Roman"/>
          <w:sz w:val="28"/>
          <w:szCs w:val="28"/>
        </w:rPr>
        <w:t xml:space="preserve"> </w:t>
      </w:r>
      <w:r w:rsidR="000830D9"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Розгляну</w:t>
      </w:r>
      <w:r w:rsidR="00C83E13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вши </w:t>
      </w:r>
      <w:r w:rsidR="000830D9"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лист Державної регуляторної служби України від 27.05.2019 №3599/0/20-19 з пропозиціями щодо удосконалення проекту відповідно до принципів державної регуляторної політики та інформацію розробника від 06.06.2019 №3/18/3746 про результати його розгляду та доцільність ухвалення рішення в запропонованій редакції. </w:t>
      </w:r>
      <w:r w:rsidR="000830D9" w:rsidRPr="000830D9">
        <w:rPr>
          <w:rFonts w:ascii="Times New Roman" w:eastAsia="Calibri" w:hAnsi="Times New Roman" w:cs="Times New Roman"/>
          <w:i/>
          <w:sz w:val="28"/>
          <w:szCs w:val="28"/>
        </w:rPr>
        <w:t xml:space="preserve">На думку ДРС, </w:t>
      </w:r>
      <w:r w:rsidR="000830D9"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незважаючи</w:t>
      </w:r>
      <w:r w:rsidR="000830D9" w:rsidRPr="000830D9">
        <w:rPr>
          <w:rFonts w:ascii="Times New Roman" w:eastAsia="Calibri" w:hAnsi="Times New Roman" w:cs="Times New Roman"/>
          <w:i/>
          <w:sz w:val="28"/>
          <w:szCs w:val="28"/>
        </w:rPr>
        <w:t xml:space="preserve"> на ст. 14 ПКУ, </w:t>
      </w:r>
      <w:r w:rsidR="000830D9"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чинним законодавством України визначено процедуру встановлення, формування та розрахунку розмі</w:t>
      </w:r>
      <w:proofErr w:type="gramStart"/>
      <w:r w:rsidR="000830D9"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р</w:t>
      </w:r>
      <w:proofErr w:type="gramEnd"/>
      <w:r w:rsidR="000830D9"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ів орендної плати за землю, а додаткового врегулювання, зокрема, шляхом визначення у рішеннях органів місцевого самоврядування фіксованих розмірів орендної плати за користування земельними ділянками, не передбачено. Крім того запропоновано виключити з проекту інформацію, визначену у примітках до додатка 1 щодо встановлення ставки земельного податку: для фізичних та юридичних осіб, які використовують сформовані земельні ділянки без правовстановлюючих документів на землю; для суб’єктів господарювання, що використовують земельні ділянки незалежно від їх цільового призначення для виробництва продуктів харчування та для суб’єктів господарювання, які використовують у діяльності належні їм на праві власності нежитлові приміщення, вбудовані у багатоквартирний житловий будинок (крім закладів фінансово-кредитної сфери).</w:t>
      </w:r>
    </w:p>
    <w:p w:rsidR="000830D9" w:rsidRPr="000830D9" w:rsidRDefault="000830D9" w:rsidP="000830D9">
      <w:pPr>
        <w:spacing w:after="0" w:line="240" w:lineRule="auto"/>
        <w:ind w:firstLine="34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Після опрацювання рекомендацій Дніпропетровського територіального відділення Антимонопольного </w:t>
      </w:r>
      <w:proofErr w:type="spellStart"/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комітета</w:t>
      </w:r>
      <w:proofErr w:type="spellEnd"/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України від 15.05.2019 №54-02/982, листом АМК від 31.05.2019 № 54-02/1113 остаточно зазначено, що проект РА не суперечить вимогам </w:t>
      </w:r>
      <w:proofErr w:type="spellStart"/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конкуренційного</w:t>
      </w:r>
      <w:proofErr w:type="spellEnd"/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законодавства та погоджено </w:t>
      </w:r>
      <w:r w:rsidRPr="000830D9">
        <w:rPr>
          <w:rFonts w:ascii="Times New Roman" w:eastAsia="Calibri" w:hAnsi="Times New Roman" w:cs="Times New Roman"/>
          <w:i/>
          <w:sz w:val="28"/>
          <w:szCs w:val="28"/>
        </w:rPr>
        <w:t xml:space="preserve">(з </w:t>
      </w:r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>урахуванням внесення стилістичних уточнень</w:t>
      </w:r>
      <w:r w:rsidRPr="000830D9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0830D9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з Дніпропетровським територіальним відділенням АМК.</w:t>
      </w:r>
    </w:p>
    <w:p w:rsidR="00B93587" w:rsidRDefault="00571315" w:rsidP="00571315">
      <w:pPr>
        <w:pStyle w:val="ab"/>
        <w:spacing w:line="259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71A8A">
        <w:rPr>
          <w:rFonts w:ascii="Times New Roman" w:hAnsi="Times New Roman"/>
          <w:i/>
          <w:sz w:val="28"/>
          <w:szCs w:val="28"/>
        </w:rPr>
        <w:t>Погодитися з обґрунтуванням розробника, запропонований проект рішення винести на розгляд сесії міської ради,</w:t>
      </w:r>
      <w:r w:rsidRPr="00B93587">
        <w:rPr>
          <w:rFonts w:ascii="Times New Roman" w:hAnsi="Times New Roman"/>
          <w:sz w:val="28"/>
          <w:szCs w:val="28"/>
        </w:rPr>
        <w:t xml:space="preserve"> доцільністю ухвалення рішення в запропонованій редакції, який відповідає </w:t>
      </w:r>
      <w:r>
        <w:rPr>
          <w:rFonts w:ascii="Times New Roman" w:hAnsi="Times New Roman"/>
          <w:sz w:val="28"/>
          <w:szCs w:val="28"/>
        </w:rPr>
        <w:t>чинному законодавству України.</w:t>
      </w:r>
      <w:r w:rsidRPr="00B93587">
        <w:rPr>
          <w:rFonts w:ascii="Times New Roman" w:hAnsi="Times New Roman"/>
          <w:sz w:val="28"/>
          <w:szCs w:val="28"/>
        </w:rPr>
        <w:t xml:space="preserve">  </w:t>
      </w:r>
    </w:p>
    <w:p w:rsidR="007F24EA" w:rsidRPr="00571315" w:rsidRDefault="007F24EA" w:rsidP="00571315">
      <w:pPr>
        <w:pStyle w:val="ab"/>
        <w:spacing w:line="259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3AEF" w:rsidRPr="00F56762" w:rsidRDefault="00F56762" w:rsidP="00880768">
      <w:pPr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proofErr w:type="spellStart"/>
      <w:r w:rsidRPr="002109CF">
        <w:rPr>
          <w:rFonts w:ascii="Times New Roman" w:hAnsi="Times New Roman" w:cs="Times New Roman"/>
          <w:b/>
          <w:sz w:val="28"/>
          <w:szCs w:val="28"/>
          <w:lang w:val="uk-UA"/>
        </w:rPr>
        <w:t>Шабліян</w:t>
      </w:r>
      <w:proofErr w:type="spellEnd"/>
      <w:r w:rsidRPr="00210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56762">
        <w:rPr>
          <w:rFonts w:ascii="Times New Roman" w:hAnsi="Times New Roman" w:cs="Times New Roman"/>
          <w:sz w:val="28"/>
          <w:szCs w:val="28"/>
          <w:lang w:val="uk-UA"/>
        </w:rPr>
        <w:t>про звіт з базового відстеження результативності проекту рішення міської ради «Про встановлення ставок плати за землю та пільг щодо земельного податку на території м. Кривого Рогу у 2020 році»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73FA" w:rsidRDefault="00880768" w:rsidP="00880768">
      <w:pPr>
        <w:pStyle w:val="ab"/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1781">
        <w:rPr>
          <w:rFonts w:ascii="Times New Roman" w:hAnsi="Times New Roman"/>
          <w:b/>
          <w:sz w:val="28"/>
          <w:szCs w:val="28"/>
          <w:lang w:eastAsia="ru-RU"/>
        </w:rPr>
        <w:t>Клімін</w:t>
      </w:r>
      <w:proofErr w:type="spellEnd"/>
      <w:r w:rsidRPr="00A21781">
        <w:rPr>
          <w:rFonts w:ascii="Times New Roman" w:hAnsi="Times New Roman"/>
          <w:b/>
          <w:sz w:val="28"/>
          <w:szCs w:val="28"/>
          <w:lang w:eastAsia="ru-RU"/>
        </w:rPr>
        <w:t xml:space="preserve"> О.В. </w:t>
      </w:r>
      <w:r w:rsidRPr="00A21781">
        <w:rPr>
          <w:rFonts w:ascii="Times New Roman" w:hAnsi="Times New Roman"/>
          <w:sz w:val="28"/>
          <w:szCs w:val="28"/>
          <w:lang w:eastAsia="ru-RU"/>
        </w:rPr>
        <w:t>запропонував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25DB">
        <w:rPr>
          <w:rFonts w:ascii="Times New Roman" w:hAnsi="Times New Roman"/>
          <w:sz w:val="28"/>
          <w:szCs w:val="28"/>
        </w:rPr>
        <w:t>затвердити та оприлюднити звіт</w:t>
      </w:r>
      <w:r>
        <w:rPr>
          <w:rFonts w:ascii="Times New Roman" w:hAnsi="Times New Roman"/>
          <w:sz w:val="28"/>
          <w:szCs w:val="28"/>
        </w:rPr>
        <w:t xml:space="preserve"> у встановлений чинним законодавством термін  та спосіб.</w:t>
      </w:r>
    </w:p>
    <w:p w:rsidR="007F24EA" w:rsidRDefault="007F24EA" w:rsidP="00880768">
      <w:pPr>
        <w:pStyle w:val="ab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880768" w:rsidRDefault="00880768" w:rsidP="00880768">
      <w:pPr>
        <w:pStyle w:val="ab"/>
        <w:spacing w:line="259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EB3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BA2EB3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одноголосно.   </w:t>
      </w:r>
    </w:p>
    <w:p w:rsidR="00880768" w:rsidRDefault="00880768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93587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0768">
        <w:rPr>
          <w:rFonts w:ascii="Times New Roman" w:hAnsi="Times New Roman"/>
          <w:i/>
          <w:sz w:val="28"/>
          <w:szCs w:val="28"/>
        </w:rPr>
        <w:t>Звіт про базове відстеження результативності проекту рішення міської ради «Про встановлення ставок плати за землю та пільг щодо земельного податку на території м. Кривого Рогу у 2020 році»</w:t>
      </w:r>
      <w:r w:rsidRPr="0088076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80768">
        <w:rPr>
          <w:rFonts w:ascii="Times New Roman" w:hAnsi="Times New Roman"/>
          <w:i/>
          <w:sz w:val="28"/>
          <w:szCs w:val="28"/>
        </w:rPr>
        <w:t xml:space="preserve"> підписати та оприлюднити у встановлений чинним законодавством термін  та спосіб.</w:t>
      </w:r>
    </w:p>
    <w:p w:rsidR="008670C1" w:rsidRDefault="008670C1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670C1" w:rsidRDefault="008670C1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670C1" w:rsidRDefault="008670C1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10"/>
          <w:szCs w:val="10"/>
        </w:rPr>
      </w:pPr>
    </w:p>
    <w:p w:rsidR="007F24EA" w:rsidRDefault="007F24EA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10"/>
          <w:szCs w:val="10"/>
        </w:rPr>
      </w:pPr>
    </w:p>
    <w:p w:rsidR="007F24EA" w:rsidRDefault="007F24EA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10"/>
          <w:szCs w:val="10"/>
        </w:rPr>
      </w:pPr>
    </w:p>
    <w:p w:rsidR="007F24EA" w:rsidRPr="009173FA" w:rsidRDefault="007F24EA" w:rsidP="008670C1">
      <w:pPr>
        <w:pStyle w:val="ab"/>
        <w:spacing w:line="259" w:lineRule="auto"/>
        <w:ind w:firstLine="360"/>
        <w:jc w:val="both"/>
        <w:rPr>
          <w:rFonts w:ascii="Times New Roman" w:hAnsi="Times New Roman"/>
          <w:i/>
          <w:sz w:val="10"/>
          <w:szCs w:val="10"/>
        </w:rPr>
      </w:pPr>
    </w:p>
    <w:p w:rsidR="00B41199" w:rsidRPr="00571315" w:rsidRDefault="00B41199" w:rsidP="00B41199">
      <w:pPr>
        <w:pStyle w:val="ab"/>
        <w:numPr>
          <w:ilvl w:val="0"/>
          <w:numId w:val="48"/>
        </w:numPr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571315">
        <w:rPr>
          <w:rFonts w:ascii="Times New Roman" w:hAnsi="Times New Roman"/>
          <w:b/>
          <w:sz w:val="28"/>
          <w:szCs w:val="28"/>
        </w:rPr>
        <w:t>Різне:</w:t>
      </w:r>
    </w:p>
    <w:p w:rsidR="00E533D2" w:rsidRPr="00C35825" w:rsidRDefault="00C35825" w:rsidP="00C3582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C35825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 xml:space="preserve">3.1 </w:t>
      </w:r>
      <w:r w:rsidR="00E533D2" w:rsidRPr="00C3582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Слухали:</w:t>
      </w:r>
    </w:p>
    <w:p w:rsidR="00E533D2" w:rsidRPr="008670C1" w:rsidRDefault="00E533D2" w:rsidP="008670C1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E533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Кліміна</w:t>
      </w:r>
      <w:proofErr w:type="spellEnd"/>
      <w:r w:rsidRPr="00E533D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О.В.,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який запропонував </w:t>
      </w:r>
      <w:r w:rsidR="00B41199" w:rsidRPr="00E533D2">
        <w:rPr>
          <w:rFonts w:ascii="Times New Roman" w:eastAsia="Calibri" w:hAnsi="Times New Roman" w:cs="Times New Roman"/>
          <w:sz w:val="28"/>
          <w:szCs w:val="28"/>
          <w:lang w:val="uk-UA"/>
        </w:rPr>
        <w:t>затверд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ити план</w:t>
      </w:r>
      <w:r w:rsidR="00B41199" w:rsidRPr="00E533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роботи постійної комісії міської ради з питань планування бюджету та еко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ном</w:t>
      </w:r>
      <w:r w:rsidR="006071DE">
        <w:rPr>
          <w:rFonts w:ascii="Times New Roman" w:eastAsia="Calibri" w:hAnsi="Times New Roman" w:cs="Times New Roman"/>
          <w:sz w:val="28"/>
          <w:szCs w:val="28"/>
          <w:lang w:val="uk-UA"/>
        </w:rPr>
        <w:t>іки на ІІ півріччя 2019 року.</w:t>
      </w:r>
    </w:p>
    <w:p w:rsidR="008670C1" w:rsidRDefault="008670C1" w:rsidP="008670C1">
      <w:pPr>
        <w:pStyle w:val="ab"/>
        <w:spacing w:line="259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A2EB3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BA2EB3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одноголосно.   </w:t>
      </w:r>
    </w:p>
    <w:p w:rsidR="008670C1" w:rsidRPr="008670C1" w:rsidRDefault="008670C1" w:rsidP="008670C1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B93587">
        <w:rPr>
          <w:rFonts w:ascii="Times New Roman" w:hAnsi="Times New Roman"/>
          <w:b/>
          <w:sz w:val="28"/>
          <w:szCs w:val="28"/>
        </w:rPr>
        <w:t>Ухвалили</w:t>
      </w:r>
      <w:proofErr w:type="spellEnd"/>
      <w:r w:rsidRPr="00B9358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533D2">
        <w:rPr>
          <w:rFonts w:ascii="Times New Roman" w:eastAsia="Calibri" w:hAnsi="Times New Roman" w:cs="Times New Roman"/>
          <w:sz w:val="28"/>
          <w:szCs w:val="28"/>
          <w:lang w:val="uk-UA"/>
        </w:rPr>
        <w:t>затверд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ити план</w:t>
      </w:r>
      <w:r w:rsidRPr="00E533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роботи постійної комісії міської ради з питань планування бюджету та еко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ном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іки на ІІ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uk-UA"/>
        </w:rPr>
        <w:t>івріччя 2019 року.</w:t>
      </w:r>
    </w:p>
    <w:p w:rsidR="00E533D2" w:rsidRPr="008670C1" w:rsidRDefault="00E533D2" w:rsidP="008670C1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670C1" w:rsidRDefault="00B41199" w:rsidP="00B4119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70C1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3.2</w:t>
      </w:r>
      <w:r w:rsidR="008670C1" w:rsidRPr="008670C1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670C1" w:rsidRPr="008670C1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Слухали:</w:t>
      </w:r>
      <w:r w:rsidRPr="00B411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8670C1" w:rsidRDefault="008670C1" w:rsidP="008670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D518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D518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О.В.,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D518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D518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який</w:t>
      </w:r>
      <w:r w:rsidRPr="00D518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D518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ознайомив з письмов</w:t>
      </w:r>
      <w:r w:rsidR="00AB02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Pr="00D518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відповід</w:t>
      </w:r>
      <w:r w:rsidR="00AB02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ями</w:t>
      </w:r>
      <w:r w:rsidRPr="00D518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D24D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рекомендації, напрацьованими </w:t>
      </w:r>
      <w:r w:rsidRPr="00D518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засіданні постійної комісії 22.0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Pr="00D518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.2019</w:t>
      </w:r>
      <w:r w:rsidR="00C83E1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</w:t>
      </w:r>
      <w:r w:rsidR="006071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запропонував</w:t>
      </w:r>
      <w:r w:rsidR="00C83E1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02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взяти їх до </w:t>
      </w:r>
      <w:r w:rsidR="006071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відома</w:t>
      </w:r>
      <w:r w:rsidR="00AB02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AB0267" w:rsidRDefault="00AB0267" w:rsidP="008670C1">
      <w:pPr>
        <w:spacing w:after="0" w:line="240" w:lineRule="auto"/>
        <w:ind w:firstLine="375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BA2EB3">
        <w:rPr>
          <w:rFonts w:ascii="Times New Roman" w:hAnsi="Times New Roman"/>
          <w:b/>
          <w:sz w:val="28"/>
          <w:szCs w:val="28"/>
          <w:lang w:eastAsia="ru-RU"/>
        </w:rPr>
        <w:t>Голосували</w:t>
      </w:r>
      <w:proofErr w:type="spellEnd"/>
      <w:r w:rsidRPr="00BA2EB3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BA2EB3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одноголосно.   </w:t>
      </w:r>
    </w:p>
    <w:p w:rsidR="00AB0267" w:rsidRDefault="00AB0267" w:rsidP="008670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B93587">
        <w:rPr>
          <w:rFonts w:ascii="Times New Roman" w:hAnsi="Times New Roman"/>
          <w:b/>
          <w:sz w:val="28"/>
          <w:szCs w:val="28"/>
        </w:rPr>
        <w:t>Ухвалили</w:t>
      </w:r>
      <w:proofErr w:type="spellEnd"/>
      <w:r w:rsidRPr="00B9358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зяти </w:t>
      </w:r>
      <w:r w:rsidRPr="00AB02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071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інформацію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</w:t>
      </w:r>
      <w:r w:rsidR="006071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відома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5A78CA" w:rsidRPr="00082B3B" w:rsidRDefault="005A78CA" w:rsidP="008670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8670C1" w:rsidRPr="008670C1" w:rsidRDefault="008670C1" w:rsidP="008670C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670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Бабенко О.В.,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8670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яка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ознайомила членів постійної комісії зі зверненням мешканців</w:t>
      </w:r>
      <w:r w:rsidR="00C905B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буд. 43, 46 вул. Алмазн</w:t>
      </w:r>
      <w:r w:rsidR="004C12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щодо  ремонту водостоку та відновлення покриття дороги у дворі та </w:t>
      </w:r>
      <w:r w:rsidR="003C36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запропонувала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рекомендува</w:t>
      </w:r>
      <w:r w:rsidR="003C36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департаменту розвитку інфраструктури міста підготувати інформацію щодо можливості вирішення питань, порушених у зверненні. </w:t>
      </w:r>
    </w:p>
    <w:p w:rsidR="008670C1" w:rsidRDefault="008670C1" w:rsidP="008670C1">
      <w:pPr>
        <w:pStyle w:val="ab"/>
        <w:spacing w:line="259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2EB3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BA2EB3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A2EB3">
        <w:rPr>
          <w:rFonts w:ascii="Times New Roman" w:hAnsi="Times New Roman"/>
          <w:sz w:val="28"/>
          <w:szCs w:val="28"/>
          <w:lang w:eastAsia="ru-RU"/>
        </w:rPr>
        <w:t xml:space="preserve"> одноголосно.   </w:t>
      </w:r>
    </w:p>
    <w:p w:rsidR="008670C1" w:rsidRPr="008670C1" w:rsidRDefault="008670C1" w:rsidP="0095478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B93587">
        <w:rPr>
          <w:rFonts w:ascii="Times New Roman" w:hAnsi="Times New Roman"/>
          <w:b/>
          <w:sz w:val="28"/>
          <w:szCs w:val="28"/>
        </w:rPr>
        <w:t>Ухвалили</w:t>
      </w:r>
      <w:proofErr w:type="spellEnd"/>
      <w:r w:rsidRPr="00B9358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221">
        <w:rPr>
          <w:rFonts w:ascii="Times New Roman" w:eastAsia="Calibri" w:hAnsi="Times New Roman" w:cs="Times New Roman"/>
          <w:sz w:val="28"/>
          <w:szCs w:val="28"/>
          <w:lang w:val="uk-UA"/>
        </w:rPr>
        <w:t>рекомендувати</w:t>
      </w:r>
      <w:r w:rsidR="004C12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департаменту розвитку інфраструктури міста</w:t>
      </w:r>
      <w:r w:rsidR="004C12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виконкому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ідготувати інформацію щодо можливості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ремонту водостоку та відновлення покриття дороги у дворі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 вул. Алмазна, буд.43, 46.</w:t>
      </w:r>
    </w:p>
    <w:p w:rsidR="003C1255" w:rsidRDefault="003C1255" w:rsidP="008670C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1255" w:rsidRPr="00A96171" w:rsidRDefault="003C1255" w:rsidP="003C1255">
      <w:pPr>
        <w:pStyle w:val="ab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72EF6" w:rsidRPr="00A96171" w:rsidRDefault="00472EF6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03E74" w:rsidRPr="00A96171" w:rsidRDefault="00686A97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A9617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4D1803" w:rsidRPr="00F517DF" w:rsidRDefault="00CA442C" w:rsidP="00F517DF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6171">
        <w:rPr>
          <w:rFonts w:ascii="Times New Roman" w:hAnsi="Times New Roman"/>
          <w:b/>
          <w:color w:val="FF0000"/>
          <w:sz w:val="28"/>
          <w:szCs w:val="28"/>
          <w:lang w:eastAsia="ru-RU"/>
        </w:rPr>
        <w:tab/>
      </w:r>
      <w:r w:rsidR="0022093F" w:rsidRPr="00BA2EB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C567A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F517DF" w:rsidRDefault="00F517D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517DF" w:rsidRDefault="00F517D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517DF" w:rsidRPr="00973573" w:rsidRDefault="00F517D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23FAB" w:rsidRPr="00973573" w:rsidRDefault="00423FAB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Default="00CC567A" w:rsidP="001A28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97357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3C1255" w:rsidRPr="00483AEF" w:rsidRDefault="003C1255" w:rsidP="003C1255">
      <w:pPr>
        <w:tabs>
          <w:tab w:val="left" w:pos="555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C1255" w:rsidRPr="00483AEF" w:rsidRDefault="003C1255" w:rsidP="00B93587">
      <w:pPr>
        <w:spacing w:line="240" w:lineRule="auto"/>
        <w:ind w:firstLine="34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sectPr w:rsidR="003C1255" w:rsidRPr="00483AEF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DF" w:rsidRDefault="00AA68DF" w:rsidP="00B541F0">
      <w:pPr>
        <w:spacing w:after="0" w:line="240" w:lineRule="auto"/>
      </w:pPr>
      <w:r>
        <w:separator/>
      </w:r>
    </w:p>
  </w:endnote>
  <w:endnote w:type="continuationSeparator" w:id="0">
    <w:p w:rsidR="00AA68DF" w:rsidRDefault="00AA68DF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DF" w:rsidRDefault="00AA68DF" w:rsidP="00B541F0">
      <w:pPr>
        <w:spacing w:after="0" w:line="240" w:lineRule="auto"/>
      </w:pPr>
      <w:r>
        <w:separator/>
      </w:r>
    </w:p>
  </w:footnote>
  <w:footnote w:type="continuationSeparator" w:id="0">
    <w:p w:rsidR="00AA68DF" w:rsidRDefault="00AA68DF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082B3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082B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BDA"/>
    <w:multiLevelType w:val="multilevel"/>
    <w:tmpl w:val="F0DA5A8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F7E64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E64140"/>
    <w:multiLevelType w:val="hybridMultilevel"/>
    <w:tmpl w:val="1B90E2D8"/>
    <w:lvl w:ilvl="0" w:tplc="48B0E412">
      <w:start w:val="2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E2A7155"/>
    <w:multiLevelType w:val="hybridMultilevel"/>
    <w:tmpl w:val="7272F1F6"/>
    <w:lvl w:ilvl="0" w:tplc="E960B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F275F82"/>
    <w:multiLevelType w:val="hybridMultilevel"/>
    <w:tmpl w:val="FD7898D4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1517D"/>
    <w:multiLevelType w:val="multilevel"/>
    <w:tmpl w:val="6F569B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Zero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2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A0A7AED"/>
    <w:multiLevelType w:val="multilevel"/>
    <w:tmpl w:val="C6706C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7F43FF8"/>
    <w:multiLevelType w:val="hybridMultilevel"/>
    <w:tmpl w:val="9C98EAD2"/>
    <w:lvl w:ilvl="0" w:tplc="0422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D974F8"/>
    <w:multiLevelType w:val="hybridMultilevel"/>
    <w:tmpl w:val="E7F2B9B4"/>
    <w:lvl w:ilvl="0" w:tplc="C47A219C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FA2E22"/>
    <w:multiLevelType w:val="multilevel"/>
    <w:tmpl w:val="3808EB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EBD2212"/>
    <w:multiLevelType w:val="multilevel"/>
    <w:tmpl w:val="77F8F7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21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7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50464BD6"/>
    <w:multiLevelType w:val="multilevel"/>
    <w:tmpl w:val="863E9D2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C1C6ED3"/>
    <w:multiLevelType w:val="hybridMultilevel"/>
    <w:tmpl w:val="6EB69888"/>
    <w:lvl w:ilvl="0" w:tplc="378AF1C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D1B2D91"/>
    <w:multiLevelType w:val="hybridMultilevel"/>
    <w:tmpl w:val="343EA37E"/>
    <w:lvl w:ilvl="0" w:tplc="9D1482F8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5FC7226F"/>
    <w:multiLevelType w:val="multilevel"/>
    <w:tmpl w:val="77F8F7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0DE6E5F"/>
    <w:multiLevelType w:val="hybridMultilevel"/>
    <w:tmpl w:val="93F82518"/>
    <w:lvl w:ilvl="0" w:tplc="2D4C352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6C6BE2"/>
    <w:multiLevelType w:val="multilevel"/>
    <w:tmpl w:val="F1362A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6">
    <w:nsid w:val="6A17373F"/>
    <w:multiLevelType w:val="multilevel"/>
    <w:tmpl w:val="125C9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7">
    <w:nsid w:val="6ADE03A1"/>
    <w:multiLevelType w:val="multilevel"/>
    <w:tmpl w:val="EDCEBE6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38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07A69"/>
    <w:multiLevelType w:val="multilevel"/>
    <w:tmpl w:val="088C6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FF000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4"/>
      </w:rPr>
    </w:lvl>
  </w:abstractNum>
  <w:abstractNum w:abstractNumId="40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41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42">
    <w:nsid w:val="76FA2F75"/>
    <w:multiLevelType w:val="multilevel"/>
    <w:tmpl w:val="A13AC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3">
    <w:nsid w:val="78413A4D"/>
    <w:multiLevelType w:val="multilevel"/>
    <w:tmpl w:val="9F6430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44">
    <w:nsid w:val="78645E97"/>
    <w:multiLevelType w:val="multilevel"/>
    <w:tmpl w:val="65E449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45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6">
    <w:nsid w:val="7D4E75C9"/>
    <w:multiLevelType w:val="hybridMultilevel"/>
    <w:tmpl w:val="7984177E"/>
    <w:lvl w:ilvl="0" w:tplc="B83A1FE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D7029"/>
    <w:multiLevelType w:val="multilevel"/>
    <w:tmpl w:val="4222A2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8">
    <w:nsid w:val="7FED72B1"/>
    <w:multiLevelType w:val="multilevel"/>
    <w:tmpl w:val="7B1450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41"/>
  </w:num>
  <w:num w:numId="2">
    <w:abstractNumId w:val="5"/>
  </w:num>
  <w:num w:numId="3">
    <w:abstractNumId w:val="25"/>
  </w:num>
  <w:num w:numId="4">
    <w:abstractNumId w:val="4"/>
  </w:num>
  <w:num w:numId="5">
    <w:abstractNumId w:val="3"/>
  </w:num>
  <w:num w:numId="6">
    <w:abstractNumId w:val="21"/>
  </w:num>
  <w:num w:numId="7">
    <w:abstractNumId w:val="45"/>
  </w:num>
  <w:num w:numId="8">
    <w:abstractNumId w:val="18"/>
  </w:num>
  <w:num w:numId="9">
    <w:abstractNumId w:val="12"/>
  </w:num>
  <w:num w:numId="10">
    <w:abstractNumId w:val="22"/>
  </w:num>
  <w:num w:numId="11">
    <w:abstractNumId w:val="38"/>
  </w:num>
  <w:num w:numId="12">
    <w:abstractNumId w:val="7"/>
  </w:num>
  <w:num w:numId="13">
    <w:abstractNumId w:val="26"/>
  </w:num>
  <w:num w:numId="14">
    <w:abstractNumId w:val="24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40"/>
  </w:num>
  <w:num w:numId="20">
    <w:abstractNumId w:val="28"/>
  </w:num>
  <w:num w:numId="21">
    <w:abstractNumId w:val="30"/>
  </w:num>
  <w:num w:numId="22">
    <w:abstractNumId w:val="15"/>
  </w:num>
  <w:num w:numId="23">
    <w:abstractNumId w:val="37"/>
  </w:num>
  <w:num w:numId="24">
    <w:abstractNumId w:val="23"/>
  </w:num>
  <w:num w:numId="25">
    <w:abstractNumId w:val="27"/>
  </w:num>
  <w:num w:numId="26">
    <w:abstractNumId w:val="1"/>
  </w:num>
  <w:num w:numId="27">
    <w:abstractNumId w:val="2"/>
  </w:num>
  <w:num w:numId="28">
    <w:abstractNumId w:val="34"/>
  </w:num>
  <w:num w:numId="29">
    <w:abstractNumId w:val="31"/>
  </w:num>
  <w:num w:numId="30">
    <w:abstractNumId w:val="44"/>
  </w:num>
  <w:num w:numId="31">
    <w:abstractNumId w:val="6"/>
  </w:num>
  <w:num w:numId="32">
    <w:abstractNumId w:val="0"/>
  </w:num>
  <w:num w:numId="33">
    <w:abstractNumId w:val="16"/>
  </w:num>
  <w:num w:numId="34">
    <w:abstractNumId w:val="36"/>
  </w:num>
  <w:num w:numId="35">
    <w:abstractNumId w:val="42"/>
  </w:num>
  <w:num w:numId="36">
    <w:abstractNumId w:val="35"/>
  </w:num>
  <w:num w:numId="37">
    <w:abstractNumId w:val="32"/>
  </w:num>
  <w:num w:numId="38">
    <w:abstractNumId w:val="10"/>
  </w:num>
  <w:num w:numId="39">
    <w:abstractNumId w:val="39"/>
  </w:num>
  <w:num w:numId="40">
    <w:abstractNumId w:val="29"/>
  </w:num>
  <w:num w:numId="41">
    <w:abstractNumId w:val="17"/>
  </w:num>
  <w:num w:numId="42">
    <w:abstractNumId w:val="20"/>
  </w:num>
  <w:num w:numId="43">
    <w:abstractNumId w:val="48"/>
  </w:num>
  <w:num w:numId="44">
    <w:abstractNumId w:val="47"/>
  </w:num>
  <w:num w:numId="45">
    <w:abstractNumId w:val="43"/>
  </w:num>
  <w:num w:numId="46">
    <w:abstractNumId w:val="33"/>
  </w:num>
  <w:num w:numId="47">
    <w:abstractNumId w:val="46"/>
  </w:num>
  <w:num w:numId="48">
    <w:abstractNumId w:val="14"/>
  </w:num>
  <w:num w:numId="49">
    <w:abstractNumId w:val="8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0F6E"/>
    <w:rsid w:val="0000131F"/>
    <w:rsid w:val="00002E14"/>
    <w:rsid w:val="00003791"/>
    <w:rsid w:val="0000555C"/>
    <w:rsid w:val="00007534"/>
    <w:rsid w:val="000104B3"/>
    <w:rsid w:val="000162FE"/>
    <w:rsid w:val="00020FF9"/>
    <w:rsid w:val="000259DF"/>
    <w:rsid w:val="00025AB8"/>
    <w:rsid w:val="00030358"/>
    <w:rsid w:val="0003334A"/>
    <w:rsid w:val="000458FE"/>
    <w:rsid w:val="00045D47"/>
    <w:rsid w:val="000466CE"/>
    <w:rsid w:val="000518F1"/>
    <w:rsid w:val="00052D83"/>
    <w:rsid w:val="0005358B"/>
    <w:rsid w:val="00054D29"/>
    <w:rsid w:val="00062FC2"/>
    <w:rsid w:val="0006522E"/>
    <w:rsid w:val="00072A65"/>
    <w:rsid w:val="00082B3B"/>
    <w:rsid w:val="000830D9"/>
    <w:rsid w:val="00086C9A"/>
    <w:rsid w:val="000A2DE4"/>
    <w:rsid w:val="000B1B32"/>
    <w:rsid w:val="000B6592"/>
    <w:rsid w:val="000B6A91"/>
    <w:rsid w:val="000C0121"/>
    <w:rsid w:val="000C1870"/>
    <w:rsid w:val="000C1E45"/>
    <w:rsid w:val="000C379F"/>
    <w:rsid w:val="000C382C"/>
    <w:rsid w:val="000D0CA8"/>
    <w:rsid w:val="000D26A0"/>
    <w:rsid w:val="000D7FC7"/>
    <w:rsid w:val="000E18E1"/>
    <w:rsid w:val="000E1C82"/>
    <w:rsid w:val="000E29BC"/>
    <w:rsid w:val="000E596C"/>
    <w:rsid w:val="000E77F0"/>
    <w:rsid w:val="000F3720"/>
    <w:rsid w:val="00100C04"/>
    <w:rsid w:val="00103E25"/>
    <w:rsid w:val="00106F80"/>
    <w:rsid w:val="00107952"/>
    <w:rsid w:val="0011090A"/>
    <w:rsid w:val="00110A12"/>
    <w:rsid w:val="00113EED"/>
    <w:rsid w:val="00121116"/>
    <w:rsid w:val="00122191"/>
    <w:rsid w:val="00124529"/>
    <w:rsid w:val="0012512A"/>
    <w:rsid w:val="001263D1"/>
    <w:rsid w:val="00127A7A"/>
    <w:rsid w:val="0013111F"/>
    <w:rsid w:val="00131E42"/>
    <w:rsid w:val="00144E27"/>
    <w:rsid w:val="0014666A"/>
    <w:rsid w:val="00152E5D"/>
    <w:rsid w:val="00161D7F"/>
    <w:rsid w:val="00174629"/>
    <w:rsid w:val="00175C2F"/>
    <w:rsid w:val="001767BA"/>
    <w:rsid w:val="001934F9"/>
    <w:rsid w:val="001947AB"/>
    <w:rsid w:val="001A1951"/>
    <w:rsid w:val="001A4082"/>
    <w:rsid w:val="001B523D"/>
    <w:rsid w:val="001B764D"/>
    <w:rsid w:val="001C4503"/>
    <w:rsid w:val="001C4E4A"/>
    <w:rsid w:val="001C65FC"/>
    <w:rsid w:val="001D0B12"/>
    <w:rsid w:val="001D11C0"/>
    <w:rsid w:val="001D1BB9"/>
    <w:rsid w:val="001E1E06"/>
    <w:rsid w:val="001E3A33"/>
    <w:rsid w:val="001E6399"/>
    <w:rsid w:val="001E63F0"/>
    <w:rsid w:val="001F2611"/>
    <w:rsid w:val="001F5945"/>
    <w:rsid w:val="001F5C96"/>
    <w:rsid w:val="002019C2"/>
    <w:rsid w:val="00206B4F"/>
    <w:rsid w:val="002109CF"/>
    <w:rsid w:val="00213F25"/>
    <w:rsid w:val="00214F61"/>
    <w:rsid w:val="00215820"/>
    <w:rsid w:val="0022093F"/>
    <w:rsid w:val="00222701"/>
    <w:rsid w:val="00223C37"/>
    <w:rsid w:val="00223D50"/>
    <w:rsid w:val="00224C01"/>
    <w:rsid w:val="002312CC"/>
    <w:rsid w:val="002374F3"/>
    <w:rsid w:val="00243714"/>
    <w:rsid w:val="00247281"/>
    <w:rsid w:val="00254297"/>
    <w:rsid w:val="002548FD"/>
    <w:rsid w:val="00262936"/>
    <w:rsid w:val="00263919"/>
    <w:rsid w:val="00272BE0"/>
    <w:rsid w:val="00275435"/>
    <w:rsid w:val="002760AF"/>
    <w:rsid w:val="00283138"/>
    <w:rsid w:val="002859B8"/>
    <w:rsid w:val="002932DD"/>
    <w:rsid w:val="002A17DD"/>
    <w:rsid w:val="002A2C8F"/>
    <w:rsid w:val="002C7E2E"/>
    <w:rsid w:val="002E2F8E"/>
    <w:rsid w:val="002E5112"/>
    <w:rsid w:val="002E5B35"/>
    <w:rsid w:val="002F01E2"/>
    <w:rsid w:val="002F0907"/>
    <w:rsid w:val="002F3A6E"/>
    <w:rsid w:val="002F3E86"/>
    <w:rsid w:val="002F616A"/>
    <w:rsid w:val="003008FB"/>
    <w:rsid w:val="00306571"/>
    <w:rsid w:val="00311303"/>
    <w:rsid w:val="0031177B"/>
    <w:rsid w:val="00320287"/>
    <w:rsid w:val="00331FE2"/>
    <w:rsid w:val="00332B85"/>
    <w:rsid w:val="0033467D"/>
    <w:rsid w:val="0033477C"/>
    <w:rsid w:val="00335CC6"/>
    <w:rsid w:val="00335F3E"/>
    <w:rsid w:val="00337E18"/>
    <w:rsid w:val="00342021"/>
    <w:rsid w:val="00350241"/>
    <w:rsid w:val="00356C4E"/>
    <w:rsid w:val="0035712B"/>
    <w:rsid w:val="00373DC9"/>
    <w:rsid w:val="00377B50"/>
    <w:rsid w:val="00381755"/>
    <w:rsid w:val="003822A9"/>
    <w:rsid w:val="00382B06"/>
    <w:rsid w:val="003833C9"/>
    <w:rsid w:val="00390486"/>
    <w:rsid w:val="0039162B"/>
    <w:rsid w:val="00394505"/>
    <w:rsid w:val="003A0058"/>
    <w:rsid w:val="003A070A"/>
    <w:rsid w:val="003A1282"/>
    <w:rsid w:val="003A22A6"/>
    <w:rsid w:val="003A77C0"/>
    <w:rsid w:val="003B5C3F"/>
    <w:rsid w:val="003C1255"/>
    <w:rsid w:val="003C364D"/>
    <w:rsid w:val="003C3DE2"/>
    <w:rsid w:val="003E2159"/>
    <w:rsid w:val="003E586A"/>
    <w:rsid w:val="003F3B6F"/>
    <w:rsid w:val="003F44A8"/>
    <w:rsid w:val="0040054B"/>
    <w:rsid w:val="00400A66"/>
    <w:rsid w:val="00407AE9"/>
    <w:rsid w:val="0041669F"/>
    <w:rsid w:val="00417882"/>
    <w:rsid w:val="00423FAB"/>
    <w:rsid w:val="00426B53"/>
    <w:rsid w:val="004278CA"/>
    <w:rsid w:val="00430656"/>
    <w:rsid w:val="0043348C"/>
    <w:rsid w:val="00434A22"/>
    <w:rsid w:val="00435456"/>
    <w:rsid w:val="00440A09"/>
    <w:rsid w:val="00440CB5"/>
    <w:rsid w:val="004446B2"/>
    <w:rsid w:val="00451721"/>
    <w:rsid w:val="0045360E"/>
    <w:rsid w:val="00454338"/>
    <w:rsid w:val="00455855"/>
    <w:rsid w:val="00455C21"/>
    <w:rsid w:val="00460590"/>
    <w:rsid w:val="00472EF6"/>
    <w:rsid w:val="00474725"/>
    <w:rsid w:val="004823DC"/>
    <w:rsid w:val="00483AEF"/>
    <w:rsid w:val="00487714"/>
    <w:rsid w:val="00490EFA"/>
    <w:rsid w:val="00491ACB"/>
    <w:rsid w:val="004A1E46"/>
    <w:rsid w:val="004A22F2"/>
    <w:rsid w:val="004A6E4A"/>
    <w:rsid w:val="004B2A8D"/>
    <w:rsid w:val="004C10F9"/>
    <w:rsid w:val="004C1221"/>
    <w:rsid w:val="004D0B29"/>
    <w:rsid w:val="004D1803"/>
    <w:rsid w:val="004D4777"/>
    <w:rsid w:val="004E2CE5"/>
    <w:rsid w:val="004E7A33"/>
    <w:rsid w:val="004F032A"/>
    <w:rsid w:val="004F1579"/>
    <w:rsid w:val="004F2CAE"/>
    <w:rsid w:val="004F4B90"/>
    <w:rsid w:val="004F54C1"/>
    <w:rsid w:val="005009D4"/>
    <w:rsid w:val="00503E66"/>
    <w:rsid w:val="00510BBF"/>
    <w:rsid w:val="00520927"/>
    <w:rsid w:val="0052610B"/>
    <w:rsid w:val="00530ED9"/>
    <w:rsid w:val="00531CE5"/>
    <w:rsid w:val="00536E0B"/>
    <w:rsid w:val="005375A6"/>
    <w:rsid w:val="00537796"/>
    <w:rsid w:val="00541F6F"/>
    <w:rsid w:val="00543129"/>
    <w:rsid w:val="00544FD6"/>
    <w:rsid w:val="00560C2C"/>
    <w:rsid w:val="00562A47"/>
    <w:rsid w:val="00571315"/>
    <w:rsid w:val="005839DF"/>
    <w:rsid w:val="00585ED1"/>
    <w:rsid w:val="0059506F"/>
    <w:rsid w:val="005A3433"/>
    <w:rsid w:val="005A78CA"/>
    <w:rsid w:val="005B1BF9"/>
    <w:rsid w:val="005C5DB2"/>
    <w:rsid w:val="005D17EA"/>
    <w:rsid w:val="005D1DCF"/>
    <w:rsid w:val="005D471B"/>
    <w:rsid w:val="005E19EC"/>
    <w:rsid w:val="005E75F6"/>
    <w:rsid w:val="005F09AD"/>
    <w:rsid w:val="005F3BEB"/>
    <w:rsid w:val="006005CB"/>
    <w:rsid w:val="00604BF9"/>
    <w:rsid w:val="006071DE"/>
    <w:rsid w:val="00612948"/>
    <w:rsid w:val="00615473"/>
    <w:rsid w:val="00616643"/>
    <w:rsid w:val="00620C54"/>
    <w:rsid w:val="00622493"/>
    <w:rsid w:val="00625934"/>
    <w:rsid w:val="006270B1"/>
    <w:rsid w:val="0063514E"/>
    <w:rsid w:val="00635649"/>
    <w:rsid w:val="00640DC9"/>
    <w:rsid w:val="00641E11"/>
    <w:rsid w:val="00644DAA"/>
    <w:rsid w:val="00647F8C"/>
    <w:rsid w:val="00650AC9"/>
    <w:rsid w:val="006556F5"/>
    <w:rsid w:val="00660AB0"/>
    <w:rsid w:val="00662481"/>
    <w:rsid w:val="00663E79"/>
    <w:rsid w:val="006647A1"/>
    <w:rsid w:val="00665407"/>
    <w:rsid w:val="00665A92"/>
    <w:rsid w:val="0066700B"/>
    <w:rsid w:val="006672F4"/>
    <w:rsid w:val="00670896"/>
    <w:rsid w:val="00671A8A"/>
    <w:rsid w:val="0067373A"/>
    <w:rsid w:val="00673B95"/>
    <w:rsid w:val="00674EE2"/>
    <w:rsid w:val="00680430"/>
    <w:rsid w:val="00681D18"/>
    <w:rsid w:val="00684580"/>
    <w:rsid w:val="00686A97"/>
    <w:rsid w:val="00692C0D"/>
    <w:rsid w:val="006932AF"/>
    <w:rsid w:val="006948D5"/>
    <w:rsid w:val="006A09BD"/>
    <w:rsid w:val="006A1783"/>
    <w:rsid w:val="006A2E81"/>
    <w:rsid w:val="006A327F"/>
    <w:rsid w:val="006A5D2D"/>
    <w:rsid w:val="006B0B19"/>
    <w:rsid w:val="006B18BE"/>
    <w:rsid w:val="006B6297"/>
    <w:rsid w:val="006C562E"/>
    <w:rsid w:val="006D460D"/>
    <w:rsid w:val="006D5774"/>
    <w:rsid w:val="006E14C3"/>
    <w:rsid w:val="006E4979"/>
    <w:rsid w:val="006F0379"/>
    <w:rsid w:val="006F2E48"/>
    <w:rsid w:val="006F32F6"/>
    <w:rsid w:val="006F33DD"/>
    <w:rsid w:val="007012FA"/>
    <w:rsid w:val="00710FDF"/>
    <w:rsid w:val="00713A7D"/>
    <w:rsid w:val="00713AE3"/>
    <w:rsid w:val="00714141"/>
    <w:rsid w:val="00724595"/>
    <w:rsid w:val="007248A5"/>
    <w:rsid w:val="00724AEE"/>
    <w:rsid w:val="007250FF"/>
    <w:rsid w:val="00727579"/>
    <w:rsid w:val="00730EFC"/>
    <w:rsid w:val="00740603"/>
    <w:rsid w:val="00747134"/>
    <w:rsid w:val="0075269E"/>
    <w:rsid w:val="00754922"/>
    <w:rsid w:val="00755C9C"/>
    <w:rsid w:val="00761F91"/>
    <w:rsid w:val="00771233"/>
    <w:rsid w:val="00780DD6"/>
    <w:rsid w:val="00786AF0"/>
    <w:rsid w:val="007875E4"/>
    <w:rsid w:val="0079127F"/>
    <w:rsid w:val="0079497C"/>
    <w:rsid w:val="00796A87"/>
    <w:rsid w:val="00796FFC"/>
    <w:rsid w:val="007A0D4C"/>
    <w:rsid w:val="007A1729"/>
    <w:rsid w:val="007A1E49"/>
    <w:rsid w:val="007C25B0"/>
    <w:rsid w:val="007C7ED6"/>
    <w:rsid w:val="007D7EEE"/>
    <w:rsid w:val="007E0ECF"/>
    <w:rsid w:val="007E15F8"/>
    <w:rsid w:val="007E1876"/>
    <w:rsid w:val="007E3254"/>
    <w:rsid w:val="007E547A"/>
    <w:rsid w:val="007F153B"/>
    <w:rsid w:val="007F24EA"/>
    <w:rsid w:val="007F7DCC"/>
    <w:rsid w:val="00803194"/>
    <w:rsid w:val="00810DAC"/>
    <w:rsid w:val="00811141"/>
    <w:rsid w:val="0081128C"/>
    <w:rsid w:val="00816822"/>
    <w:rsid w:val="00820695"/>
    <w:rsid w:val="00823588"/>
    <w:rsid w:val="00826A84"/>
    <w:rsid w:val="00833356"/>
    <w:rsid w:val="00840349"/>
    <w:rsid w:val="008405BA"/>
    <w:rsid w:val="00843B3F"/>
    <w:rsid w:val="00847945"/>
    <w:rsid w:val="00850266"/>
    <w:rsid w:val="00856D38"/>
    <w:rsid w:val="00860AAE"/>
    <w:rsid w:val="00861858"/>
    <w:rsid w:val="0086276E"/>
    <w:rsid w:val="008670C1"/>
    <w:rsid w:val="00867C94"/>
    <w:rsid w:val="008758FF"/>
    <w:rsid w:val="00875B76"/>
    <w:rsid w:val="00875C2D"/>
    <w:rsid w:val="00877DA5"/>
    <w:rsid w:val="00880768"/>
    <w:rsid w:val="008A0274"/>
    <w:rsid w:val="008C08CF"/>
    <w:rsid w:val="008C3CF3"/>
    <w:rsid w:val="008C444A"/>
    <w:rsid w:val="008C4F73"/>
    <w:rsid w:val="008E4CB1"/>
    <w:rsid w:val="008F0F5E"/>
    <w:rsid w:val="008F3393"/>
    <w:rsid w:val="008F657B"/>
    <w:rsid w:val="008F7159"/>
    <w:rsid w:val="0090205E"/>
    <w:rsid w:val="00916434"/>
    <w:rsid w:val="009173FA"/>
    <w:rsid w:val="00922314"/>
    <w:rsid w:val="009230DB"/>
    <w:rsid w:val="0092772F"/>
    <w:rsid w:val="00930B70"/>
    <w:rsid w:val="00930FE5"/>
    <w:rsid w:val="009348F1"/>
    <w:rsid w:val="00935510"/>
    <w:rsid w:val="00936FC0"/>
    <w:rsid w:val="00951874"/>
    <w:rsid w:val="00953DD8"/>
    <w:rsid w:val="0095478F"/>
    <w:rsid w:val="00955157"/>
    <w:rsid w:val="009566FC"/>
    <w:rsid w:val="00964146"/>
    <w:rsid w:val="00964D88"/>
    <w:rsid w:val="00965EC3"/>
    <w:rsid w:val="00966126"/>
    <w:rsid w:val="00970F48"/>
    <w:rsid w:val="00971AA8"/>
    <w:rsid w:val="009730AA"/>
    <w:rsid w:val="00973573"/>
    <w:rsid w:val="009766F5"/>
    <w:rsid w:val="0098477F"/>
    <w:rsid w:val="009857F0"/>
    <w:rsid w:val="00994B4A"/>
    <w:rsid w:val="00995831"/>
    <w:rsid w:val="009966FE"/>
    <w:rsid w:val="009A6B78"/>
    <w:rsid w:val="009A759D"/>
    <w:rsid w:val="009B0E88"/>
    <w:rsid w:val="009C249D"/>
    <w:rsid w:val="009C6B85"/>
    <w:rsid w:val="009D297E"/>
    <w:rsid w:val="009D4D43"/>
    <w:rsid w:val="009E0DD3"/>
    <w:rsid w:val="009E3E10"/>
    <w:rsid w:val="009F2BC1"/>
    <w:rsid w:val="009F4012"/>
    <w:rsid w:val="009F5450"/>
    <w:rsid w:val="009F58DB"/>
    <w:rsid w:val="009F6212"/>
    <w:rsid w:val="00A01721"/>
    <w:rsid w:val="00A061DF"/>
    <w:rsid w:val="00A07110"/>
    <w:rsid w:val="00A11BCC"/>
    <w:rsid w:val="00A12975"/>
    <w:rsid w:val="00A12F2D"/>
    <w:rsid w:val="00A20FD9"/>
    <w:rsid w:val="00A21781"/>
    <w:rsid w:val="00A33273"/>
    <w:rsid w:val="00A337E6"/>
    <w:rsid w:val="00A35392"/>
    <w:rsid w:val="00A3742C"/>
    <w:rsid w:val="00A41476"/>
    <w:rsid w:val="00A5161F"/>
    <w:rsid w:val="00A56033"/>
    <w:rsid w:val="00A6171A"/>
    <w:rsid w:val="00A7024B"/>
    <w:rsid w:val="00A71449"/>
    <w:rsid w:val="00A72A2E"/>
    <w:rsid w:val="00A72A51"/>
    <w:rsid w:val="00A72E00"/>
    <w:rsid w:val="00A74432"/>
    <w:rsid w:val="00A759AA"/>
    <w:rsid w:val="00A817BF"/>
    <w:rsid w:val="00A83190"/>
    <w:rsid w:val="00A83588"/>
    <w:rsid w:val="00A90677"/>
    <w:rsid w:val="00A92234"/>
    <w:rsid w:val="00A94CD3"/>
    <w:rsid w:val="00A96171"/>
    <w:rsid w:val="00AA25C5"/>
    <w:rsid w:val="00AA5832"/>
    <w:rsid w:val="00AA65ED"/>
    <w:rsid w:val="00AA68DF"/>
    <w:rsid w:val="00AA7300"/>
    <w:rsid w:val="00AB0267"/>
    <w:rsid w:val="00AB0A03"/>
    <w:rsid w:val="00AB0D03"/>
    <w:rsid w:val="00AB2053"/>
    <w:rsid w:val="00AB31F3"/>
    <w:rsid w:val="00AB575F"/>
    <w:rsid w:val="00AC0D10"/>
    <w:rsid w:val="00AC35A6"/>
    <w:rsid w:val="00AC434E"/>
    <w:rsid w:val="00AD38D9"/>
    <w:rsid w:val="00AF4718"/>
    <w:rsid w:val="00B01948"/>
    <w:rsid w:val="00B01AF0"/>
    <w:rsid w:val="00B078E6"/>
    <w:rsid w:val="00B07DA0"/>
    <w:rsid w:val="00B16B21"/>
    <w:rsid w:val="00B2542A"/>
    <w:rsid w:val="00B27254"/>
    <w:rsid w:val="00B41199"/>
    <w:rsid w:val="00B44FF0"/>
    <w:rsid w:val="00B541F0"/>
    <w:rsid w:val="00B56D86"/>
    <w:rsid w:val="00B61C4F"/>
    <w:rsid w:val="00B646DF"/>
    <w:rsid w:val="00B64930"/>
    <w:rsid w:val="00B67A23"/>
    <w:rsid w:val="00B81D2F"/>
    <w:rsid w:val="00B82DB4"/>
    <w:rsid w:val="00B84BFB"/>
    <w:rsid w:val="00B90142"/>
    <w:rsid w:val="00B93587"/>
    <w:rsid w:val="00B93DDC"/>
    <w:rsid w:val="00B96B14"/>
    <w:rsid w:val="00BA02DC"/>
    <w:rsid w:val="00BA07C4"/>
    <w:rsid w:val="00BA1862"/>
    <w:rsid w:val="00BA2EB3"/>
    <w:rsid w:val="00BA7062"/>
    <w:rsid w:val="00BA7524"/>
    <w:rsid w:val="00BB080E"/>
    <w:rsid w:val="00BB3A5E"/>
    <w:rsid w:val="00BB49D4"/>
    <w:rsid w:val="00BB6C0C"/>
    <w:rsid w:val="00BC2D0F"/>
    <w:rsid w:val="00BC3714"/>
    <w:rsid w:val="00BC3F44"/>
    <w:rsid w:val="00BC5FFE"/>
    <w:rsid w:val="00BD5D93"/>
    <w:rsid w:val="00BE7EC8"/>
    <w:rsid w:val="00BF3F8D"/>
    <w:rsid w:val="00BF5515"/>
    <w:rsid w:val="00BF6DF7"/>
    <w:rsid w:val="00BF7733"/>
    <w:rsid w:val="00C01E40"/>
    <w:rsid w:val="00C03E74"/>
    <w:rsid w:val="00C050AE"/>
    <w:rsid w:val="00C051C0"/>
    <w:rsid w:val="00C07A36"/>
    <w:rsid w:val="00C07FC6"/>
    <w:rsid w:val="00C160AE"/>
    <w:rsid w:val="00C17198"/>
    <w:rsid w:val="00C204C0"/>
    <w:rsid w:val="00C2079D"/>
    <w:rsid w:val="00C22068"/>
    <w:rsid w:val="00C33FDE"/>
    <w:rsid w:val="00C35825"/>
    <w:rsid w:val="00C3662A"/>
    <w:rsid w:val="00C4250F"/>
    <w:rsid w:val="00C4355D"/>
    <w:rsid w:val="00C435C3"/>
    <w:rsid w:val="00C517C2"/>
    <w:rsid w:val="00C54414"/>
    <w:rsid w:val="00C55A85"/>
    <w:rsid w:val="00C618A9"/>
    <w:rsid w:val="00C631A9"/>
    <w:rsid w:val="00C64069"/>
    <w:rsid w:val="00C64A85"/>
    <w:rsid w:val="00C65013"/>
    <w:rsid w:val="00C67383"/>
    <w:rsid w:val="00C70DAE"/>
    <w:rsid w:val="00C72173"/>
    <w:rsid w:val="00C752E1"/>
    <w:rsid w:val="00C775A2"/>
    <w:rsid w:val="00C83E13"/>
    <w:rsid w:val="00C8695B"/>
    <w:rsid w:val="00C905BF"/>
    <w:rsid w:val="00C95321"/>
    <w:rsid w:val="00CA442C"/>
    <w:rsid w:val="00CA47C9"/>
    <w:rsid w:val="00CA7BA8"/>
    <w:rsid w:val="00CA7E68"/>
    <w:rsid w:val="00CB141B"/>
    <w:rsid w:val="00CB26D1"/>
    <w:rsid w:val="00CB59B0"/>
    <w:rsid w:val="00CB5CB8"/>
    <w:rsid w:val="00CB624B"/>
    <w:rsid w:val="00CC102C"/>
    <w:rsid w:val="00CC10BA"/>
    <w:rsid w:val="00CC567A"/>
    <w:rsid w:val="00CC5994"/>
    <w:rsid w:val="00CD033A"/>
    <w:rsid w:val="00CD657D"/>
    <w:rsid w:val="00CE0786"/>
    <w:rsid w:val="00CE1B96"/>
    <w:rsid w:val="00CE34C1"/>
    <w:rsid w:val="00CE57B0"/>
    <w:rsid w:val="00CF40A2"/>
    <w:rsid w:val="00CF65CF"/>
    <w:rsid w:val="00CF71FB"/>
    <w:rsid w:val="00D02570"/>
    <w:rsid w:val="00D03BBF"/>
    <w:rsid w:val="00D1082F"/>
    <w:rsid w:val="00D14865"/>
    <w:rsid w:val="00D14F85"/>
    <w:rsid w:val="00D1745C"/>
    <w:rsid w:val="00D24D61"/>
    <w:rsid w:val="00D3249E"/>
    <w:rsid w:val="00D371B0"/>
    <w:rsid w:val="00D3735D"/>
    <w:rsid w:val="00D40045"/>
    <w:rsid w:val="00D516CE"/>
    <w:rsid w:val="00D51890"/>
    <w:rsid w:val="00D56537"/>
    <w:rsid w:val="00D57F50"/>
    <w:rsid w:val="00D60A0C"/>
    <w:rsid w:val="00D73087"/>
    <w:rsid w:val="00D74864"/>
    <w:rsid w:val="00D77D09"/>
    <w:rsid w:val="00D8775B"/>
    <w:rsid w:val="00D908F9"/>
    <w:rsid w:val="00DA0D2B"/>
    <w:rsid w:val="00DC62DF"/>
    <w:rsid w:val="00DD1B10"/>
    <w:rsid w:val="00DD3EE3"/>
    <w:rsid w:val="00DD4C5C"/>
    <w:rsid w:val="00DD58B5"/>
    <w:rsid w:val="00DD63B5"/>
    <w:rsid w:val="00DD6E01"/>
    <w:rsid w:val="00DF50DD"/>
    <w:rsid w:val="00E00151"/>
    <w:rsid w:val="00E00603"/>
    <w:rsid w:val="00E0331E"/>
    <w:rsid w:val="00E05B42"/>
    <w:rsid w:val="00E1247D"/>
    <w:rsid w:val="00E15295"/>
    <w:rsid w:val="00E15628"/>
    <w:rsid w:val="00E20CC2"/>
    <w:rsid w:val="00E301F5"/>
    <w:rsid w:val="00E306F7"/>
    <w:rsid w:val="00E36E21"/>
    <w:rsid w:val="00E40490"/>
    <w:rsid w:val="00E41F9C"/>
    <w:rsid w:val="00E4309D"/>
    <w:rsid w:val="00E432FA"/>
    <w:rsid w:val="00E47435"/>
    <w:rsid w:val="00E50816"/>
    <w:rsid w:val="00E533D2"/>
    <w:rsid w:val="00E64088"/>
    <w:rsid w:val="00E75C5E"/>
    <w:rsid w:val="00E80386"/>
    <w:rsid w:val="00E811DD"/>
    <w:rsid w:val="00E857E3"/>
    <w:rsid w:val="00E85BFC"/>
    <w:rsid w:val="00E90A63"/>
    <w:rsid w:val="00E9592C"/>
    <w:rsid w:val="00E95E14"/>
    <w:rsid w:val="00EB2456"/>
    <w:rsid w:val="00EB6028"/>
    <w:rsid w:val="00EC1FA9"/>
    <w:rsid w:val="00EC7AA6"/>
    <w:rsid w:val="00ED077A"/>
    <w:rsid w:val="00ED3085"/>
    <w:rsid w:val="00ED5C15"/>
    <w:rsid w:val="00EF205C"/>
    <w:rsid w:val="00EF2888"/>
    <w:rsid w:val="00EF2CD3"/>
    <w:rsid w:val="00EF4FD9"/>
    <w:rsid w:val="00F0048D"/>
    <w:rsid w:val="00F0276D"/>
    <w:rsid w:val="00F03AEC"/>
    <w:rsid w:val="00F1415E"/>
    <w:rsid w:val="00F16F29"/>
    <w:rsid w:val="00F21E03"/>
    <w:rsid w:val="00F24A52"/>
    <w:rsid w:val="00F31EAA"/>
    <w:rsid w:val="00F3262C"/>
    <w:rsid w:val="00F345E2"/>
    <w:rsid w:val="00F37E81"/>
    <w:rsid w:val="00F41A4D"/>
    <w:rsid w:val="00F455F3"/>
    <w:rsid w:val="00F517DF"/>
    <w:rsid w:val="00F56762"/>
    <w:rsid w:val="00F57D53"/>
    <w:rsid w:val="00F62C50"/>
    <w:rsid w:val="00F62E23"/>
    <w:rsid w:val="00F642F8"/>
    <w:rsid w:val="00F65D96"/>
    <w:rsid w:val="00F71C99"/>
    <w:rsid w:val="00F75E27"/>
    <w:rsid w:val="00F771FD"/>
    <w:rsid w:val="00F77D28"/>
    <w:rsid w:val="00F83195"/>
    <w:rsid w:val="00F852B0"/>
    <w:rsid w:val="00F8585C"/>
    <w:rsid w:val="00F86767"/>
    <w:rsid w:val="00F95BCE"/>
    <w:rsid w:val="00FA05DC"/>
    <w:rsid w:val="00FB2991"/>
    <w:rsid w:val="00FC0221"/>
    <w:rsid w:val="00FC03DA"/>
    <w:rsid w:val="00FC2A87"/>
    <w:rsid w:val="00FC503D"/>
    <w:rsid w:val="00FC5E58"/>
    <w:rsid w:val="00FC6DD3"/>
    <w:rsid w:val="00FC6EF1"/>
    <w:rsid w:val="00FD3147"/>
    <w:rsid w:val="00FD3525"/>
    <w:rsid w:val="00FD4852"/>
    <w:rsid w:val="00FD643C"/>
    <w:rsid w:val="00FE1265"/>
    <w:rsid w:val="00FE2196"/>
    <w:rsid w:val="00FE7C8A"/>
    <w:rsid w:val="00FF13F0"/>
    <w:rsid w:val="00FF25DB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link w:val="ac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AC434E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5834F-2E2D-4312-B554-20E390836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3312</TotalTime>
  <Pages>5</Pages>
  <Words>6270</Words>
  <Characters>3574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Користувач Windows</cp:lastModifiedBy>
  <cp:revision>412</cp:revision>
  <cp:lastPrinted>2019-06-26T06:50:00Z</cp:lastPrinted>
  <dcterms:created xsi:type="dcterms:W3CDTF">2000-11-01T00:06:00Z</dcterms:created>
  <dcterms:modified xsi:type="dcterms:W3CDTF">2019-06-26T07:04:00Z</dcterms:modified>
</cp:coreProperties>
</file>