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0257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0257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02572" w:rsidRPr="0050257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4</w:t>
      </w:r>
      <w:r w:rsidR="00787EE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787EE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E7FE7" w:rsidRPr="009E7F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7EEA">
        <w:rPr>
          <w:rFonts w:ascii="Times New Roman" w:eastAsia="Calibri" w:hAnsi="Times New Roman" w:cs="Times New Roman"/>
          <w:b/>
          <w:sz w:val="28"/>
          <w:szCs w:val="28"/>
        </w:rPr>
        <w:t>лютого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</w:t>
      </w:r>
      <w:r w:rsidR="009E7FE7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070C2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7070C2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74AE4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</w:p>
          <w:p w:rsidR="007070C2" w:rsidRPr="006F6D6B" w:rsidRDefault="006F6D6B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D74AE4" w:rsidRPr="00D74AE4" w:rsidRDefault="00304D46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А.В.,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="007070C2"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6F6D6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С.О., Шевченко Н.Г.</w:t>
            </w:r>
            <w:r w:rsidR="009F21CE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r w:rsidR="007070C2"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9F21CE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="009F21CE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6"/>
                <w:szCs w:val="6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74AE4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D74AE4" w:rsidRDefault="006F6D6B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І.М.</w:t>
            </w:r>
            <w:r w:rsidR="009E7FE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proofErr w:type="spellStart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Охотнікова</w:t>
            </w:r>
            <w:proofErr w:type="spellEnd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С.А.,  </w:t>
            </w:r>
            <w:r w:rsidR="00FB643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Лук’яненко О.Л., </w:t>
            </w:r>
            <w:r w:rsidR="007070C2"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FB643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Політаєв</w:t>
            </w:r>
            <w:proofErr w:type="spellEnd"/>
            <w:r w:rsidR="00FB6434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О.В.,</w:t>
            </w:r>
            <w:r w:rsidR="007070C2"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9D0116" w:rsidRDefault="007070C2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Гринь І.Д.;</w:t>
            </w:r>
            <w:r w:rsidR="006F6D6B" w:rsidRPr="006F6D6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FB6434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9D0116" w:rsidRDefault="009D0116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журналіст</w:t>
            </w:r>
            <w:r w:rsidR="009E7FE7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7F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«Червоного гірника»,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Домашней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газет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C2AD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C2ADB" w:rsidRPr="00BC2ADB" w:rsidRDefault="00BC2ADB" w:rsidP="009D0116">
            <w:pPr>
              <w:spacing w:after="0" w:line="240" w:lineRule="auto"/>
              <w:jc w:val="both"/>
              <w:rPr>
                <w:b/>
                <w:i/>
                <w:spacing w:val="-14"/>
                <w:sz w:val="14"/>
                <w:szCs w:val="14"/>
              </w:rPr>
            </w:pPr>
          </w:p>
          <w:p w:rsidR="009E7FE7" w:rsidRDefault="00BC2ADB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2AD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з питання «Про відселення мешканців вул. Лавреньова та </w:t>
            </w:r>
            <w:proofErr w:type="spellStart"/>
            <w:r w:rsidRPr="00BC2AD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Чистопільська</w:t>
            </w:r>
            <w:proofErr w:type="spellEnd"/>
            <w:r w:rsidRPr="00BC2AD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 селища </w:t>
            </w:r>
            <w:proofErr w:type="spellStart"/>
            <w:r w:rsidRPr="00BC2AD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Жуківка</w:t>
            </w:r>
            <w:proofErr w:type="spellEnd"/>
            <w:r w:rsidRPr="00BC2ADB">
              <w:rPr>
                <w:rFonts w:ascii="Times New Roman" w:eastAsia="Calibri" w:hAnsi="Times New Roman" w:cs="Times New Roman"/>
                <w:sz w:val="28"/>
                <w:szCs w:val="28"/>
              </w:rPr>
              <w:t>»:</w:t>
            </w:r>
          </w:p>
          <w:p w:rsidR="000C5BB4" w:rsidRPr="000C5BB4" w:rsidRDefault="000C5BB4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Кравченко </w:t>
            </w:r>
            <w:r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>О.</w:t>
            </w:r>
            <w:r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Ю.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</w:t>
            </w:r>
            <w:r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завідуюча в</w:t>
            </w:r>
            <w:r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ідділ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ом економіки та промисловості виконкому Саксаганської районної в місті ради;</w:t>
            </w:r>
            <w:r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aa"/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shd w:val="clear" w:color="auto" w:fill="FFFFFF"/>
              </w:rPr>
              <w:t xml:space="preserve"> </w:t>
            </w:r>
            <w:r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  <w:p w:rsidR="00BC2ADB" w:rsidRDefault="00BC2ADB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представники </w:t>
            </w:r>
            <w:r w:rsidRPr="00BC2AD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селища </w:t>
            </w:r>
            <w:proofErr w:type="spellStart"/>
            <w:r w:rsidRPr="00BC2AD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Жуківка</w:t>
            </w:r>
            <w:proofErr w:type="spellEnd"/>
            <w:r w:rsidR="00932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="00932A7A">
              <w:rPr>
                <w:rFonts w:ascii="Times New Roman" w:eastAsia="Calibri" w:hAnsi="Times New Roman" w:cs="Times New Roman"/>
                <w:sz w:val="28"/>
                <w:szCs w:val="28"/>
              </w:rPr>
              <w:t>Брудько</w:t>
            </w:r>
            <w:proofErr w:type="spellEnd"/>
            <w:r w:rsidR="00932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 Олейник І.П.;</w:t>
            </w:r>
          </w:p>
          <w:p w:rsidR="00BC2ADB" w:rsidRPr="00BC2ADB" w:rsidRDefault="00BC2ADB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представники ПАТ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АрселлорМіттал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- </w:t>
            </w:r>
            <w:r w:rsidR="00932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Филип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’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єв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А.О.</w:t>
            </w:r>
            <w:r w:rsidR="00F63BBE">
              <w:rPr>
                <w:rFonts w:ascii="Times New Roman" w:eastAsia="Calibri" w:hAnsi="Times New Roman" w:cs="Times New Roman"/>
                <w:sz w:val="28"/>
                <w:szCs w:val="28"/>
              </w:rPr>
              <w:t>, головний юрисконсульт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Товстоган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  <w:r w:rsidR="00F63BBE">
              <w:rPr>
                <w:rFonts w:ascii="Times New Roman" w:eastAsia="Calibri" w:hAnsi="Times New Roman" w:cs="Times New Roman"/>
                <w:sz w:val="28"/>
                <w:szCs w:val="28"/>
              </w:rPr>
              <w:t>, начальник відділу</w:t>
            </w:r>
            <w:r w:rsidR="00932A7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E66424" w:rsidRPr="00814E51" w:rsidRDefault="009E7FE7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62302" w:rsidRPr="006F6D6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F63BBE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F63BBE">
        <w:rPr>
          <w:rFonts w:ascii="Times New Roman" w:eastAsia="Calibri" w:hAnsi="Times New Roman" w:cs="Times New Roman"/>
          <w:sz w:val="28"/>
          <w:szCs w:val="28"/>
        </w:rPr>
        <w:t>2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6297" w:rsidRPr="007070C2" w:rsidRDefault="00DB6297" w:rsidP="00DB629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54293E" w:rsidRPr="0054293E" w:rsidTr="004055C5">
        <w:tc>
          <w:tcPr>
            <w:tcW w:w="496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54293E" w:rsidRPr="0054293E" w:rsidRDefault="0054293E" w:rsidP="0054293E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 пленарного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засідання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BB4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44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54293E" w:rsidRPr="0054293E" w:rsidRDefault="0054293E" w:rsidP="00542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 </w:t>
            </w:r>
            <w:proofErr w:type="spellStart"/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54293E" w:rsidRPr="0054293E" w:rsidTr="004055C5">
        <w:tc>
          <w:tcPr>
            <w:tcW w:w="496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54293E" w:rsidRPr="0054293E" w:rsidRDefault="0054293E" w:rsidP="0054293E">
            <w:pPr>
              <w:tabs>
                <w:tab w:val="num" w:pos="0"/>
              </w:tabs>
              <w:ind w:left="7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відселення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мешканців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вул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Лавреньова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Чистопільська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селища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Жуківка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54293E" w:rsidRPr="0054293E" w:rsidRDefault="0054293E" w:rsidP="0054293E">
            <w:pPr>
              <w:tabs>
                <w:tab w:val="num" w:pos="0"/>
              </w:tabs>
              <w:ind w:left="290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54293E" w:rsidRPr="0054293E" w:rsidTr="004055C5">
        <w:tc>
          <w:tcPr>
            <w:tcW w:w="496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558" w:type="dxa"/>
          </w:tcPr>
          <w:p w:rsidR="0054293E" w:rsidRPr="0054293E" w:rsidRDefault="0054293E" w:rsidP="00542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укриття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населення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міста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захисних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спорудах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разі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виникнення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ситуацій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техногенного</w:t>
            </w:r>
            <w:proofErr w:type="gram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>воєнного</w:t>
            </w:r>
            <w:proofErr w:type="spellEnd"/>
            <w:r w:rsidRPr="005429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характеру</w:t>
            </w:r>
          </w:p>
          <w:p w:rsidR="0054293E" w:rsidRPr="0054293E" w:rsidRDefault="0054293E" w:rsidP="0054293E">
            <w:pPr>
              <w:ind w:left="290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1" w:type="dxa"/>
          </w:tcPr>
          <w:p w:rsidR="0054293E" w:rsidRPr="0054293E" w:rsidRDefault="0054293E" w:rsidP="0054293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54293E" w:rsidRPr="0054293E" w:rsidTr="004055C5">
        <w:trPr>
          <w:trHeight w:val="705"/>
        </w:trPr>
        <w:tc>
          <w:tcPr>
            <w:tcW w:w="496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58" w:type="dxa"/>
          </w:tcPr>
          <w:p w:rsidR="0054293E" w:rsidRPr="0054293E" w:rsidRDefault="0054293E" w:rsidP="0054293E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Про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регуляторну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діяльність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доопрацьованого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проекту </w:t>
            </w:r>
            <w:r w:rsidRPr="0054293E">
              <w:rPr>
                <w:rFonts w:ascii="Times New Roman" w:eastAsia="Calibri" w:hAnsi="Times New Roman" w:cs="Times New Roman"/>
                <w:b/>
                <w:spacing w:val="-14"/>
                <w:sz w:val="30"/>
                <w:szCs w:val="28"/>
                <w:lang w:eastAsia="ru-RU"/>
              </w:rPr>
              <w:t xml:space="preserve">  </w:t>
            </w:r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 w:rsidRPr="0054293E">
              <w:rPr>
                <w:rFonts w:ascii="Times New Roman" w:eastAsia="Calibri" w:hAnsi="Times New Roman" w:cs="Times New Roman"/>
                <w:b/>
                <w:spacing w:val="-14"/>
                <w:sz w:val="30"/>
                <w:szCs w:val="28"/>
                <w:lang w:eastAsia="ru-RU"/>
              </w:rPr>
              <w:t xml:space="preserve">  </w:t>
            </w:r>
            <w:proofErr w:type="spellStart"/>
            <w:proofErr w:type="gram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р</w:t>
            </w:r>
            <w:proofErr w:type="gram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ішення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міської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ради – регуляторного акту «Про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затвердження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Правил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додержання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тиші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в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громадських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місцях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на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території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м. Кривого Рогу» та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аналізу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його</w:t>
            </w:r>
            <w:proofErr w:type="spellEnd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регуляторного </w:t>
            </w:r>
            <w:proofErr w:type="spellStart"/>
            <w:r w:rsidRPr="0054293E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впливу</w:t>
            </w:r>
            <w:proofErr w:type="spellEnd"/>
          </w:p>
          <w:p w:rsidR="0054293E" w:rsidRPr="0054293E" w:rsidRDefault="0054293E" w:rsidP="0054293E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</w:p>
        </w:tc>
        <w:tc>
          <w:tcPr>
            <w:tcW w:w="1801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54293E" w:rsidRPr="0054293E" w:rsidTr="004055C5">
        <w:trPr>
          <w:trHeight w:val="705"/>
        </w:trPr>
        <w:tc>
          <w:tcPr>
            <w:tcW w:w="496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58" w:type="dxa"/>
          </w:tcPr>
          <w:p w:rsidR="0054293E" w:rsidRPr="0054293E" w:rsidRDefault="0054293E" w:rsidP="0054293E">
            <w:pPr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808080" w:themeColor="text1" w:themeTint="7F"/>
                <w:sz w:val="28"/>
                <w:szCs w:val="24"/>
                <w:lang w:eastAsia="ru-RU"/>
              </w:rPr>
            </w:pPr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 xml:space="preserve"> 25.01.201</w:t>
            </w:r>
            <w:r w:rsidRPr="0054293E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9</w:t>
            </w:r>
          </w:p>
          <w:p w:rsidR="0054293E" w:rsidRPr="0054293E" w:rsidRDefault="0054293E" w:rsidP="0054293E">
            <w:pPr>
              <w:ind w:left="992"/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 w:rsidRPr="0054293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1801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15 </w:t>
            </w:r>
            <w:proofErr w:type="spellStart"/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54293E" w:rsidRPr="0054293E" w:rsidTr="004055C5">
        <w:trPr>
          <w:trHeight w:val="705"/>
        </w:trPr>
        <w:tc>
          <w:tcPr>
            <w:tcW w:w="496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58" w:type="dxa"/>
          </w:tcPr>
          <w:p w:rsidR="0054293E" w:rsidRPr="0054293E" w:rsidRDefault="0054293E" w:rsidP="0054293E">
            <w:pPr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5429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</w:tc>
        <w:tc>
          <w:tcPr>
            <w:tcW w:w="1801" w:type="dxa"/>
          </w:tcPr>
          <w:p w:rsidR="0054293E" w:rsidRPr="0054293E" w:rsidRDefault="0054293E" w:rsidP="0054293E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54293E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7070C2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54293E">
        <w:rPr>
          <w:rFonts w:ascii="Times New Roman" w:eastAsia="Calibri" w:hAnsi="Times New Roman" w:cs="Times New Roman"/>
          <w:sz w:val="28"/>
          <w:szCs w:val="28"/>
        </w:rPr>
        <w:t>2</w:t>
      </w:r>
      <w:r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54293E">
        <w:rPr>
          <w:rFonts w:ascii="Times New Roman" w:eastAsia="Calibri" w:hAnsi="Times New Roman" w:cs="Times New Roman"/>
          <w:sz w:val="28"/>
          <w:szCs w:val="28"/>
        </w:rPr>
        <w:t>2</w:t>
      </w:r>
      <w:r w:rsidRPr="007070C2">
        <w:rPr>
          <w:rFonts w:ascii="Times New Roman" w:eastAsia="Calibri" w:hAnsi="Times New Roman" w:cs="Times New Roman"/>
          <w:sz w:val="28"/>
          <w:szCs w:val="28"/>
        </w:rPr>
        <w:t>.201</w:t>
      </w:r>
      <w:r w:rsidR="00124776">
        <w:rPr>
          <w:rFonts w:ascii="Times New Roman" w:eastAsia="Calibri" w:hAnsi="Times New Roman" w:cs="Times New Roman"/>
          <w:sz w:val="28"/>
          <w:szCs w:val="28"/>
        </w:rPr>
        <w:t>9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B4F9D" w:rsidRDefault="007B4F9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54293E">
        <w:rPr>
          <w:rFonts w:ascii="Times New Roman" w:eastAsia="Calibri" w:hAnsi="Times New Roman" w:cs="Times New Roman"/>
          <w:b/>
          <w:spacing w:val="-10"/>
          <w:sz w:val="28"/>
          <w:szCs w:val="28"/>
        </w:rPr>
        <w:t>8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0C5BB4" w:rsidRPr="000C5BB4" w:rsidTr="007070C2">
        <w:tc>
          <w:tcPr>
            <w:tcW w:w="10105" w:type="dxa"/>
          </w:tcPr>
          <w:p w:rsidR="007070C2" w:rsidRPr="000C5BB4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7070C2" w:rsidRPr="000C5BB4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першого</w:t>
            </w:r>
            <w:r w:rsidR="00131E8B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131E8B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0C5BB4" w:rsidRPr="000C5BB4">
              <w:trPr>
                <w:trHeight w:val="331"/>
              </w:trPr>
              <w:tc>
                <w:tcPr>
                  <w:tcW w:w="9889" w:type="dxa"/>
                  <w:hideMark/>
                </w:tcPr>
                <w:p w:rsidR="00C057EB" w:rsidRPr="000C5BB4" w:rsidRDefault="00C057EB" w:rsidP="007070C2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</w:pPr>
                </w:p>
              </w:tc>
            </w:tr>
            <w:tr w:rsidR="000C5BB4" w:rsidRPr="000C5BB4" w:rsidTr="00E16A19">
              <w:trPr>
                <w:trHeight w:val="3911"/>
              </w:trPr>
              <w:tc>
                <w:tcPr>
                  <w:tcW w:w="9889" w:type="dxa"/>
                  <w:hideMark/>
                </w:tcPr>
                <w:p w:rsidR="006C0372" w:rsidRPr="000C5BB4" w:rsidRDefault="00814E51" w:rsidP="00E16A19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10"/>
                      <w:szCs w:val="10"/>
                      <w:lang w:eastAsia="ru-RU"/>
                    </w:rPr>
                  </w:pPr>
                  <w:r w:rsidRPr="000C5BB4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="007070C2" w:rsidRPr="000C5BB4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Артюха</w:t>
                  </w:r>
                  <w:proofErr w:type="spellEnd"/>
                  <w:r w:rsidR="007070C2" w:rsidRPr="000C5BB4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В. М. </w:t>
                  </w:r>
                  <w:r w:rsidR="007070C2" w:rsidRPr="000C5BB4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з пропозицією розглянути </w:t>
                  </w:r>
                  <w:r w:rsidR="007070C2"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проекти рішень, підготовлені  на   </w:t>
                  </w:r>
                  <w:r w:rsidR="00124776" w:rsidRPr="000C5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4</w:t>
                  </w:r>
                  <w:r w:rsidR="00BA6AAF"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/>
                    </w:rPr>
                    <w:t>4</w:t>
                  </w:r>
                  <w:r w:rsidR="007070C2"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070C2"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сесію Криворізької міської ради</w:t>
                  </w:r>
                  <w:r w:rsidR="0004529F"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; про </w:t>
                  </w:r>
                  <w:r w:rsidR="0004529F" w:rsidRPr="0004529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звіт щодо роботи постійної комісії міської  ради з питань природокористування, екології, охорони здоров’я та соціального захисту населення у 2018 році</w:t>
                  </w:r>
                  <w:r w:rsidR="0004529F" w:rsidRPr="000C5BB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7070C2" w:rsidRPr="000C5BB4" w:rsidRDefault="007070C2" w:rsidP="001B56AE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"/>
                      <w:szCs w:val="2"/>
                      <w:lang w:eastAsia="ru-RU"/>
                    </w:rPr>
                  </w:pPr>
                  <w:r w:rsidRPr="000C5BB4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010E87" w:rsidRPr="000C5BB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Лук’яненка О.Л.,</w:t>
                  </w:r>
                  <w:r w:rsidR="00010E87" w:rsidRPr="000C5BB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="00010E87" w:rsidRPr="000C5BB4">
                    <w:rPr>
                      <w:rFonts w:ascii="Times New Roman" w:eastAsia="Calibri" w:hAnsi="Times New Roman" w:cs="Times New Roman"/>
                      <w:spacing w:val="-4"/>
                      <w:sz w:val="28"/>
                      <w:szCs w:val="28"/>
                    </w:rPr>
                    <w:t xml:space="preserve"> </w:t>
                  </w:r>
                  <w:r w:rsidR="00DE6CB0" w:rsidRPr="000C5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начальника управління охорони здоров’я виконкому міської ради, </w:t>
                  </w:r>
                  <w:r w:rsidR="00DE6CB0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</w:t>
                  </w:r>
                  <w:r w:rsidR="001B56AE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</w:t>
                  </w:r>
                  <w:r w:rsidR="00DE6CB0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1B56AE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="00DE6CB0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міської ради</w:t>
                  </w:r>
                  <w:r w:rsidR="00650F2C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1B56AE" w:rsidRPr="000C5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реорганізацію шляхом перетворення в комунальні   некомерційні підприємства   комунальних   закладів  «Криворізька  міська лікарня» №№3, 5, 9, 10, 11, 14, 16,   «Криворізька     міська      дитяча    лікарня»    №№1, 2, 4, «Криворізька   міська   поліклініка  №5», «Криворізький   міський   клінічний пологовий будинок №1», «Криворізька інфекційна лікарня №1» Криворізької міської ради»;</w:t>
                  </w:r>
                  <w:r w:rsidR="00650F2C" w:rsidRPr="000C5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A23E1" w:rsidRPr="000C5B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F0C99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="00CF0C99" w:rsidRPr="000C5BB4">
                    <w:rPr>
                      <w:rFonts w:ascii="Times New Roman" w:eastAsia="Times New Roman" w:hAnsi="Times New Roman" w:cs="Times New Roman"/>
                      <w:i/>
                      <w:sz w:val="2"/>
                      <w:szCs w:val="2"/>
                      <w:lang w:eastAsia="ru-RU"/>
                    </w:rPr>
                    <w:t xml:space="preserve"> </w:t>
                  </w:r>
                </w:p>
              </w:tc>
            </w:tr>
            <w:tr w:rsidR="000C5BB4" w:rsidRPr="000C5BB4" w:rsidTr="00010E87">
              <w:trPr>
                <w:trHeight w:val="80"/>
              </w:trPr>
              <w:tc>
                <w:tcPr>
                  <w:tcW w:w="9889" w:type="dxa"/>
                </w:tcPr>
                <w:p w:rsidR="00C057EB" w:rsidRPr="000C5BB4" w:rsidRDefault="00C057EB" w:rsidP="00010E8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14"/>
                      <w:sz w:val="6"/>
                      <w:szCs w:val="6"/>
                    </w:rPr>
                  </w:pPr>
                </w:p>
              </w:tc>
            </w:tr>
          </w:tbl>
          <w:p w:rsidR="00251F88" w:rsidRPr="000C5BB4" w:rsidRDefault="00010E87" w:rsidP="00251F88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</w:t>
            </w:r>
            <w:proofErr w:type="spellStart"/>
            <w:r w:rsidR="00251F88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r w:rsidR="001B56AE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="00251F88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 w:rsidR="001B56AE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1B56AE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>депутата міської ради</w:t>
            </w:r>
            <w:r w:rsidR="001B56AE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="00251F88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B56AE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B56AE"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 проекту рішення міської ради</w:t>
            </w:r>
            <w:r w:rsidR="00E16A19" w:rsidRPr="000C5BB4">
              <w:rPr>
                <w:spacing w:val="-4"/>
                <w:szCs w:val="28"/>
              </w:rPr>
              <w:t xml:space="preserve"> </w:t>
            </w:r>
            <w:r w:rsidR="00E16A19" w:rsidRPr="000C5BB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«Про розірвання договору оренди земельної ділянки від 03.04.2006  №040610800508, з додатковою угодою та надання земельної ділянки в оренду для розміщення кар’єру  «Південний»</w:t>
            </w:r>
            <w:r w:rsidR="00E16A19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F374F1" w:rsidRPr="000C5BB4" w:rsidRDefault="00F374F1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16A19" w:rsidRPr="000C5BB4" w:rsidRDefault="00E16A19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693F7C" w:rsidRPr="008658D4" w:rsidRDefault="00693F7C" w:rsidP="00693F7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87B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Pr="00187BE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Pr="00187B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із пропозицією</w:t>
            </w:r>
            <w:r w:rsidRPr="0018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доповнити проект рішення № 84  пунктом стосовно передачі земельної ділянки ТОВ «</w:t>
            </w:r>
            <w:proofErr w:type="spellStart"/>
            <w:r w:rsidRPr="0018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Рудомайн</w:t>
            </w:r>
            <w:proofErr w:type="spellEnd"/>
            <w:r w:rsidRPr="00187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лише за умови  надання підприємству зобов’язань по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иконанню робіт із рекультивації</w:t>
            </w:r>
            <w:r w:rsidRPr="008658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9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території кар’єру Південний, шляхом відновлення поверхні і передачі земельної ділянки придатної </w:t>
            </w:r>
            <w:r w:rsidRPr="0069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подальшої експлуатації в народному господарстві.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6A19" w:rsidRPr="000C5BB4" w:rsidRDefault="00E16A19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0C5BB4" w:rsidRDefault="007070C2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F5424E" w:rsidRPr="000C5BB4" w:rsidRDefault="001D0FC2" w:rsidP="00E66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4D6856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E66424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070C2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>. Підтримати проект</w:t>
            </w:r>
            <w:r w:rsidR="00F5424E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7070C2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рішен</w:t>
            </w:r>
            <w:r w:rsidR="00F5424E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="007070C2"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ради: </w:t>
            </w:r>
          </w:p>
          <w:p w:rsidR="002B019A" w:rsidRPr="000C5BB4" w:rsidRDefault="007070C2" w:rsidP="00E66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4713F" w:rsidRPr="000C5BB4" w:rsidRDefault="00F5424E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«Про </w:t>
            </w:r>
            <w:r w:rsidRPr="000452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звіт щодо роботи постійної комісії міської  ради з питань природокористування, екології, охорони здоров’я та соціального захисту населення у 2018 році</w:t>
            </w:r>
            <w:r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5424E" w:rsidRPr="000C5BB4" w:rsidRDefault="00F5424E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0C5B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8,  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F5424E" w:rsidRPr="000C5BB4" w:rsidRDefault="00F5424E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1EE1" w:rsidRPr="000C5BB4" w:rsidRDefault="00541EE1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C5BB4">
              <w:rPr>
                <w:rFonts w:ascii="Times New Roman" w:hAnsi="Times New Roman" w:cs="Times New Roman"/>
                <w:sz w:val="28"/>
                <w:szCs w:val="28"/>
              </w:rPr>
              <w:t xml:space="preserve">Про реорганізацію шляхом перетворення в комунальні   некомерційні підприємства   комунальних   закладів  «Криворізька  міська лікарня» №№3, 5, 9, 10, 11, 14, 16,   «Криворізька     міська      дитяча    лікарня»    №№1, 2, 4, «Криворізька   міська   поліклініка  №5», «Криворізький   міський   клінічний пологовий будинок №1», «Криворізька інфекційна лікарня №1» Криворізької міської ради»  </w:t>
            </w:r>
            <w:r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C5BB4">
              <w:rPr>
                <w:rFonts w:ascii="Times New Roman" w:eastAsia="Times New Roman" w:hAnsi="Times New Roman" w:cs="Times New Roman"/>
                <w:i/>
                <w:sz w:val="2"/>
                <w:szCs w:val="2"/>
                <w:lang w:eastAsia="ru-RU"/>
              </w:rPr>
              <w:t xml:space="preserve"> </w:t>
            </w:r>
          </w:p>
          <w:p w:rsidR="005D586B" w:rsidRPr="000C5BB4" w:rsidRDefault="005D586B" w:rsidP="005D5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541EE1" w:rsidRPr="000C5B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8, </w:t>
            </w:r>
            <w:r w:rsidRPr="000C5B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 ,  «утримались» - 0; </w:t>
            </w:r>
          </w:p>
          <w:p w:rsidR="005D586B" w:rsidRPr="000C5BB4" w:rsidRDefault="005D586B" w:rsidP="0044713F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0280" w:rsidRPr="008658D4" w:rsidRDefault="00F5424E" w:rsidP="00780280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0C5BB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«Про розірвання договору оренди земельної ділянки від 03.04.2006  №040610800508, з додатковою угодою та надання земельної ділянки в оренду для розміщення кар’єру  «Південний»</w:t>
            </w:r>
            <w:r w:rsidRP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лише  із </w:t>
            </w:r>
            <w:r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доповненням проекту пунктом стосовно передачі земельної ділянки ТОВ «</w:t>
            </w:r>
            <w:proofErr w:type="spellStart"/>
            <w:r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Рудомайн</w:t>
            </w:r>
            <w:proofErr w:type="spellEnd"/>
            <w:r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лише за умови  надання підприємству зобов’язань по виконанню робіт із рекультивації</w:t>
            </w:r>
            <w:r w:rsidR="007802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80280" w:rsidRPr="007802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 кар’єру Південний, шляхом відновлення поверхні і передачі земельної ділянки придатної для подальшої експлуатації в народному господарстві</w:t>
            </w:r>
          </w:p>
          <w:p w:rsidR="00780280" w:rsidRPr="000C5BB4" w:rsidRDefault="00780280" w:rsidP="00F5424E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D586B" w:rsidRPr="000C5BB4" w:rsidRDefault="00F5424E" w:rsidP="001A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0C5B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8,  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</w:t>
            </w:r>
            <w:r w:rsidR="00DC50B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оти» -   0  ,  «утримались» - 0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7070C2" w:rsidRPr="000C5BB4" w:rsidRDefault="0044713F" w:rsidP="004E3CEC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2"/>
                <w:szCs w:val="12"/>
              </w:rPr>
            </w:pPr>
            <w:r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5424E" w:rsidRPr="000C5B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D586B" w:rsidRPr="000C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0403" w:rsidRPr="000C5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1D65" w:rsidRPr="000C5BB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E66424" w:rsidRPr="000C5BB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7070C2" w:rsidRPr="000C5BB4" w:rsidRDefault="007070C2" w:rsidP="00622CEC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6"/>
                <w:szCs w:val="6"/>
                <w:lang w:eastAsia="ru-RU"/>
              </w:rPr>
            </w:pP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0C5BB4" w:rsidRPr="000C5BB4">
              <w:trPr>
                <w:trHeight w:val="331"/>
              </w:trPr>
              <w:tc>
                <w:tcPr>
                  <w:tcW w:w="9889" w:type="dxa"/>
                </w:tcPr>
                <w:p w:rsidR="00CF1069" w:rsidRPr="000C5BB4" w:rsidRDefault="005D586B" w:rsidP="00CF106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="004065D7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</w:t>
                  </w:r>
                  <w:r w:rsidR="004E3CEC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Доручити </w:t>
                  </w:r>
                  <w:r w:rsidR="004E3CEC" w:rsidRPr="000C5BB4"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>д</w:t>
                  </w:r>
                  <w:r w:rsidR="00CF1069" w:rsidRPr="000C5BB4"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епартаменту </w:t>
                  </w:r>
                  <w:r w:rsidR="004E3CEC" w:rsidRPr="000C5BB4"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>регулювання містобудівної діяльності та земельних відносин</w:t>
                  </w:r>
                  <w:r w:rsidR="00CF1069" w:rsidRPr="000C5BB4"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 виконкому міської ради </w:t>
                  </w:r>
                  <w:r w:rsidR="004E3CEC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доповнити проект рішення № 84  пунктом стосовно передачі земельної ділянки ТОВ «</w:t>
                  </w:r>
                  <w:proofErr w:type="spellStart"/>
                  <w:r w:rsidR="004E3CEC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Рудомайн</w:t>
                  </w:r>
                  <w:proofErr w:type="spellEnd"/>
                  <w:r w:rsidR="004E3CEC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 лише за умови  надання підприємству зобов’язань по виконанню робіт із рекультивації</w:t>
                  </w:r>
                  <w:r w:rsidR="004E3CEC" w:rsidRPr="000C5BB4">
                    <w:rPr>
                      <w:rStyle w:val="aa"/>
                      <w:rFonts w:ascii="Times New Roman" w:hAnsi="Times New Roman" w:cs="Times New Roman"/>
                      <w:i w:val="0"/>
                      <w:sz w:val="28"/>
                      <w:szCs w:val="28"/>
                    </w:rPr>
                    <w:t xml:space="preserve">. </w:t>
                  </w:r>
                </w:p>
                <w:p w:rsidR="004065D7" w:rsidRPr="000C5BB4" w:rsidRDefault="004E3CEC" w:rsidP="004065D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10"/>
                      <w:sz w:val="28"/>
                      <w:szCs w:val="28"/>
                      <w:lang w:eastAsia="ru-RU"/>
                    </w:rPr>
                  </w:pPr>
                  <w:r w:rsidRPr="000C5B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6C0372" w:rsidRPr="000C5BB4" w:rsidRDefault="006C0372" w:rsidP="006C03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C5BB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Результати голосування: «за» -  </w:t>
                  </w:r>
                  <w:r w:rsidR="004E3CEC" w:rsidRPr="000C5BB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>8,</w:t>
                  </w:r>
                  <w:r w:rsidRPr="000C5BB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Pr="000C5BB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«проти» -   0  ,  «утримались» - </w:t>
                  </w:r>
                  <w:r w:rsidR="006F628D" w:rsidRPr="000C5BB4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0</w:t>
                  </w:r>
                </w:p>
                <w:p w:rsidR="007070C2" w:rsidRPr="000C5BB4" w:rsidRDefault="006C0372" w:rsidP="006F62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6"/>
                      <w:szCs w:val="6"/>
                      <w:lang w:eastAsia="ru-RU"/>
                    </w:rPr>
                  </w:pPr>
                  <w:r w:rsidRPr="000C5BB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  <w:r w:rsidR="006F628D" w:rsidRPr="000C5B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065D7" w:rsidRPr="000C5BB4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6C0372" w:rsidRPr="000C5BB4" w:rsidRDefault="006C0372" w:rsidP="00E65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C24406" w:rsidRPr="000C5BB4" w:rsidRDefault="007070C2" w:rsidP="000C5B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другого питання: </w:t>
            </w:r>
            <w:r w:rsidR="0025344E" w:rsidRPr="000C5BB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E66424" w:rsidRPr="000C5BB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</w:t>
            </w:r>
            <w:r w:rsidR="000C5BB4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D417A" w:rsidRDefault="003947BB" w:rsidP="000C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C5BB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</w:t>
            </w:r>
            <w:r w:rsidR="001D4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Кравченко </w:t>
            </w:r>
            <w:r w:rsidR="000C5BB4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О.</w:t>
            </w:r>
            <w:r w:rsidR="000C5BB4" w:rsidRPr="000C5BB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Ю.,</w:t>
            </w:r>
            <w:r w:rsidR="000C5BB4"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завідуючу в</w:t>
            </w:r>
            <w:r w:rsidR="000C5BB4"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ідділ</w:t>
            </w:r>
            <w:r w:rsid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ом економіки та промисловості виконкому Саксаганської районної в місті ради;</w:t>
            </w:r>
            <w:r w:rsidR="000C5BB4" w:rsidRPr="000C5B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="000C5BB4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Товстогана</w:t>
            </w:r>
            <w:proofErr w:type="spellEnd"/>
            <w:r w:rsidR="000C5BB4" w:rsidRPr="000C5B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О.В.,</w:t>
            </w:r>
            <w:r w:rsid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начальника відділу ПАТ «</w:t>
            </w:r>
            <w:proofErr w:type="spellStart"/>
            <w:r w:rsidR="000C5BB4">
              <w:rPr>
                <w:rFonts w:ascii="Times New Roman" w:eastAsia="Calibri" w:hAnsi="Times New Roman" w:cs="Times New Roman"/>
                <w:sz w:val="28"/>
                <w:szCs w:val="28"/>
              </w:rPr>
              <w:t>АрселлорМіттал</w:t>
            </w:r>
            <w:proofErr w:type="spellEnd"/>
            <w:r w:rsidR="000C5BB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Ріг», </w:t>
            </w:r>
            <w:r w:rsidR="000C5BB4" w:rsidRPr="000C5BB4">
              <w:rPr>
                <w:rStyle w:val="aa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про</w:t>
            </w:r>
            <w:r w:rsidR="000C5BB4">
              <w:rPr>
                <w:rStyle w:val="aa"/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  <w:shd w:val="clear" w:color="auto" w:fill="FFFFFF"/>
              </w:rPr>
              <w:t xml:space="preserve"> </w:t>
            </w:r>
            <w:r w:rsidR="000C5BB4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стан </w:t>
            </w:r>
            <w:r w:rsidR="000C5BB4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відселення мешканців вул. Лавреньова та </w:t>
            </w:r>
            <w:proofErr w:type="spellStart"/>
            <w:r w:rsidR="000C5BB4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Чистопільська</w:t>
            </w:r>
            <w:proofErr w:type="spellEnd"/>
            <w:r w:rsidR="000C5BB4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селища </w:t>
            </w:r>
            <w:proofErr w:type="spellStart"/>
            <w:r w:rsidR="000C5BB4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Жуківка</w:t>
            </w:r>
            <w:proofErr w:type="spellEnd"/>
            <w:r w:rsidR="000C5BB4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; </w:t>
            </w:r>
          </w:p>
          <w:p w:rsidR="001D417A" w:rsidRDefault="001D417A" w:rsidP="000C5B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0C5BB4" w:rsidRPr="001D417A" w:rsidRDefault="001D417A" w:rsidP="000C5B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1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Виступили:</w:t>
            </w:r>
            <w:r w:rsidR="000C5BB4" w:rsidRPr="001D417A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1D417A" w:rsidRPr="001D417A" w:rsidRDefault="001D417A" w:rsidP="000C5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6"/>
                <w:szCs w:val="6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  <w:p w:rsidR="001D417A" w:rsidRDefault="001D417A" w:rsidP="001D4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Pr="001D4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Брудько</w:t>
            </w:r>
            <w:proofErr w:type="spellEnd"/>
            <w:r w:rsidRPr="001D4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О.Г., </w:t>
            </w:r>
            <w:r w:rsidR="003C17BF" w:rsidRPr="003C17BF">
              <w:rPr>
                <w:rFonts w:ascii="Times New Roman" w:eastAsia="Calibri" w:hAnsi="Times New Roman" w:cs="Times New Roman"/>
                <w:sz w:val="28"/>
                <w:szCs w:val="28"/>
              </w:rPr>
              <w:t>голова вуличного комітету</w:t>
            </w:r>
            <w:r w:rsidR="003C17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D41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Олейник І.П.,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D4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представник </w:t>
            </w:r>
            <w:r w:rsidRPr="001D417A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селища </w:t>
            </w:r>
            <w:proofErr w:type="spellStart"/>
            <w:r w:rsidRPr="001D417A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lastRenderedPageBreak/>
              <w:t>Жуківка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1D41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відсутність у селищі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Жуківка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мешканців 15 домоволодінь, які не дійшли згоди стосовно відселення,  дороги, торгівлі, звернули увагу на аварійну ситуацію в зв’язку з обвалами, антисанітарний стан, торгівлю наркотичними засобами</w:t>
            </w:r>
            <w:r w:rsidR="003C17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заявили про необхідність покращання умов проживання в селищі </w:t>
            </w:r>
            <w:proofErr w:type="spellStart"/>
            <w:r w:rsidR="003C17BF">
              <w:rPr>
                <w:rFonts w:ascii="Times New Roman" w:eastAsia="Calibri" w:hAnsi="Times New Roman" w:cs="Times New Roman"/>
                <w:sz w:val="28"/>
                <w:szCs w:val="28"/>
              </w:rPr>
              <w:t>Жуківка</w:t>
            </w:r>
            <w:proofErr w:type="spellEnd"/>
            <w:r w:rsidR="003C17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про бажання 4 домоволодінь продовжити жити в </w:t>
            </w:r>
            <w:proofErr w:type="spellStart"/>
            <w:r w:rsidR="003C17BF">
              <w:rPr>
                <w:rFonts w:ascii="Times New Roman" w:eastAsia="Calibri" w:hAnsi="Times New Roman" w:cs="Times New Roman"/>
                <w:sz w:val="28"/>
                <w:szCs w:val="28"/>
              </w:rPr>
              <w:t>сел</w:t>
            </w:r>
            <w:proofErr w:type="spellEnd"/>
            <w:r w:rsidR="003C17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3C17BF">
              <w:rPr>
                <w:rFonts w:ascii="Times New Roman" w:eastAsia="Calibri" w:hAnsi="Times New Roman" w:cs="Times New Roman"/>
                <w:sz w:val="28"/>
                <w:szCs w:val="28"/>
              </w:rPr>
              <w:t>Жуківка</w:t>
            </w:r>
            <w:proofErr w:type="spellEnd"/>
            <w:r w:rsidR="003C17B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C85F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із проханням попередити корупційні дії </w:t>
            </w:r>
            <w:proofErr w:type="spellStart"/>
            <w:r w:rsidR="00C85FF5">
              <w:rPr>
                <w:rFonts w:ascii="Times New Roman" w:eastAsia="Calibri" w:hAnsi="Times New Roman" w:cs="Times New Roman"/>
                <w:sz w:val="28"/>
                <w:szCs w:val="28"/>
              </w:rPr>
              <w:t>Смалія</w:t>
            </w:r>
            <w:proofErr w:type="spellEnd"/>
            <w:r w:rsidR="00013C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О.Б.</w:t>
            </w:r>
            <w:r w:rsidR="00C85F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C85FF5">
              <w:rPr>
                <w:rFonts w:ascii="Times New Roman" w:eastAsia="Calibri" w:hAnsi="Times New Roman" w:cs="Times New Roman"/>
                <w:sz w:val="28"/>
                <w:szCs w:val="28"/>
              </w:rPr>
              <w:t>Шаповалової</w:t>
            </w:r>
            <w:proofErr w:type="spellEnd"/>
            <w:r w:rsidR="00C85F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</w:t>
            </w:r>
            <w:r w:rsidR="00013C37">
              <w:rPr>
                <w:rFonts w:ascii="Times New Roman" w:eastAsia="Calibri" w:hAnsi="Times New Roman" w:cs="Times New Roman"/>
                <w:sz w:val="28"/>
                <w:szCs w:val="28"/>
              </w:rPr>
              <w:t>.Г.</w:t>
            </w:r>
          </w:p>
          <w:p w:rsidR="00C85FF5" w:rsidRDefault="003C17BF" w:rsidP="00576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3C17BF">
              <w:rPr>
                <w:rFonts w:ascii="Times New Roman" w:hAnsi="Times New Roman" w:cs="Times New Roman"/>
                <w:b/>
                <w:sz w:val="28"/>
                <w:szCs w:val="28"/>
              </w:rPr>
              <w:t>Артюх</w:t>
            </w:r>
            <w:r w:rsidR="00C260A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Pr="003C17B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В.М.</w:t>
            </w:r>
            <w:r w:rsidR="00C260A5">
              <w:rPr>
                <w:rFonts w:ascii="Times New Roman" w:hAnsi="Times New Roman" w:cs="Times New Roman"/>
                <w:sz w:val="28"/>
                <w:szCs w:val="28"/>
              </w:rPr>
              <w:t xml:space="preserve">, який звернув увагу виконкому Саксаганської районної в місті ради на відсутність системної роботи з питання </w:t>
            </w:r>
            <w:r w:rsidR="00576135">
              <w:rPr>
                <w:rFonts w:ascii="Times New Roman" w:hAnsi="Times New Roman" w:cs="Times New Roman"/>
                <w:sz w:val="28"/>
                <w:szCs w:val="28"/>
              </w:rPr>
              <w:t>відселення</w:t>
            </w:r>
            <w:r w:rsidR="00576135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мешканців вул. Лавреньова та </w:t>
            </w:r>
            <w:proofErr w:type="spellStart"/>
            <w:r w:rsidR="00576135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Чистопільська</w:t>
            </w:r>
            <w:proofErr w:type="spellEnd"/>
            <w:r w:rsidR="00576135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селища </w:t>
            </w:r>
            <w:proofErr w:type="spellStart"/>
            <w:r w:rsidR="00576135"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Жуківка</w:t>
            </w:r>
            <w:proofErr w:type="spellEnd"/>
            <w:r w:rsidR="005761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; про необхідність проведення зустрічей щомісяця за участі представників селища та </w:t>
            </w:r>
            <w:r w:rsidR="00576135"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 w:rsidR="00576135">
              <w:rPr>
                <w:rFonts w:ascii="Times New Roman" w:eastAsia="Calibri" w:hAnsi="Times New Roman" w:cs="Times New Roman"/>
                <w:sz w:val="28"/>
                <w:szCs w:val="28"/>
              </w:rPr>
              <w:t>АрселлорМіттал</w:t>
            </w:r>
            <w:proofErr w:type="spellEnd"/>
            <w:r w:rsidR="005761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Ріг»; наголосив на необхідність комісії з надзвичайних ситуацій Саксаганського району</w:t>
            </w:r>
            <w:r w:rsidR="005761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вжити заходи щодо визначення рівня стійкості зони проживання в селищі </w:t>
            </w:r>
            <w:proofErr w:type="spellStart"/>
            <w:r w:rsidR="005761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Жуківка</w:t>
            </w:r>
            <w:proofErr w:type="spellEnd"/>
            <w:r w:rsidR="005761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з подальшим наданням копії документа щодо визначення рівня стійкості до постійної комісії з питань природокористування, екології, охорони здоров’я та соціального захисту населення; про доручення виконкому </w:t>
            </w:r>
            <w:r w:rsidR="00576135">
              <w:rPr>
                <w:rFonts w:ascii="Times New Roman" w:hAnsi="Times New Roman" w:cs="Times New Roman"/>
                <w:sz w:val="28"/>
                <w:szCs w:val="28"/>
              </w:rPr>
              <w:t xml:space="preserve"> Саксаганської районної в місті ради</w:t>
            </w:r>
            <w:r w:rsidR="005761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написати лист до поліції стосовно забезпечення в селищі правопорядку; підключити всі необхідні служби для ліквідації антисанітарії, вжити заходи щодо забезпечення можливості під’їхати до </w:t>
            </w:r>
            <w:proofErr w:type="spellStart"/>
            <w:r w:rsidR="005761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Жуківки</w:t>
            </w:r>
            <w:proofErr w:type="spellEnd"/>
            <w:r w:rsidR="0057613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; затверджений план заходів надати до постійної комісії </w:t>
            </w:r>
            <w:r w:rsidR="00C85FF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 березні 2019 року;</w:t>
            </w:r>
          </w:p>
          <w:p w:rsidR="00BF73D2" w:rsidRPr="00C85FF5" w:rsidRDefault="00C85FF5" w:rsidP="00576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Pr="00C85FF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Криштопа</w:t>
            </w:r>
            <w:proofErr w:type="spellEnd"/>
            <w:r w:rsidRPr="00C85FF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 І.П.</w:t>
            </w:r>
            <w:r w:rsidR="00576135" w:rsidRPr="00C85FF5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 </w:t>
            </w:r>
            <w:r w:rsidR="00CB486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звернув увагу представників селища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Жуківка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на необхідність звертатися до судових органів у разі прийняття незаконних рішень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ПАТ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АрселлорМіттал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</w:t>
            </w:r>
            <w:r w:rsidR="00BF73D2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D235A" w:rsidRPr="000C5BB4" w:rsidRDefault="00576135" w:rsidP="00C244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17BF" w:rsidRPr="003C17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73D2" w:rsidRPr="00BF73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="00BF73D2" w:rsidRPr="00BF73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="00BF73D2" w:rsidRPr="00BF73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>звернув увагу</w:t>
            </w:r>
            <w:r w:rsidR="00BF73D2" w:rsidRPr="00BF73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що Криворізька міська рада за ініціативою депутата </w:t>
            </w:r>
            <w:proofErr w:type="spellStart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>Гресько</w:t>
            </w:r>
            <w:proofErr w:type="spellEnd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> В.В. прийняла в червні 2018 року рішення про погодження гірничого відводу для ПАТ «</w:t>
            </w:r>
            <w:proofErr w:type="spellStart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без погодження із землекористувачами, що знаходяться в межах відводу, чим порушила норми Положення про порядок надання гірничого відводу і створила умови для бездіяльності ПАТ «</w:t>
            </w:r>
            <w:proofErr w:type="spellStart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щодо переселення мешканців селища </w:t>
            </w:r>
            <w:proofErr w:type="spellStart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>Жуківка</w:t>
            </w:r>
            <w:proofErr w:type="spellEnd"/>
            <w:r w:rsidR="00BF73D2" w:rsidRPr="00BF73D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572B3" w:rsidRDefault="00E66424" w:rsidP="005D235A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 </w:t>
            </w:r>
            <w:r w:rsidR="006F628D" w:rsidRPr="000C5BB4">
              <w:rPr>
                <w:rFonts w:ascii="Times New Roman" w:eastAsia="Calibri" w:hAnsi="Times New Roman" w:cs="Times New Roman"/>
                <w:b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  <w:r w:rsidR="00B83B9C" w:rsidRPr="00013C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CB486C" w:rsidRDefault="00CB486C" w:rsidP="005D23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Виконкому Саксаганської районної в місті ради стосовно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селища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Жуківка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B486C" w:rsidRDefault="00CB486C" w:rsidP="00CB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забезпечити  проведення щомісяця зустрічей за участі представників селища   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ПАТ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АрселлорМіттал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Кривий Ріг» стосовно </w:t>
            </w:r>
            <w:r w:rsidRPr="0054293E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відселення мешканців вул. </w:t>
            </w:r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Лавреньова та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>Чистопільська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; </w:t>
            </w:r>
          </w:p>
          <w:p w:rsidR="00CB486C" w:rsidRDefault="00CB486C" w:rsidP="00CB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направити лист до поліції стосовно забезпечення правопорядку; </w:t>
            </w:r>
          </w:p>
          <w:p w:rsidR="00CB486C" w:rsidRDefault="00CB486C" w:rsidP="00CB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1.3 підключити всі необхідні служби для ліквідації антисанітарії, вжити заходи щодо забезпечення можливості під’їхати до  селища; </w:t>
            </w:r>
          </w:p>
          <w:p w:rsidR="00CB486C" w:rsidRDefault="00CB486C" w:rsidP="00CB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1.4 вжити заходів щодо визначення рівня стійкості в зоні проживання</w:t>
            </w:r>
            <w:r w:rsidR="00A04950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копію документа за результатами обстеження надати до постійної комісії з питань природокористування, екології, охорони здоров’я та соціального захисту населення в березні 2019 року;</w:t>
            </w:r>
          </w:p>
          <w:p w:rsidR="00CB486C" w:rsidRDefault="00CB486C" w:rsidP="00CB4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1.5 затверджений план заходів стосовно забезпечення життєдіяльності  в селищі  надати до постійної комісії з питань природокористування, екології, охорони здоров’я та соціального захисту населення в березні 2019 року.</w:t>
            </w:r>
          </w:p>
          <w:p w:rsidR="00D97F0B" w:rsidRDefault="00D97F0B" w:rsidP="00D97F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D97F0B" w:rsidRPr="000C5BB4" w:rsidRDefault="00D97F0B" w:rsidP="00D97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0C5B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8,  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</w:t>
            </w:r>
            <w:r w:rsidR="00DC50B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оти» -   0  ,  «утримались» - 0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7F69CE" w:rsidRPr="000C5BB4" w:rsidRDefault="000C5BB4" w:rsidP="000C5B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5D235A" w:rsidRPr="000C5BB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C5BB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E47432" w:rsidRPr="000C5BB4" w:rsidRDefault="00E47432" w:rsidP="008415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37624D" w:rsidRPr="00932A7A" w:rsidRDefault="0037624D" w:rsidP="00376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2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третього питання: </w:t>
            </w:r>
            <w:r w:rsidRPr="00932A7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932A7A" w:rsidRPr="00932A7A" w:rsidRDefault="000C5BB4" w:rsidP="00932A7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932A7A" w:rsidRPr="00932A7A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    </w:t>
            </w:r>
            <w:proofErr w:type="spellStart"/>
            <w:r w:rsidR="00932A7A" w:rsidRPr="00932A7A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>Політаєва</w:t>
            </w:r>
            <w:proofErr w:type="spellEnd"/>
            <w:r w:rsidR="00932A7A" w:rsidRPr="00932A7A">
              <w:rPr>
                <w:rFonts w:ascii="Times New Roman" w:eastAsia="Calibri" w:hAnsi="Times New Roman" w:cs="Times New Roman"/>
                <w:b/>
                <w:spacing w:val="-4"/>
                <w:sz w:val="28"/>
                <w:szCs w:val="28"/>
              </w:rPr>
              <w:t xml:space="preserve"> О.В.,</w:t>
            </w:r>
            <w:r w:rsidR="00932A7A" w:rsidRPr="00932A7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="00932A7A" w:rsidRPr="00932A7A">
              <w:rPr>
                <w:rFonts w:ascii="Times New Roman" w:eastAsia="Calibri" w:hAnsi="Times New Roman" w:cs="Times New Roman"/>
                <w:sz w:val="28"/>
                <w:szCs w:val="28"/>
              </w:rPr>
              <w:t>заступника начальника управління з питань надзвичайних ситуацій та цивільного захисту населення виконкому міської ради, про укриття населення міста в захисних спорудах у разі виникнення надзвичайних ситуацій техногенного та воєнного характеру</w:t>
            </w:r>
            <w:r w:rsidR="00932A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5E9D" w:rsidRPr="00932A7A" w:rsidRDefault="00B25E9D" w:rsidP="00B25E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B25E9D" w:rsidRPr="00932A7A" w:rsidRDefault="00932A7A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</w:pPr>
            <w:r w:rsidRPr="00932A7A">
              <w:rPr>
                <w:rFonts w:ascii="Times New Roman" w:eastAsia="Calibri" w:hAnsi="Times New Roman" w:cs="Times New Roman"/>
                <w:color w:val="FF0000"/>
                <w:spacing w:val="-10"/>
                <w:sz w:val="28"/>
                <w:szCs w:val="28"/>
              </w:rPr>
              <w:t xml:space="preserve"> </w:t>
            </w:r>
          </w:p>
          <w:p w:rsidR="00E4539F" w:rsidRPr="006A5087" w:rsidRDefault="00E4539F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A508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Ухвалили: </w:t>
            </w:r>
          </w:p>
          <w:p w:rsidR="00AD4509" w:rsidRPr="006A5087" w:rsidRDefault="00E4539F" w:rsidP="00286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08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37624D" w:rsidRPr="006A5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32A7A" w:rsidRPr="006A5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Прийняти до відома інформацію заступника начальника управління з питань надзвичайних ситуацій та цивільного захисту населення виконкому міської ради </w:t>
            </w:r>
            <w:proofErr w:type="spellStart"/>
            <w:r w:rsidR="00932A7A" w:rsidRPr="006A508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Політаєва</w:t>
            </w:r>
            <w:proofErr w:type="spellEnd"/>
            <w:r w:rsidR="00932A7A" w:rsidRPr="006A5087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О.В.</w:t>
            </w:r>
            <w:r w:rsidR="00932A7A" w:rsidRPr="006A5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укриття населення міста в захисних спорудах у разі виникнення надзвичайних ситуацій техногенного та воєнного характеру</w:t>
            </w:r>
            <w:r w:rsidR="00932A7A" w:rsidRPr="006A5087">
              <w:rPr>
                <w:rFonts w:ascii="Times New Roman" w:hAnsi="Times New Roman" w:cs="Times New Roman"/>
                <w:sz w:val="28"/>
                <w:szCs w:val="28"/>
              </w:rPr>
              <w:t xml:space="preserve"> до відома;</w:t>
            </w:r>
          </w:p>
          <w:p w:rsidR="00932A7A" w:rsidRPr="006A5087" w:rsidRDefault="00B25E9D" w:rsidP="00932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A508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932A7A" w:rsidRPr="006A50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2A7A" w:rsidRPr="006A5087">
              <w:rPr>
                <w:rFonts w:ascii="Times New Roman" w:eastAsia="Calibri" w:hAnsi="Times New Roman" w:cs="Times New Roman"/>
                <w:sz w:val="28"/>
                <w:szCs w:val="28"/>
              </w:rPr>
              <w:t>Управлінню з питань надзвичайних ситуацій та цивільного захисту населення виконкому міської ради</w:t>
            </w:r>
            <w:r w:rsidR="00932A7A" w:rsidRPr="006A508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на засідання постійної комісії  </w:t>
            </w:r>
            <w:r w:rsidR="00932A7A" w:rsidRPr="006A508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з питань природокористування, екології, охорони здоров’я та соціального захисту населення в березні 2019 року підготувати перелік захисних споруд, що знаходяться н</w:t>
            </w:r>
            <w:r w:rsidR="00F5184D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 території міста Кривого Рогу та не мають відомчої приналежності.</w:t>
            </w:r>
          </w:p>
          <w:p w:rsidR="00AC606F" w:rsidRDefault="00AC606F" w:rsidP="006A50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6A5087" w:rsidRDefault="006A5087" w:rsidP="006A50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5945B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0C5B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 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ти» -   0  ,  «утримались» - 0</w:t>
            </w:r>
          </w:p>
          <w:p w:rsidR="006A5087" w:rsidRPr="006A5087" w:rsidRDefault="006A5087" w:rsidP="006A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Федосенко</w:t>
            </w:r>
            <w:proofErr w:type="spellEnd"/>
            <w:r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Ю.І. не приймав участь у голосуванні в зв’язку з </w:t>
            </w:r>
            <w:r w:rsidR="007E566B"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виробничою</w:t>
            </w:r>
            <w:r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необхідністю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B25E9D" w:rsidRPr="000C5BB4" w:rsidRDefault="00932A7A" w:rsidP="00B25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D70C61" w:rsidRPr="002F25C7" w:rsidRDefault="00D70C61" w:rsidP="006A50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четвертого питання: </w:t>
            </w:r>
            <w:r w:rsidRPr="002F25C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6A5087" w:rsidRPr="002F25C7" w:rsidRDefault="00D70C61" w:rsidP="006A50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</w:pPr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</w:t>
            </w:r>
            <w:r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стосовно </w:t>
            </w:r>
            <w:r w:rsidR="006A5087"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A5087" w:rsidRPr="002F25C7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регуляторної діяльності доопрацьованого проекту </w:t>
            </w:r>
            <w:r w:rsidR="006A5087" w:rsidRPr="002F25C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 </w:t>
            </w:r>
            <w:r w:rsidR="006A5087" w:rsidRPr="002F25C7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 </w:t>
            </w:r>
            <w:r w:rsidR="006A5087" w:rsidRPr="002F25C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 </w:t>
            </w:r>
            <w:r w:rsidR="006A5087" w:rsidRPr="002F25C7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>рішення міської ради – регуляторного акту «Про затвердження Правил додержання тиші в громадських місцях на території міста Кривого Рогу» та аналізу його регуляторного впливу.</w:t>
            </w:r>
          </w:p>
          <w:p w:rsidR="00AD4509" w:rsidRPr="000C5BB4" w:rsidRDefault="00E247D7" w:rsidP="00D70C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          </w:t>
            </w:r>
            <w:r w:rsidR="00D70C61" w:rsidRPr="000C5BB4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B903B0" w:rsidRPr="002F25C7" w:rsidRDefault="00B903B0" w:rsidP="00B903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945B7" w:rsidRPr="002F25C7" w:rsidRDefault="009C5F5D" w:rsidP="006A50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="006A5087"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Вважати, що </w:t>
            </w:r>
            <w:r w:rsidR="006A5087" w:rsidRPr="002F25C7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доопрацьований проект </w:t>
            </w:r>
            <w:r w:rsidR="006A5087" w:rsidRPr="002F25C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 </w:t>
            </w:r>
            <w:r w:rsidR="006A5087" w:rsidRPr="002F25C7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рішення міської ради – регуляторний акт «Про затвердження Правил додержання тиші в громадських місцях на території міста Кривого Рогу» та аналіз його регуляторного впливу </w:t>
            </w:r>
            <w:r w:rsidR="00C36B63"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>відповід</w:t>
            </w:r>
            <w:r w:rsidR="005945B7"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>ають</w:t>
            </w:r>
            <w:r w:rsidR="00C36B63"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вимог</w:t>
            </w:r>
            <w:r w:rsidR="005945B7"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>ам чинного законодавства України;</w:t>
            </w:r>
          </w:p>
          <w:p w:rsidR="00D70C61" w:rsidRPr="002F25C7" w:rsidRDefault="005945B7" w:rsidP="006A50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Оприлюднити </w:t>
            </w:r>
            <w:r w:rsidRPr="002F25C7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 xml:space="preserve">доопрацьований проект </w:t>
            </w:r>
            <w:r w:rsidRPr="002F25C7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  <w:lang w:eastAsia="ru-RU"/>
              </w:rPr>
              <w:t xml:space="preserve">  </w:t>
            </w:r>
            <w:r w:rsidRPr="002F25C7">
              <w:rPr>
                <w:rFonts w:ascii="Times New Roman" w:eastAsia="Calibri" w:hAnsi="Times New Roman" w:cs="Times New Roman"/>
                <w:spacing w:val="-14"/>
                <w:sz w:val="28"/>
                <w:szCs w:val="28"/>
                <w:lang w:eastAsia="ru-RU"/>
              </w:rPr>
              <w:t>рішення міської ради – регуляторний акт «Про затвердження Правил додержання тиші в громадських місцях на території міста Кривого Рогу»</w:t>
            </w:r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F25C7">
              <w:rPr>
                <w:rFonts w:ascii="Times New Roman" w:eastAsia="Calibri" w:hAnsi="Times New Roman" w:cs="Times New Roman"/>
                <w:sz w:val="28"/>
                <w:szCs w:val="28"/>
              </w:rPr>
              <w:t>у визначений законодавством термін</w:t>
            </w:r>
            <w:r w:rsidRPr="002F25C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5945B7" w:rsidRPr="002F25C7" w:rsidRDefault="005945B7" w:rsidP="005945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2F25C7"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  <w:t xml:space="preserve"> </w:t>
            </w:r>
            <w:r w:rsidRPr="002F25C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2F25C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7,  </w:t>
            </w:r>
            <w:r w:rsidRPr="002F25C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 0  ,  «утримались» - 0</w:t>
            </w:r>
          </w:p>
          <w:p w:rsidR="005945B7" w:rsidRPr="002F25C7" w:rsidRDefault="005945B7" w:rsidP="00594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2F25C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Федосенко</w:t>
            </w:r>
            <w:proofErr w:type="spellEnd"/>
            <w:r w:rsidRPr="002F25C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Ю.І. не приймав участь у голосуванні в зв’язку з </w:t>
            </w:r>
            <w:r w:rsidR="007E566B" w:rsidRPr="002F25C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виробничою</w:t>
            </w:r>
            <w:r w:rsidRPr="002F25C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необхідністю.</w:t>
            </w:r>
          </w:p>
          <w:p w:rsidR="00483B3E" w:rsidRPr="000C5BB4" w:rsidRDefault="00483B3E" w:rsidP="00483B3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57E9E" w:rsidRPr="004C4176" w:rsidRDefault="00E4539F" w:rsidP="002F2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5874D5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 п’ятого </w:t>
            </w:r>
            <w:r w:rsidR="00B80403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57E9E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5874D5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="00757E9E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 </w:t>
            </w:r>
          </w:p>
          <w:p w:rsidR="00535D2C" w:rsidRPr="004C4176" w:rsidRDefault="00ED7D25" w:rsidP="002F25C7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="00757E9E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="00757E9E"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В.М., </w:t>
            </w:r>
            <w:r w:rsidR="00757E9E" w:rsidRPr="004C41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проінформував про виконання доручень,  </w:t>
            </w:r>
            <w:r w:rsidR="00757E9E" w:rsidRPr="004C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наданих на засіданні постійної комісії  </w:t>
            </w:r>
            <w:r w:rsidR="00757E9E" w:rsidRPr="004C41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4176" w:rsidRPr="004C4176">
              <w:rPr>
                <w:rFonts w:ascii="Times New Roman" w:hAnsi="Times New Roman" w:cs="Times New Roman"/>
                <w:sz w:val="28"/>
                <w:szCs w:val="28"/>
              </w:rPr>
              <w:t>5.01</w:t>
            </w:r>
            <w:r w:rsidR="00757E9E" w:rsidRPr="004C4176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4C4176" w:rsidRPr="004C41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9</w:t>
            </w:r>
            <w:r w:rsidR="005874D5" w:rsidRPr="004C41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.   </w:t>
            </w:r>
          </w:p>
          <w:p w:rsidR="006B76F3" w:rsidRPr="000C5BB4" w:rsidRDefault="004C4176" w:rsidP="002F25C7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pacing w:val="-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</w:p>
          <w:p w:rsidR="00757E9E" w:rsidRPr="004C4176" w:rsidRDefault="00757E9E" w:rsidP="002F25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C41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</w:p>
          <w:p w:rsidR="005874D5" w:rsidRPr="004C4176" w:rsidRDefault="00757E9E" w:rsidP="002F2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4C417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="005874D5" w:rsidRPr="004C41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Інформації</w:t>
            </w:r>
            <w:r w:rsidR="005874D5" w:rsidRPr="004C41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виконання доручень,  </w:t>
            </w:r>
            <w:r w:rsidR="005874D5" w:rsidRPr="004C4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наданих на засіданні постійної комісії  </w:t>
            </w:r>
            <w:r w:rsidR="005874D5" w:rsidRPr="004C41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4176" w:rsidRPr="004C4176">
              <w:rPr>
                <w:rFonts w:ascii="Times New Roman" w:hAnsi="Times New Roman" w:cs="Times New Roman"/>
                <w:sz w:val="28"/>
                <w:szCs w:val="28"/>
              </w:rPr>
              <w:t>5.01</w:t>
            </w:r>
            <w:r w:rsidR="005874D5" w:rsidRPr="004C4176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4C4176" w:rsidRPr="004C41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9</w:t>
            </w:r>
            <w:r w:rsidR="004C4176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, прийняти до відома.</w:t>
            </w:r>
          </w:p>
          <w:p w:rsidR="004C4176" w:rsidRDefault="004C4176" w:rsidP="002F25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0C5BB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 </w:t>
            </w:r>
            <w:r w:rsidRPr="000C5BB4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ти» -   0  ,  «утримались» - 0</w:t>
            </w:r>
          </w:p>
          <w:p w:rsidR="004C4176" w:rsidRPr="006A5087" w:rsidRDefault="004C4176" w:rsidP="002F25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proofErr w:type="spellStart"/>
            <w:r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Федосенко</w:t>
            </w:r>
            <w:proofErr w:type="spellEnd"/>
            <w:r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Ю.І. не приймав участь у голосуванні в зв’язку з </w:t>
            </w:r>
            <w:r w:rsidR="007E566B"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виробничою</w:t>
            </w:r>
            <w:r w:rsidRPr="006A508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необхідністю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4C4176" w:rsidRPr="000C5BB4" w:rsidRDefault="004C4176" w:rsidP="002F25C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226990" w:rsidRDefault="00226990" w:rsidP="002F25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 різних</w:t>
            </w:r>
            <w:r w:rsidRPr="004C41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питан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ь</w:t>
            </w:r>
          </w:p>
          <w:p w:rsidR="000C4B29" w:rsidRPr="00187BE1" w:rsidRDefault="00ED7D25" w:rsidP="000C4B29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="002269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Петрухіна</w:t>
            </w:r>
            <w:proofErr w:type="spellEnd"/>
            <w:r w:rsidR="0022699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</w:t>
            </w:r>
            <w:r w:rsidRPr="00ED7D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</w:t>
            </w:r>
            <w:r w:rsidRPr="00ED7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звернувся до постійної комісії з проханням підтримати його вимогу до управління екології стосовно надання в електронному вигляді на його електронні носії в повному обсязі роботу по оцінці ризиків на здоров’я мешканців від виробничої діяльності ТОВ «</w:t>
            </w:r>
            <w:proofErr w:type="spellStart"/>
            <w:r w:rsidRPr="00ED7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Pr="00ED7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Ріг», «Південн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ГЗК», що виконан</w:t>
            </w:r>
            <w:r w:rsidRPr="00ED7D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на замовлення управління екології</w:t>
            </w:r>
            <w:r w:rsidR="000C4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4B29" w:rsidRPr="000C4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кошти міського бюджету в 2018 році.</w:t>
            </w:r>
            <w:r w:rsidR="000C4B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070C2" w:rsidRPr="000C5BB4" w:rsidRDefault="007070C2" w:rsidP="002F25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bookmarkStart w:id="0" w:name="_GoBack"/>
            <w:bookmarkEnd w:id="0"/>
          </w:p>
          <w:p w:rsidR="007070C2" w:rsidRPr="000C5BB4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</w:p>
          <w:p w:rsidR="007070C2" w:rsidRPr="000C5BB4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0C5BB4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ED7D2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7070C2" w:rsidRPr="00ED7D25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ED7D25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</w:t>
            </w:r>
            <w:r w:rsidR="00472E88"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ED7D2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Н.Шевченко</w:t>
            </w:r>
            <w:proofErr w:type="spellEnd"/>
          </w:p>
          <w:p w:rsidR="007070C2" w:rsidRPr="000C5BB4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</w:tbl>
    <w:p w:rsidR="007070C2" w:rsidRPr="000C5BB4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5B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</w:p>
    <w:p w:rsidR="00AD4509" w:rsidRPr="000C5BB4" w:rsidRDefault="00757E9E" w:rsidP="00AD45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C5B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070C2" w:rsidRPr="000C5BB4" w:rsidRDefault="007070C2" w:rsidP="007B4F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70C2" w:rsidRPr="000C5BB4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3B3F8A" w:rsidRPr="000C5BB4" w:rsidRDefault="003B3F8A">
      <w:pPr>
        <w:rPr>
          <w:color w:val="FF0000"/>
        </w:rPr>
      </w:pPr>
    </w:p>
    <w:sectPr w:rsidR="003B3F8A" w:rsidRPr="000C5BB4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D2" w:rsidRDefault="004521D2" w:rsidP="007070C2">
      <w:pPr>
        <w:spacing w:after="0" w:line="240" w:lineRule="auto"/>
      </w:pPr>
      <w:r>
        <w:separator/>
      </w:r>
    </w:p>
  </w:endnote>
  <w:end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D2" w:rsidRDefault="004521D2" w:rsidP="007070C2">
      <w:pPr>
        <w:spacing w:after="0" w:line="240" w:lineRule="auto"/>
      </w:pPr>
      <w:r>
        <w:separator/>
      </w:r>
    </w:p>
  </w:footnote>
  <w:footnote w:type="continuationSeparator" w:id="0">
    <w:p w:rsidR="004521D2" w:rsidRDefault="004521D2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874D5" w:rsidRDefault="00B146FE">
        <w:pPr>
          <w:pStyle w:val="a5"/>
          <w:jc w:val="center"/>
        </w:pPr>
        <w:r>
          <w:fldChar w:fldCharType="begin"/>
        </w:r>
        <w:r w:rsidR="005874D5">
          <w:instrText>PAGE   \* MERGEFORMAT</w:instrText>
        </w:r>
        <w:r>
          <w:fldChar w:fldCharType="separate"/>
        </w:r>
        <w:r w:rsidR="000C4B29" w:rsidRPr="000C4B29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5874D5" w:rsidRDefault="00587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10E87"/>
    <w:rsid w:val="00013C37"/>
    <w:rsid w:val="00015619"/>
    <w:rsid w:val="0001794C"/>
    <w:rsid w:val="000276AB"/>
    <w:rsid w:val="0004529F"/>
    <w:rsid w:val="0004614B"/>
    <w:rsid w:val="000827DF"/>
    <w:rsid w:val="00086767"/>
    <w:rsid w:val="000B5DEA"/>
    <w:rsid w:val="000C07B3"/>
    <w:rsid w:val="000C4B29"/>
    <w:rsid w:val="000C5BB4"/>
    <w:rsid w:val="00101C6F"/>
    <w:rsid w:val="00105183"/>
    <w:rsid w:val="001132F6"/>
    <w:rsid w:val="00115E7E"/>
    <w:rsid w:val="00124776"/>
    <w:rsid w:val="0013027C"/>
    <w:rsid w:val="00130CE3"/>
    <w:rsid w:val="00131E8B"/>
    <w:rsid w:val="00174908"/>
    <w:rsid w:val="0018335B"/>
    <w:rsid w:val="00184033"/>
    <w:rsid w:val="001A23E1"/>
    <w:rsid w:val="001A5202"/>
    <w:rsid w:val="001B1DEA"/>
    <w:rsid w:val="001B56AE"/>
    <w:rsid w:val="001D0FC2"/>
    <w:rsid w:val="001D417A"/>
    <w:rsid w:val="001F4A55"/>
    <w:rsid w:val="00220376"/>
    <w:rsid w:val="00220A82"/>
    <w:rsid w:val="002261EA"/>
    <w:rsid w:val="00226990"/>
    <w:rsid w:val="00231B80"/>
    <w:rsid w:val="00251F88"/>
    <w:rsid w:val="0025344E"/>
    <w:rsid w:val="002572E4"/>
    <w:rsid w:val="0028518F"/>
    <w:rsid w:val="00286F46"/>
    <w:rsid w:val="002B019A"/>
    <w:rsid w:val="002C4B4B"/>
    <w:rsid w:val="002C6AC4"/>
    <w:rsid w:val="002D7D2D"/>
    <w:rsid w:val="002E5CF3"/>
    <w:rsid w:val="002E6736"/>
    <w:rsid w:val="002F1DAD"/>
    <w:rsid w:val="002F25C7"/>
    <w:rsid w:val="00304D46"/>
    <w:rsid w:val="003319F4"/>
    <w:rsid w:val="00357960"/>
    <w:rsid w:val="00366801"/>
    <w:rsid w:val="0037624D"/>
    <w:rsid w:val="00376E52"/>
    <w:rsid w:val="00382781"/>
    <w:rsid w:val="003919C3"/>
    <w:rsid w:val="003947BB"/>
    <w:rsid w:val="003B2648"/>
    <w:rsid w:val="003B3F8A"/>
    <w:rsid w:val="003C17BF"/>
    <w:rsid w:val="003D668F"/>
    <w:rsid w:val="003E7574"/>
    <w:rsid w:val="003F4E4B"/>
    <w:rsid w:val="004065D7"/>
    <w:rsid w:val="004221E6"/>
    <w:rsid w:val="004229E9"/>
    <w:rsid w:val="0044713F"/>
    <w:rsid w:val="004517EC"/>
    <w:rsid w:val="004521D2"/>
    <w:rsid w:val="00472A59"/>
    <w:rsid w:val="00472E88"/>
    <w:rsid w:val="00482A5F"/>
    <w:rsid w:val="00483B3E"/>
    <w:rsid w:val="004871A7"/>
    <w:rsid w:val="0049215C"/>
    <w:rsid w:val="004B487D"/>
    <w:rsid w:val="004C047C"/>
    <w:rsid w:val="004C39FB"/>
    <w:rsid w:val="004C4176"/>
    <w:rsid w:val="004D6856"/>
    <w:rsid w:val="004E3CEC"/>
    <w:rsid w:val="004E5AE5"/>
    <w:rsid w:val="00502572"/>
    <w:rsid w:val="00507D16"/>
    <w:rsid w:val="00535D2C"/>
    <w:rsid w:val="00541EE1"/>
    <w:rsid w:val="0054293E"/>
    <w:rsid w:val="00576135"/>
    <w:rsid w:val="005851F8"/>
    <w:rsid w:val="00586479"/>
    <w:rsid w:val="005874D5"/>
    <w:rsid w:val="00587CCE"/>
    <w:rsid w:val="005945B7"/>
    <w:rsid w:val="005D235A"/>
    <w:rsid w:val="005D24B8"/>
    <w:rsid w:val="005D586B"/>
    <w:rsid w:val="005E5BD0"/>
    <w:rsid w:val="005F44E0"/>
    <w:rsid w:val="006067AA"/>
    <w:rsid w:val="00610201"/>
    <w:rsid w:val="00622CEC"/>
    <w:rsid w:val="0064050A"/>
    <w:rsid w:val="00650F2C"/>
    <w:rsid w:val="006811C6"/>
    <w:rsid w:val="00687B34"/>
    <w:rsid w:val="00687D24"/>
    <w:rsid w:val="00693F7C"/>
    <w:rsid w:val="006A5087"/>
    <w:rsid w:val="006B76F3"/>
    <w:rsid w:val="006C0372"/>
    <w:rsid w:val="006D63A0"/>
    <w:rsid w:val="006E620B"/>
    <w:rsid w:val="006F0EF1"/>
    <w:rsid w:val="006F4222"/>
    <w:rsid w:val="006F628D"/>
    <w:rsid w:val="006F6D6B"/>
    <w:rsid w:val="007070C2"/>
    <w:rsid w:val="0070799C"/>
    <w:rsid w:val="00757E9E"/>
    <w:rsid w:val="007622E2"/>
    <w:rsid w:val="00780280"/>
    <w:rsid w:val="00787EEA"/>
    <w:rsid w:val="00793CF8"/>
    <w:rsid w:val="00797543"/>
    <w:rsid w:val="007A076B"/>
    <w:rsid w:val="007A2F36"/>
    <w:rsid w:val="007A3F02"/>
    <w:rsid w:val="007B4F9D"/>
    <w:rsid w:val="007E566B"/>
    <w:rsid w:val="007E5874"/>
    <w:rsid w:val="007F69CE"/>
    <w:rsid w:val="00814E51"/>
    <w:rsid w:val="00817AD5"/>
    <w:rsid w:val="00832C7B"/>
    <w:rsid w:val="00841527"/>
    <w:rsid w:val="008431A1"/>
    <w:rsid w:val="008601C9"/>
    <w:rsid w:val="008708E9"/>
    <w:rsid w:val="00872A77"/>
    <w:rsid w:val="00880FA5"/>
    <w:rsid w:val="008915D0"/>
    <w:rsid w:val="008D4358"/>
    <w:rsid w:val="0092034C"/>
    <w:rsid w:val="00932A7A"/>
    <w:rsid w:val="0094680C"/>
    <w:rsid w:val="009649BE"/>
    <w:rsid w:val="009705B8"/>
    <w:rsid w:val="009956B1"/>
    <w:rsid w:val="009B32B5"/>
    <w:rsid w:val="009C48CB"/>
    <w:rsid w:val="009C5F5D"/>
    <w:rsid w:val="009D0116"/>
    <w:rsid w:val="009D37CB"/>
    <w:rsid w:val="009E7FE7"/>
    <w:rsid w:val="009F21CE"/>
    <w:rsid w:val="00A04950"/>
    <w:rsid w:val="00A4651F"/>
    <w:rsid w:val="00A760CA"/>
    <w:rsid w:val="00AA0A93"/>
    <w:rsid w:val="00AA570D"/>
    <w:rsid w:val="00AC0986"/>
    <w:rsid w:val="00AC4B1E"/>
    <w:rsid w:val="00AC606F"/>
    <w:rsid w:val="00AD4509"/>
    <w:rsid w:val="00AE5225"/>
    <w:rsid w:val="00AF1187"/>
    <w:rsid w:val="00AF13C2"/>
    <w:rsid w:val="00B02783"/>
    <w:rsid w:val="00B146FE"/>
    <w:rsid w:val="00B25E9D"/>
    <w:rsid w:val="00B27481"/>
    <w:rsid w:val="00B617D3"/>
    <w:rsid w:val="00B6181A"/>
    <w:rsid w:val="00B62302"/>
    <w:rsid w:val="00B7294D"/>
    <w:rsid w:val="00B80403"/>
    <w:rsid w:val="00B83B9C"/>
    <w:rsid w:val="00B903B0"/>
    <w:rsid w:val="00B91D65"/>
    <w:rsid w:val="00BA6AAF"/>
    <w:rsid w:val="00BB6DA6"/>
    <w:rsid w:val="00BC2ADB"/>
    <w:rsid w:val="00BE166A"/>
    <w:rsid w:val="00BE1BEB"/>
    <w:rsid w:val="00BE25EA"/>
    <w:rsid w:val="00BF73D2"/>
    <w:rsid w:val="00C057EB"/>
    <w:rsid w:val="00C24406"/>
    <w:rsid w:val="00C260A5"/>
    <w:rsid w:val="00C36B63"/>
    <w:rsid w:val="00C41BEA"/>
    <w:rsid w:val="00C572B3"/>
    <w:rsid w:val="00C81D33"/>
    <w:rsid w:val="00C85FF5"/>
    <w:rsid w:val="00CB178D"/>
    <w:rsid w:val="00CB486C"/>
    <w:rsid w:val="00CD7703"/>
    <w:rsid w:val="00CE0038"/>
    <w:rsid w:val="00CF0C99"/>
    <w:rsid w:val="00CF1069"/>
    <w:rsid w:val="00CF737B"/>
    <w:rsid w:val="00D43497"/>
    <w:rsid w:val="00D439A1"/>
    <w:rsid w:val="00D45189"/>
    <w:rsid w:val="00D57015"/>
    <w:rsid w:val="00D63DAE"/>
    <w:rsid w:val="00D70C61"/>
    <w:rsid w:val="00D74AE4"/>
    <w:rsid w:val="00D847BE"/>
    <w:rsid w:val="00D97F0B"/>
    <w:rsid w:val="00DB6297"/>
    <w:rsid w:val="00DC1CD8"/>
    <w:rsid w:val="00DC50B2"/>
    <w:rsid w:val="00DE6CB0"/>
    <w:rsid w:val="00E14A16"/>
    <w:rsid w:val="00E161C6"/>
    <w:rsid w:val="00E16A19"/>
    <w:rsid w:val="00E247D7"/>
    <w:rsid w:val="00E257E2"/>
    <w:rsid w:val="00E336AB"/>
    <w:rsid w:val="00E353B1"/>
    <w:rsid w:val="00E4539F"/>
    <w:rsid w:val="00E47432"/>
    <w:rsid w:val="00E55441"/>
    <w:rsid w:val="00E6510F"/>
    <w:rsid w:val="00E66424"/>
    <w:rsid w:val="00E8140A"/>
    <w:rsid w:val="00EB04A6"/>
    <w:rsid w:val="00EB263F"/>
    <w:rsid w:val="00EB2888"/>
    <w:rsid w:val="00ED7D25"/>
    <w:rsid w:val="00EE61B8"/>
    <w:rsid w:val="00EF70D8"/>
    <w:rsid w:val="00F374F1"/>
    <w:rsid w:val="00F5184D"/>
    <w:rsid w:val="00F5424E"/>
    <w:rsid w:val="00F54D0B"/>
    <w:rsid w:val="00F55A1A"/>
    <w:rsid w:val="00F63BBE"/>
    <w:rsid w:val="00F86CE1"/>
    <w:rsid w:val="00FA0E2D"/>
    <w:rsid w:val="00FA1751"/>
    <w:rsid w:val="00FA2295"/>
    <w:rsid w:val="00FA7BAB"/>
    <w:rsid w:val="00FB1AB0"/>
    <w:rsid w:val="00FB6434"/>
    <w:rsid w:val="00FC6CE0"/>
    <w:rsid w:val="00FD75EA"/>
    <w:rsid w:val="00FE39A4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95284-C7DC-4942-9ED1-0AD94591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6</Pages>
  <Words>1861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185</cp:revision>
  <cp:lastPrinted>2019-02-27T11:14:00Z</cp:lastPrinted>
  <dcterms:created xsi:type="dcterms:W3CDTF">2018-01-31T08:25:00Z</dcterms:created>
  <dcterms:modified xsi:type="dcterms:W3CDTF">2019-02-28T12:59:00Z</dcterms:modified>
</cp:coreProperties>
</file>