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67C" w:rsidRDefault="00AA067C" w:rsidP="00AA067C">
      <w:pPr>
        <w:pStyle w:val="a9"/>
        <w:spacing w:before="0" w:after="0"/>
        <w:jc w:val="center"/>
        <w:rPr>
          <w:b/>
          <w:i/>
          <w:sz w:val="28"/>
          <w:szCs w:val="28"/>
          <w:lang w:val="uk-UA"/>
        </w:rPr>
      </w:pPr>
      <w:r w:rsidRPr="007A5EDA">
        <w:rPr>
          <w:b/>
          <w:i/>
          <w:sz w:val="28"/>
          <w:szCs w:val="28"/>
          <w:lang w:val="uk-UA"/>
        </w:rPr>
        <w:t>ЗВІТ</w:t>
      </w:r>
    </w:p>
    <w:p w:rsidR="00AA067C" w:rsidRDefault="00AA067C" w:rsidP="00AA067C">
      <w:pPr>
        <w:pStyle w:val="a9"/>
        <w:spacing w:before="0" w:after="0"/>
        <w:jc w:val="center"/>
        <w:rPr>
          <w:b/>
          <w:i/>
          <w:sz w:val="28"/>
          <w:szCs w:val="28"/>
          <w:lang w:val="uk-UA"/>
        </w:rPr>
      </w:pPr>
      <w:r w:rsidRPr="007A5EDA">
        <w:rPr>
          <w:b/>
          <w:i/>
          <w:sz w:val="28"/>
          <w:szCs w:val="28"/>
          <w:lang w:val="uk-UA"/>
        </w:rPr>
        <w:t xml:space="preserve">про роботу управління охорони здоров’я </w:t>
      </w:r>
    </w:p>
    <w:p w:rsidR="00AA067C" w:rsidRPr="007A5EDA" w:rsidRDefault="00AA067C" w:rsidP="00AA067C">
      <w:pPr>
        <w:pStyle w:val="a9"/>
        <w:spacing w:before="0" w:after="0"/>
        <w:jc w:val="center"/>
        <w:rPr>
          <w:i/>
          <w:lang w:val="uk-UA"/>
        </w:rPr>
      </w:pPr>
      <w:r w:rsidRPr="007A5EDA">
        <w:rPr>
          <w:b/>
          <w:i/>
          <w:sz w:val="28"/>
          <w:szCs w:val="28"/>
          <w:lang w:val="uk-UA"/>
        </w:rPr>
        <w:t>виконкому</w:t>
      </w:r>
      <w:r>
        <w:rPr>
          <w:b/>
          <w:i/>
          <w:sz w:val="28"/>
          <w:szCs w:val="28"/>
          <w:lang w:val="uk-UA"/>
        </w:rPr>
        <w:t xml:space="preserve"> Криворізької </w:t>
      </w:r>
      <w:r w:rsidRPr="007A5EDA">
        <w:rPr>
          <w:b/>
          <w:i/>
          <w:sz w:val="28"/>
          <w:szCs w:val="28"/>
          <w:lang w:val="uk-UA"/>
        </w:rPr>
        <w:t xml:space="preserve"> міської ради </w:t>
      </w:r>
      <w:r>
        <w:rPr>
          <w:b/>
          <w:i/>
          <w:sz w:val="28"/>
          <w:szCs w:val="28"/>
          <w:lang w:val="uk-UA"/>
        </w:rPr>
        <w:t>у</w:t>
      </w:r>
      <w:r w:rsidRPr="007A5EDA">
        <w:rPr>
          <w:b/>
          <w:i/>
          <w:sz w:val="28"/>
          <w:szCs w:val="28"/>
          <w:lang w:val="uk-UA"/>
        </w:rPr>
        <w:t xml:space="preserve"> 202</w:t>
      </w:r>
      <w:r>
        <w:rPr>
          <w:b/>
          <w:i/>
          <w:sz w:val="28"/>
          <w:szCs w:val="28"/>
          <w:lang w:val="uk-UA"/>
        </w:rPr>
        <w:t>4</w:t>
      </w:r>
      <w:r w:rsidRPr="007A5EDA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році</w:t>
      </w:r>
    </w:p>
    <w:p w:rsidR="0001094E" w:rsidRPr="00EE419D" w:rsidRDefault="0001094E">
      <w:pPr>
        <w:pStyle w:val="a3"/>
        <w:suppressAutoHyphens w:val="0"/>
        <w:spacing w:after="0" w:line="100" w:lineRule="atLeast"/>
        <w:ind w:firstLine="709"/>
        <w:jc w:val="both"/>
        <w:rPr>
          <w:sz w:val="28"/>
          <w:szCs w:val="28"/>
          <w:lang w:val="uk-UA"/>
        </w:rPr>
      </w:pPr>
    </w:p>
    <w:p w:rsidR="00210036" w:rsidRPr="00EE419D" w:rsidRDefault="007F2575" w:rsidP="00BF76D8">
      <w:pPr>
        <w:pStyle w:val="a3"/>
        <w:widowControl w:val="0"/>
        <w:tabs>
          <w:tab w:val="clear" w:pos="708"/>
        </w:tabs>
        <w:spacing w:after="0" w:line="240" w:lineRule="auto"/>
        <w:ind w:firstLine="567"/>
        <w:jc w:val="both"/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</w:pPr>
      <w:r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Мережу закладів охорони здоров’я міста Кривого Рогу </w:t>
      </w:r>
      <w:r w:rsidR="006965A7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складають 2</w:t>
      </w:r>
      <w:r w:rsidR="00210036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3</w:t>
      </w:r>
      <w:r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 заклад</w:t>
      </w:r>
      <w:r w:rsidR="008F1114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и</w:t>
      </w:r>
      <w:r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охорони здоров’я, серед яких</w:t>
      </w:r>
      <w:r w:rsidR="008B322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:</w:t>
      </w:r>
      <w:r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7 центрів первинн</w:t>
      </w:r>
      <w:r w:rsidR="006965A7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ої медико-санітарної допомоги, 7</w:t>
      </w:r>
      <w:r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багатопрофільних лікарень, міська інфекційна лікарня, 1 дитяча лікарня,</w:t>
      </w:r>
      <w:r w:rsidR="000B2D0E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1 </w:t>
      </w:r>
      <w:r w:rsidR="00240D8C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п</w:t>
      </w:r>
      <w:r w:rsidR="00240D8C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ер</w:t>
      </w:r>
      <w:r w:rsidR="00775BB3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и</w:t>
      </w:r>
      <w:r w:rsidR="00240D8C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натальний</w:t>
      </w:r>
      <w:r w:rsidR="000B2D0E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центр, </w:t>
      </w:r>
      <w:r w:rsidR="00715607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ТМО «Криворізька клінічна </w:t>
      </w:r>
      <w:r w:rsidR="008B6A64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с</w:t>
      </w:r>
      <w:r w:rsidR="00715607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томатологія»</w:t>
      </w:r>
      <w:r w:rsidR="005A2EA6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,</w:t>
      </w:r>
      <w:r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онкологічний диспансер, медико-генетичний центр, </w:t>
      </w:r>
      <w:r w:rsidR="00210036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Криворізький </w:t>
      </w:r>
      <w:r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центр здоров’я, дитячий спеціалізований лікувально-реабілітаційний центр, </w:t>
      </w:r>
      <w:r w:rsidR="00D3282B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Криворізький центр медичної реабілітації</w:t>
      </w:r>
      <w:r w:rsidR="00210036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та</w:t>
      </w:r>
      <w:r w:rsidR="00D3282B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паліативної допомоги дітям</w:t>
      </w:r>
      <w:r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. </w:t>
      </w:r>
    </w:p>
    <w:p w:rsidR="00F23D52" w:rsidRPr="00F23D52" w:rsidRDefault="007F2575" w:rsidP="00BF76D8">
      <w:pPr>
        <w:pStyle w:val="a3"/>
        <w:widowControl w:val="0"/>
        <w:tabs>
          <w:tab w:val="clear" w:pos="708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</w:pPr>
      <w:r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Крім того</w:t>
      </w:r>
      <w:r w:rsidR="006578E2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,</w:t>
      </w:r>
      <w:r w:rsidR="00210036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в місті працюють</w:t>
      </w:r>
      <w:r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: </w:t>
      </w:r>
      <w:r w:rsidR="008802A0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відокремлений </w:t>
      </w:r>
      <w:r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структурний підрозділ </w:t>
      </w:r>
      <w:r w:rsidR="008802A0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       </w:t>
      </w:r>
      <w:r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КП «Обласний центр екстреної медичної допомоги та медицини катастроф» ДОР», структурний підрозділ у м. Кривий Ріг КП «Дніпропетровська обласна станція переливання крові»</w:t>
      </w:r>
      <w:r w:rsidR="00530D3B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, </w:t>
      </w:r>
      <w:r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лікарня міського управління УМВС України в Дніпропетровській області, </w:t>
      </w:r>
      <w:r w:rsidR="008802A0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Криворізький фаховий </w:t>
      </w:r>
      <w:r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медичний коледж, відокремлений ст</w:t>
      </w:r>
      <w:r w:rsidR="00F23D52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руктурний підрозділ «Криворізький навчально- консультаційний центр» КП «ДОІАЦМС» ДОР»</w:t>
      </w:r>
      <w:r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, філія Дніпропетровської обласної клінічної офтальмологічної лікарні,  комунальне підприємство «Фармація» та Відокремлений структурний підрозділ «Криворізький міський відділ лабораторних досліджень ДУ «Дніпропетровський обласний лабораторний центр МОЗ України».</w:t>
      </w:r>
    </w:p>
    <w:p w:rsidR="00F23D52" w:rsidRDefault="00A91747" w:rsidP="00BF76D8">
      <w:pPr>
        <w:pStyle w:val="a3"/>
        <w:tabs>
          <w:tab w:val="clear" w:pos="708"/>
          <w:tab w:val="left" w:pos="567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</w:pPr>
      <w:r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У</w:t>
      </w:r>
      <w:r w:rsidR="0075684F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місті здійснювали  роботу 30</w:t>
      </w:r>
      <w:r w:rsidR="00AB6A89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9</w:t>
      </w:r>
      <w:r w:rsidR="007F2575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прив</w:t>
      </w:r>
      <w:r w:rsidR="003062B3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атних медичних</w:t>
      </w:r>
      <w:r w:rsidR="00876B33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заклад</w:t>
      </w:r>
      <w:r w:rsidR="003062B3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ів</w:t>
      </w:r>
      <w:r w:rsidR="0075684F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, з них: 5</w:t>
      </w:r>
      <w:r w:rsidR="00D3282B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4</w:t>
      </w:r>
      <w:r w:rsidR="00AB6A89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заклади</w:t>
      </w:r>
      <w:r w:rsidR="007F2575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з </w:t>
      </w:r>
      <w:r w:rsidR="0075684F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юридичною формою власності та 2</w:t>
      </w:r>
      <w:r w:rsidR="008802A0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5</w:t>
      </w:r>
      <w:r w:rsidR="00AB6A89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5 медичних кабінетів</w:t>
      </w:r>
      <w:r w:rsidR="007F2575" w:rsidRPr="00EE419D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фізичних осіб – підприємців.</w:t>
      </w:r>
    </w:p>
    <w:p w:rsidR="007B7EF0" w:rsidRPr="007B7EF0" w:rsidRDefault="00DA1D8E" w:rsidP="00BF76D8">
      <w:pPr>
        <w:pStyle w:val="a3"/>
        <w:suppressAutoHyphens w:val="0"/>
        <w:spacing w:after="0" w:line="240" w:lineRule="auto"/>
        <w:ind w:firstLine="567"/>
        <w:jc w:val="both"/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</w:pPr>
      <w:r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Протягом року, н</w:t>
      </w:r>
      <w:r w:rsidRPr="00DA1D8E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а підставі рішення Дніпропетровської обласної ради  від 28.07.2023 №303-17/</w:t>
      </w:r>
      <w:r w:rsidRPr="00DA1D8E">
        <w:rPr>
          <w:rFonts w:ascii="Times New Roman" w:hAnsi="Times New Roman" w:cs="FreeSans"/>
          <w:sz w:val="28"/>
          <w:szCs w:val="28"/>
          <w:shd w:val="clear" w:color="auto" w:fill="FFFFFF"/>
          <w:lang w:val="en-US" w:eastAsia="zh-CN" w:bidi="hi-IN"/>
        </w:rPr>
        <w:t>VII</w:t>
      </w:r>
      <w:r w:rsidRPr="00DA1D8E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</w:t>
      </w:r>
      <w:r w:rsidR="00AB6A89" w:rsidRPr="007B7EF0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в мережі закладів охорони здоров’</w:t>
      </w:r>
      <w:r w:rsidR="007B7EF0" w:rsidRPr="007B7EF0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я</w:t>
      </w:r>
      <w:r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  відбулася реорганізація   ш</w:t>
      </w:r>
      <w:r w:rsidRPr="00DA1D8E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ляхом  приєднання </w:t>
      </w:r>
      <w:r w:rsidR="007B7EF0" w:rsidRPr="007B7EF0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:</w:t>
      </w:r>
    </w:p>
    <w:p w:rsidR="002511F6" w:rsidRPr="00F23D52" w:rsidRDefault="007B7EF0" w:rsidP="00BF76D8">
      <w:pPr>
        <w:pStyle w:val="a3"/>
        <w:tabs>
          <w:tab w:val="clear" w:pos="708"/>
          <w:tab w:val="left" w:pos="567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</w:pPr>
      <w:r w:rsidRPr="007B7EF0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КП «</w:t>
      </w:r>
      <w:r w:rsidR="00707C0F" w:rsidRPr="007B7EF0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 xml:space="preserve">Криворізька багатопрофільна лікарня з надання психіатричної допомоги» ДОР до КП «Дніпропетровська багатопрофільна лікарня з надання психіатричної допомоги» ДОР </w:t>
      </w:r>
      <w:r w:rsidRPr="007B7EF0"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  <w:t>;</w:t>
      </w:r>
    </w:p>
    <w:p w:rsidR="002511F6" w:rsidRPr="00A634C9" w:rsidRDefault="002511F6" w:rsidP="00BF76D8">
      <w:pPr>
        <w:pStyle w:val="a3"/>
        <w:suppressAutoHyphens w:val="0"/>
        <w:spacing w:after="0" w:line="240" w:lineRule="auto"/>
        <w:ind w:firstLine="567"/>
        <w:jc w:val="both"/>
        <w:rPr>
          <w:rFonts w:ascii="Times New Roman" w:hAnsi="Times New Roman" w:cs="FreeSans"/>
          <w:sz w:val="28"/>
          <w:szCs w:val="28"/>
          <w:shd w:val="clear" w:color="auto" w:fill="FFFFFF"/>
          <w:lang w:val="uk-UA" w:eastAsia="zh-CN" w:bidi="hi-IN"/>
        </w:rPr>
      </w:pPr>
      <w:r w:rsidRPr="007B7EF0">
        <w:rPr>
          <w:rFonts w:ascii="Times New Roman" w:hAnsi="Times New Roman" w:cs="Times New Roman"/>
          <w:sz w:val="28"/>
          <w:szCs w:val="28"/>
          <w:lang w:val="uk-UA" w:eastAsia="zh-CN"/>
        </w:rPr>
        <w:t>КП «Криворізький Центр профіл</w:t>
      </w:r>
      <w:r w:rsidR="007B7EF0" w:rsidRPr="007B7EF0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актики та боротьби зі СНІДом» </w:t>
      </w:r>
      <w:r w:rsidRPr="007B7EF0">
        <w:rPr>
          <w:rFonts w:ascii="Times New Roman" w:hAnsi="Times New Roman" w:cs="Times New Roman"/>
          <w:sz w:val="28"/>
          <w:szCs w:val="28"/>
          <w:lang w:val="uk-UA" w:eastAsia="zh-CN"/>
        </w:rPr>
        <w:t>до КП «Дніпропетровський обласний медичний центр соціально значущих хвороб» ДОР.</w:t>
      </w:r>
    </w:p>
    <w:p w:rsidR="00127C83" w:rsidRPr="007B7EF0" w:rsidRDefault="00127C83" w:rsidP="00BF76D8">
      <w:pPr>
        <w:tabs>
          <w:tab w:val="left" w:pos="567"/>
        </w:tabs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Рішенням</w:t>
      </w:r>
      <w:r w:rsidR="002511F6" w:rsidRPr="007B7EF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сесії Криворізької міської ради № 2617 від 22.03.2024 реорганізовано  шляхом приєднання КНП «Криворізький міський клінічний пологовий будинок № 1» КМР до КП «Криворізька міська лікарня № 1» КМР.</w:t>
      </w:r>
    </w:p>
    <w:p w:rsidR="00240D8C" w:rsidRPr="00C44F76" w:rsidRDefault="002511F6" w:rsidP="00BF76D8">
      <w:pPr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7B7EF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Накази Управлін</w:t>
      </w:r>
      <w:r w:rsidR="00DA1D8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ня комунальної власності міста в</w:t>
      </w:r>
      <w:r w:rsidRPr="007B7EF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иконкому Криворізької міської ради від 27.09.2024 № 256-ум, від 27.09.2024 № 257-ум « Про надання згоди на передачу основних засобів з балансового обліку КП «Криворізька міська клінічна лікарня № 2» КМР на балансовий облік КНП «Криворізька міська лікарня № 7» КМР.</w:t>
      </w:r>
    </w:p>
    <w:p w:rsidR="0053353E" w:rsidRDefault="00F23D52" w:rsidP="00BF76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A8B">
        <w:rPr>
          <w:rFonts w:ascii="Times New Roman" w:hAnsi="Times New Roman" w:cs="Times New Roman"/>
          <w:sz w:val="28"/>
          <w:szCs w:val="28"/>
          <w:lang w:val="uk-UA"/>
        </w:rPr>
        <w:t>Кривий Ріг є основною госпіта</w:t>
      </w:r>
      <w:r w:rsidR="00C27ED4">
        <w:rPr>
          <w:rFonts w:ascii="Times New Roman" w:hAnsi="Times New Roman" w:cs="Times New Roman"/>
          <w:sz w:val="28"/>
          <w:szCs w:val="28"/>
          <w:lang w:val="uk-UA"/>
        </w:rPr>
        <w:t xml:space="preserve">льною базою південного напрямку, яка надає лікувальну, консультативно-діагностичну, профілактичну допомогу мешканцям міста, прилеглих громад, внутрішньо-переміщеним особам, </w:t>
      </w:r>
      <w:r w:rsidR="00C27ED4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військовослужбовцям.</w:t>
      </w:r>
      <w:r w:rsidRPr="00871A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7EDA" w:rsidRPr="001D7EDA">
        <w:rPr>
          <w:rFonts w:ascii="Times New Roman" w:hAnsi="Times New Roman" w:cs="Times New Roman"/>
          <w:sz w:val="28"/>
          <w:szCs w:val="28"/>
          <w:lang w:val="uk-UA"/>
        </w:rPr>
        <w:t>Нагальним питанням в місті є надання медичної допомоги воїнам</w:t>
      </w:r>
      <w:r w:rsidR="00EC54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7EDA" w:rsidRPr="001D7EDA">
        <w:rPr>
          <w:rFonts w:ascii="Times New Roman" w:hAnsi="Times New Roman" w:cs="Times New Roman"/>
          <w:sz w:val="28"/>
          <w:szCs w:val="28"/>
          <w:lang w:val="uk-UA"/>
        </w:rPr>
        <w:t xml:space="preserve">- захисникам, їх лікуванню та реабілітації. </w:t>
      </w:r>
      <w:r w:rsidR="00240D8C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240D8C" w:rsidRPr="001D7EDA">
        <w:rPr>
          <w:rFonts w:ascii="Times New Roman" w:hAnsi="Times New Roman" w:cs="Times New Roman"/>
          <w:sz w:val="28"/>
          <w:szCs w:val="28"/>
          <w:lang w:val="uk-UA"/>
        </w:rPr>
        <w:t>В шістьох лікарнях міста за</w:t>
      </w:r>
      <w:r w:rsidR="00EC543C">
        <w:rPr>
          <w:rFonts w:ascii="Times New Roman" w:hAnsi="Times New Roman" w:cs="Times New Roman"/>
          <w:sz w:val="28"/>
          <w:szCs w:val="28"/>
          <w:lang w:val="uk-UA"/>
        </w:rPr>
        <w:t>луче</w:t>
      </w:r>
      <w:r w:rsidR="00240D8C" w:rsidRPr="001D7EDA">
        <w:rPr>
          <w:rFonts w:ascii="Times New Roman" w:hAnsi="Times New Roman" w:cs="Times New Roman"/>
          <w:sz w:val="28"/>
          <w:szCs w:val="28"/>
          <w:lang w:val="uk-UA"/>
        </w:rPr>
        <w:t>но 190 реабілітаційних ліжок для дорослих, де  проліковано близько 1600 хворих</w:t>
      </w:r>
      <w:r w:rsidR="00E35D52">
        <w:rPr>
          <w:rFonts w:ascii="Times New Roman" w:hAnsi="Times New Roman" w:cs="Times New Roman"/>
          <w:sz w:val="28"/>
          <w:szCs w:val="28"/>
          <w:lang w:val="uk-UA"/>
        </w:rPr>
        <w:t xml:space="preserve">, а у 2025 році </w:t>
      </w:r>
      <w:r w:rsidR="00E452EE">
        <w:rPr>
          <w:rFonts w:ascii="Times New Roman" w:hAnsi="Times New Roman" w:cs="Times New Roman"/>
          <w:sz w:val="28"/>
          <w:szCs w:val="28"/>
          <w:lang w:val="uk-UA"/>
        </w:rPr>
        <w:t xml:space="preserve">планується </w:t>
      </w:r>
      <w:r w:rsidR="00E35D52">
        <w:rPr>
          <w:rFonts w:ascii="Times New Roman" w:hAnsi="Times New Roman" w:cs="Times New Roman"/>
          <w:sz w:val="28"/>
          <w:szCs w:val="28"/>
          <w:lang w:val="uk-UA"/>
        </w:rPr>
        <w:t>ввести 256 реабілітаційних ліжок.</w:t>
      </w:r>
    </w:p>
    <w:p w:rsidR="00F23D52" w:rsidRDefault="00A91747" w:rsidP="00BF76D8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t>У</w:t>
      </w:r>
      <w:r w:rsidR="001D7EDA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жовтні відбувся візит Державного </w:t>
      </w:r>
      <w:r w:rsidR="001D7EDA" w:rsidRPr="00D64194">
        <w:rPr>
          <w:rFonts w:ascii="Times New Roman" w:hAnsi="Times New Roman" w:cs="Times New Roman"/>
          <w:noProof/>
          <w:sz w:val="28"/>
          <w:szCs w:val="28"/>
          <w:lang w:val="uk-UA"/>
        </w:rPr>
        <w:t>секретар</w:t>
      </w:r>
      <w:r w:rsidR="001D7EDA">
        <w:rPr>
          <w:rFonts w:ascii="Times New Roman" w:hAnsi="Times New Roman" w:cs="Times New Roman"/>
          <w:noProof/>
          <w:sz w:val="28"/>
          <w:szCs w:val="28"/>
          <w:lang w:val="uk-UA"/>
        </w:rPr>
        <w:t>я МВС Інни</w:t>
      </w:r>
      <w:r w:rsidR="001D7EDA" w:rsidRPr="00D64194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Ящук</w:t>
      </w:r>
      <w:r w:rsidR="001D7EDA">
        <w:rPr>
          <w:rFonts w:ascii="Times New Roman" w:hAnsi="Times New Roman" w:cs="Times New Roman"/>
          <w:noProof/>
          <w:sz w:val="28"/>
          <w:szCs w:val="28"/>
          <w:lang w:val="uk-UA"/>
        </w:rPr>
        <w:t>,</w:t>
      </w:r>
      <w:r w:rsidR="00BC4C28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1D7EDA">
        <w:rPr>
          <w:rFonts w:ascii="Times New Roman" w:hAnsi="Times New Roman" w:cs="Times New Roman"/>
          <w:noProof/>
          <w:sz w:val="28"/>
          <w:szCs w:val="28"/>
          <w:lang w:val="uk-UA"/>
        </w:rPr>
        <w:t>яка</w:t>
      </w:r>
      <w:r w:rsidR="001D7EDA" w:rsidRPr="00D64194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 відвідала медичні заклади, де проходять реабілітацію поранені захисники.</w:t>
      </w:r>
      <w:r w:rsidR="001D7EDA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</w:p>
    <w:p w:rsidR="00DC682F" w:rsidRDefault="00F0273C" w:rsidP="00BF76D8">
      <w:pPr>
        <w:tabs>
          <w:tab w:val="left" w:pos="8789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208280</wp:posOffset>
            </wp:positionV>
            <wp:extent cx="2705100" cy="1962785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962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7EB7" w:rsidRPr="00357EB7" w:rsidRDefault="00357EB7" w:rsidP="00BF76D8">
      <w:pPr>
        <w:tabs>
          <w:tab w:val="left" w:pos="8789"/>
        </w:tabs>
        <w:spacing w:after="0" w:line="240" w:lineRule="auto"/>
        <w:rPr>
          <w:rFonts w:ascii="Times New Roman" w:hAnsi="Times New Roman" w:cs="Times New Roman"/>
          <w:noProof/>
          <w:sz w:val="16"/>
          <w:szCs w:val="16"/>
          <w:lang w:val="uk-UA"/>
        </w:rPr>
        <w:sectPr w:rsidR="00357EB7" w:rsidRPr="00357EB7" w:rsidSect="006327D8">
          <w:pgSz w:w="11906" w:h="16838"/>
          <w:pgMar w:top="1135" w:right="851" w:bottom="1135" w:left="1701" w:header="0" w:footer="0" w:gutter="0"/>
          <w:cols w:space="720"/>
          <w:formProt w:val="0"/>
          <w:docGrid w:linePitch="380" w:charSpace="32768"/>
        </w:sectPr>
      </w:pPr>
    </w:p>
    <w:p w:rsidR="00357EB7" w:rsidRDefault="00357EB7" w:rsidP="00BF76D8">
      <w:pPr>
        <w:tabs>
          <w:tab w:val="left" w:pos="4395"/>
          <w:tab w:val="left" w:pos="8789"/>
        </w:tabs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  <w:sectPr w:rsidR="00357EB7" w:rsidSect="00357EB7">
          <w:type w:val="continuous"/>
          <w:pgSz w:w="11906" w:h="16838"/>
          <w:pgMar w:top="1135" w:right="851" w:bottom="1135" w:left="1701" w:header="0" w:footer="0" w:gutter="0"/>
          <w:cols w:space="2"/>
          <w:formProt w:val="0"/>
          <w:docGrid w:linePitch="380" w:charSpace="32768"/>
        </w:sectPr>
      </w:pPr>
      <w:r w:rsidRPr="000E50D3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108D56DE" wp14:editId="194A41D1">
            <wp:extent cx="2739897" cy="1960841"/>
            <wp:effectExtent l="0" t="0" r="3810" b="1905"/>
            <wp:docPr id="4" name="Рисунок 4" descr="C:\Users\User-130\Desktop\2 міська лікарня 24.04.24\14_photo_2024-04-24_12-23-21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-130\Desktop\2 міська лікарня 24.04.24\14_photo_2024-04-24_12-23-21.jpg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94" t="17268" r="10913" b="15927"/>
                    <a:stretch/>
                  </pic:blipFill>
                  <pic:spPr bwMode="auto">
                    <a:xfrm>
                      <a:off x="0" y="0"/>
                      <a:ext cx="2772361" cy="1984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D0419" w:rsidRPr="00357EB7" w:rsidRDefault="00357EB7" w:rsidP="00BF76D8">
      <w:pPr>
        <w:tabs>
          <w:tab w:val="left" w:pos="8789"/>
        </w:tabs>
        <w:spacing w:after="0" w:line="240" w:lineRule="auto"/>
        <w:jc w:val="center"/>
        <w:rPr>
          <w:rFonts w:ascii="Times New Roman" w:hAnsi="Times New Roman" w:cs="Times New Roman"/>
          <w:noProof/>
          <w:sz w:val="16"/>
          <w:szCs w:val="16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lastRenderedPageBreak/>
        <w:t xml:space="preserve"> </w:t>
      </w:r>
    </w:p>
    <w:p w:rsidR="00DC682F" w:rsidRDefault="00CA6672" w:rsidP="00CA66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DC682F" w:rsidSect="00DC682F">
          <w:type w:val="continuous"/>
          <w:pgSz w:w="11906" w:h="16838"/>
          <w:pgMar w:top="1135" w:right="851" w:bottom="1135" w:left="1701" w:header="0" w:footer="0" w:gutter="0"/>
          <w:cols w:space="720"/>
          <w:formProt w:val="0"/>
          <w:docGrid w:linePitch="380" w:charSpace="32768"/>
        </w:sect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B3249" w:rsidRPr="00EB3249">
        <w:rPr>
          <w:rFonts w:ascii="Times New Roman" w:hAnsi="Times New Roman" w:cs="Times New Roman"/>
          <w:sz w:val="28"/>
          <w:szCs w:val="28"/>
          <w:lang w:val="uk-UA"/>
        </w:rPr>
        <w:t xml:space="preserve"> місті продовжує працювати програма «СТОП-інфаркт»,</w:t>
      </w:r>
      <w:r w:rsidR="00BC4C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3249" w:rsidRPr="00EB3249">
        <w:rPr>
          <w:rFonts w:ascii="Times New Roman" w:hAnsi="Times New Roman" w:cs="Times New Roman"/>
          <w:sz w:val="28"/>
          <w:szCs w:val="28"/>
          <w:lang w:val="uk-UA"/>
        </w:rPr>
        <w:t>у рамках якої  впроваджуються сучасні</w:t>
      </w:r>
      <w:r w:rsidR="00BC4C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3249" w:rsidRPr="00EB3249">
        <w:rPr>
          <w:rFonts w:ascii="Times New Roman" w:hAnsi="Times New Roman" w:cs="Times New Roman"/>
          <w:sz w:val="28"/>
          <w:szCs w:val="28"/>
          <w:lang w:val="uk-UA"/>
        </w:rPr>
        <w:t xml:space="preserve"> медичні технології,</w:t>
      </w:r>
      <w:r w:rsidR="00BC4C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3249" w:rsidRPr="00EB3249">
        <w:rPr>
          <w:rFonts w:ascii="Times New Roman" w:hAnsi="Times New Roman" w:cs="Times New Roman"/>
          <w:sz w:val="28"/>
          <w:szCs w:val="28"/>
          <w:lang w:val="uk-UA"/>
        </w:rPr>
        <w:t xml:space="preserve"> які рятують життя людей. У 2024 році доступність до сучасного безкоштовного високотехнологічного інтервенційного лікування становить 93,1% від усіх хворих мешканців міста, </w:t>
      </w:r>
      <w:r w:rsidR="00BC4C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3249" w:rsidRPr="00EB3249">
        <w:rPr>
          <w:rFonts w:ascii="Times New Roman" w:hAnsi="Times New Roman" w:cs="Times New Roman"/>
          <w:sz w:val="28"/>
          <w:szCs w:val="28"/>
          <w:lang w:val="uk-UA"/>
        </w:rPr>
        <w:t>які проліковані</w:t>
      </w:r>
      <w:r w:rsidR="00BC4C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3249" w:rsidRPr="00EB3249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BC4C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3249" w:rsidRPr="00EB3249">
        <w:rPr>
          <w:rFonts w:ascii="Times New Roman" w:hAnsi="Times New Roman" w:cs="Times New Roman"/>
          <w:sz w:val="28"/>
          <w:szCs w:val="28"/>
          <w:lang w:val="uk-UA"/>
        </w:rPr>
        <w:t>гострим інфарктом міокарда</w:t>
      </w:r>
      <w:r w:rsidR="00BF76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C682F" w:rsidRDefault="00DC682F" w:rsidP="00BF76D8">
      <w:pPr>
        <w:tabs>
          <w:tab w:val="left" w:pos="0"/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  <w:sectPr w:rsidR="00DC682F" w:rsidSect="00E452EE">
          <w:type w:val="continuous"/>
          <w:pgSz w:w="11906" w:h="16838"/>
          <w:pgMar w:top="1135" w:right="851" w:bottom="1135" w:left="1701" w:header="0" w:footer="0" w:gutter="0"/>
          <w:cols w:num="2" w:space="3684"/>
          <w:formProt w:val="0"/>
          <w:docGrid w:linePitch="380" w:charSpace="32768"/>
        </w:sectPr>
      </w:pPr>
    </w:p>
    <w:p w:rsidR="00742BBF" w:rsidRDefault="001D7EDA" w:rsidP="00BF76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419D">
        <w:rPr>
          <w:rFonts w:ascii="Times New Roman" w:hAnsi="Times New Roman" w:cs="Times New Roman"/>
          <w:sz w:val="28"/>
          <w:szCs w:val="28"/>
          <w:lang w:val="uk-UA"/>
        </w:rPr>
        <w:lastRenderedPageBreak/>
        <w:t>У період</w:t>
      </w:r>
      <w:r w:rsidR="00BC4C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419D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BC4C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419D">
        <w:rPr>
          <w:rFonts w:ascii="Times New Roman" w:hAnsi="Times New Roman" w:cs="Times New Roman"/>
          <w:sz w:val="28"/>
          <w:szCs w:val="28"/>
          <w:lang w:val="uk-UA"/>
        </w:rPr>
        <w:t xml:space="preserve"> 5 по 8 квітня у Франції проходив 39-й щорічний конгрес EAU</w:t>
      </w:r>
      <w:r w:rsidR="00E35D5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E41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5D52">
        <w:rPr>
          <w:rFonts w:ascii="Times New Roman" w:hAnsi="Times New Roman" w:cs="Times New Roman"/>
          <w:sz w:val="28"/>
          <w:szCs w:val="28"/>
          <w:lang w:val="uk-UA"/>
        </w:rPr>
        <w:t xml:space="preserve">в якому приймали участь </w:t>
      </w:r>
      <w:r w:rsidR="000A3A34">
        <w:rPr>
          <w:rFonts w:ascii="Times New Roman" w:hAnsi="Times New Roman" w:cs="Times New Roman"/>
          <w:sz w:val="28"/>
          <w:szCs w:val="28"/>
          <w:lang w:val="uk-UA"/>
        </w:rPr>
        <w:t xml:space="preserve"> лікарі-</w:t>
      </w:r>
      <w:r w:rsidR="00E35D52">
        <w:rPr>
          <w:rFonts w:ascii="Times New Roman" w:hAnsi="Times New Roman" w:cs="Times New Roman"/>
          <w:sz w:val="28"/>
          <w:szCs w:val="28"/>
          <w:lang w:val="uk-UA"/>
        </w:rPr>
        <w:t>урологи міста</w:t>
      </w:r>
      <w:r w:rsidRPr="00EE419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87739" w:rsidRDefault="00E87739" w:rsidP="00E8773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127C83" w:rsidRPr="00EE419D" w:rsidRDefault="00127C83" w:rsidP="00BF76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419D">
        <w:rPr>
          <w:rFonts w:ascii="Times New Roman" w:hAnsi="Times New Roman" w:cs="Times New Roman"/>
          <w:bCs/>
          <w:sz w:val="28"/>
          <w:szCs w:val="28"/>
          <w:lang w:val="uk-UA"/>
        </w:rPr>
        <w:t>24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EE419D">
        <w:rPr>
          <w:rFonts w:ascii="Times New Roman" w:hAnsi="Times New Roman" w:cs="Times New Roman"/>
          <w:bCs/>
          <w:sz w:val="28"/>
          <w:szCs w:val="28"/>
          <w:lang w:val="uk-UA"/>
        </w:rPr>
        <w:t>та 25 червня</w:t>
      </w:r>
      <w:r w:rsidRPr="00EE419D">
        <w:rPr>
          <w:rFonts w:ascii="Times New Roman" w:hAnsi="Times New Roman" w:cs="Times New Roman"/>
          <w:sz w:val="28"/>
          <w:szCs w:val="28"/>
          <w:lang w:val="uk-UA"/>
        </w:rPr>
        <w:t xml:space="preserve"> у Варшаві відбулася міжнародна виставка - конференція ReBuild Ukraine Health &amp; Rehabilitation, в як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E419D">
        <w:rPr>
          <w:rFonts w:ascii="Times New Roman" w:hAnsi="Times New Roman" w:cs="Times New Roman"/>
          <w:sz w:val="28"/>
          <w:szCs w:val="28"/>
          <w:lang w:val="uk-UA"/>
        </w:rPr>
        <w:t xml:space="preserve">й </w:t>
      </w:r>
      <w:r w:rsidR="007A1E92">
        <w:rPr>
          <w:rFonts w:ascii="Times New Roman" w:hAnsi="Times New Roman" w:cs="Times New Roman"/>
          <w:sz w:val="28"/>
          <w:szCs w:val="28"/>
          <w:lang w:val="uk-UA"/>
        </w:rPr>
        <w:t>брали</w:t>
      </w:r>
      <w:r w:rsidRPr="00EE419D">
        <w:rPr>
          <w:rFonts w:ascii="Times New Roman" w:hAnsi="Times New Roman" w:cs="Times New Roman"/>
          <w:sz w:val="28"/>
          <w:szCs w:val="28"/>
          <w:lang w:val="uk-UA"/>
        </w:rPr>
        <w:t xml:space="preserve"> участь працівники  виконкому Криворізької міської ради</w:t>
      </w:r>
      <w:r w:rsidRPr="008034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запрошення директора Міжнародної виставкової компанії ДП «Прем’єр Ехспо».</w:t>
      </w:r>
    </w:p>
    <w:p w:rsidR="001D7EDA" w:rsidRPr="001D3261" w:rsidRDefault="001D7EDA" w:rsidP="00BF76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3261">
        <w:rPr>
          <w:rFonts w:ascii="Times New Roman" w:hAnsi="Times New Roman" w:cs="Times New Roman"/>
          <w:sz w:val="28"/>
          <w:szCs w:val="28"/>
          <w:lang w:val="uk-UA"/>
        </w:rPr>
        <w:t xml:space="preserve">Кривий Ріг у листопаді став місцем проведення міжнародної конференції лікарів-травматологів та ортопедів. Серед актуальних питань - нові методи </w:t>
      </w:r>
      <w:r w:rsidR="007A1E92" w:rsidRPr="001D3261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1D3261">
        <w:rPr>
          <w:rFonts w:ascii="Times New Roman" w:hAnsi="Times New Roman" w:cs="Times New Roman"/>
          <w:sz w:val="28"/>
          <w:szCs w:val="28"/>
          <w:lang w:val="uk-UA"/>
        </w:rPr>
        <w:t xml:space="preserve"> технології лікування та діагностики бойових травм. </w:t>
      </w:r>
    </w:p>
    <w:p w:rsidR="00E452EE" w:rsidRDefault="001D7EDA" w:rsidP="00BF76D8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t>За планами МОЗ з 1</w:t>
      </w:r>
      <w:r w:rsidR="001D326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січня 2025 року в Україні запрацює нова система діагностування стану людини, процесу встановлення або підтвердження статусу інвалідності.</w:t>
      </w:r>
      <w:r w:rsidR="0087744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E452EE">
        <w:rPr>
          <w:rFonts w:ascii="Times New Roman" w:hAnsi="Times New Roman" w:cs="Times New Roman"/>
          <w:noProof/>
          <w:sz w:val="28"/>
          <w:szCs w:val="28"/>
          <w:lang w:val="uk-UA"/>
        </w:rPr>
        <w:t>Ч</w:t>
      </w:r>
      <w:r w:rsidR="00E35D52">
        <w:rPr>
          <w:rFonts w:ascii="Times New Roman" w:hAnsi="Times New Roman" w:cs="Times New Roman"/>
          <w:noProof/>
          <w:sz w:val="28"/>
          <w:szCs w:val="28"/>
          <w:lang w:val="uk-UA"/>
        </w:rPr>
        <w:t>ерез ліквідацію медико-соціальної експ</w:t>
      </w:r>
      <w:r w:rsidR="00BF76D8">
        <w:rPr>
          <w:rFonts w:ascii="Times New Roman" w:hAnsi="Times New Roman" w:cs="Times New Roman"/>
          <w:noProof/>
          <w:sz w:val="28"/>
          <w:szCs w:val="28"/>
          <w:lang w:val="uk-UA"/>
        </w:rPr>
        <w:t>е</w:t>
      </w:r>
      <w:r w:rsidR="00E35D52">
        <w:rPr>
          <w:rFonts w:ascii="Times New Roman" w:hAnsi="Times New Roman" w:cs="Times New Roman"/>
          <w:noProof/>
          <w:sz w:val="28"/>
          <w:szCs w:val="28"/>
          <w:lang w:val="uk-UA"/>
        </w:rPr>
        <w:t>ртної комісії в місті п</w:t>
      </w:r>
      <w:r w:rsidR="00E35D52" w:rsidRPr="00E452EE">
        <w:rPr>
          <w:rFonts w:ascii="Times New Roman" w:hAnsi="Times New Roman" w:cs="Times New Roman"/>
          <w:noProof/>
          <w:sz w:val="28"/>
          <w:szCs w:val="28"/>
          <w:lang w:val="uk-UA"/>
        </w:rPr>
        <w:t>очала</w:t>
      </w:r>
      <w:r w:rsidR="00E35D5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діяти нова система оцінювання повсякденного функціонування </w:t>
      </w:r>
      <w:r w:rsidR="00E452EE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створено </w:t>
      </w:r>
      <w:r w:rsidR="00E35D52">
        <w:rPr>
          <w:rFonts w:ascii="Times New Roman" w:hAnsi="Times New Roman" w:cs="Times New Roman"/>
          <w:noProof/>
          <w:sz w:val="28"/>
          <w:szCs w:val="28"/>
          <w:lang w:val="uk-UA"/>
        </w:rPr>
        <w:t>експертн</w:t>
      </w:r>
      <w:r w:rsidR="00E452EE">
        <w:rPr>
          <w:rFonts w:ascii="Times New Roman" w:hAnsi="Times New Roman" w:cs="Times New Roman"/>
          <w:noProof/>
          <w:sz w:val="28"/>
          <w:szCs w:val="28"/>
          <w:lang w:val="uk-UA"/>
        </w:rPr>
        <w:t>і</w:t>
      </w:r>
      <w:r w:rsidR="00E35D5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команди</w:t>
      </w:r>
      <w:r w:rsidR="00E452EE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в</w:t>
      </w:r>
      <w:r w:rsidR="00FA14B7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п</w:t>
      </w:r>
      <w:r w:rsidR="00FA14B7" w:rsidRPr="00FA14B7">
        <w:rPr>
          <w:rFonts w:ascii="Times New Roman" w:hAnsi="Times New Roman" w:cs="Times New Roman"/>
          <w:noProof/>
          <w:sz w:val="28"/>
          <w:szCs w:val="28"/>
          <w:lang w:val="uk-UA"/>
        </w:rPr>
        <w:t>`</w:t>
      </w:r>
      <w:r w:rsidR="00FA14B7">
        <w:rPr>
          <w:rFonts w:ascii="Times New Roman" w:hAnsi="Times New Roman" w:cs="Times New Roman"/>
          <w:noProof/>
          <w:sz w:val="28"/>
          <w:szCs w:val="28"/>
          <w:lang w:val="uk-UA"/>
        </w:rPr>
        <w:t>яти</w:t>
      </w:r>
      <w:r w:rsidR="00E35D5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bookmarkStart w:id="0" w:name="_Hlk187744241"/>
      <w:r w:rsidR="00E35D52">
        <w:rPr>
          <w:rFonts w:ascii="Times New Roman" w:hAnsi="Times New Roman" w:cs="Times New Roman"/>
          <w:noProof/>
          <w:sz w:val="28"/>
          <w:szCs w:val="28"/>
          <w:lang w:val="uk-UA"/>
        </w:rPr>
        <w:t>заклад</w:t>
      </w:r>
      <w:r w:rsidR="00E452EE">
        <w:rPr>
          <w:rFonts w:ascii="Times New Roman" w:hAnsi="Times New Roman" w:cs="Times New Roman"/>
          <w:noProof/>
          <w:sz w:val="28"/>
          <w:szCs w:val="28"/>
          <w:lang w:val="uk-UA"/>
        </w:rPr>
        <w:t>ах</w:t>
      </w:r>
      <w:r w:rsidR="00E35D5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охорони здоров</w:t>
      </w:r>
      <w:r w:rsidR="00E35D52" w:rsidRPr="00E35D52">
        <w:rPr>
          <w:rFonts w:ascii="Times New Roman" w:hAnsi="Times New Roman" w:cs="Times New Roman"/>
          <w:noProof/>
          <w:sz w:val="28"/>
          <w:szCs w:val="28"/>
          <w:lang w:val="uk-UA"/>
        </w:rPr>
        <w:t>`</w:t>
      </w:r>
      <w:r w:rsidR="00E35D5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я </w:t>
      </w:r>
      <w:bookmarkEnd w:id="0"/>
      <w:r w:rsidR="00E35D52">
        <w:rPr>
          <w:rFonts w:ascii="Times New Roman" w:hAnsi="Times New Roman" w:cs="Times New Roman"/>
          <w:noProof/>
          <w:sz w:val="28"/>
          <w:szCs w:val="28"/>
          <w:lang w:val="uk-UA"/>
        </w:rPr>
        <w:t>міста</w:t>
      </w:r>
      <w:r w:rsidR="00FA14B7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FA14B7" w:rsidRPr="00FA14B7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uk-UA"/>
        </w:rPr>
        <w:t>(</w:t>
      </w:r>
      <w:r w:rsidR="00FA14B7" w:rsidRPr="00FA14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КП «Криворізька міська лікарня №1»КМР, КНП «Криворізька міська лікарня №7»КМР, КНП «Криворізька міська лікарня №16»КМР, КНП «Криворізька міська лікарня №17»КМР, КП «Криворізька міська клінічна лікарня №2»КМР</w:t>
      </w:r>
      <w:r w:rsidR="00FA14B7">
        <w:rPr>
          <w:rFonts w:ascii="Times New Roman" w:hAnsi="Times New Roman" w:cs="Times New Roman"/>
          <w:noProof/>
          <w:sz w:val="28"/>
          <w:szCs w:val="28"/>
          <w:lang w:val="uk-UA"/>
        </w:rPr>
        <w:t>)</w:t>
      </w:r>
      <w:r w:rsidR="00BF76D8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. </w:t>
      </w:r>
    </w:p>
    <w:p w:rsidR="001D3261" w:rsidRDefault="000A4EAD" w:rsidP="00BF76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7878">
        <w:rPr>
          <w:rFonts w:ascii="Times New Roman" w:hAnsi="Times New Roman" w:cs="Times New Roman"/>
          <w:sz w:val="28"/>
          <w:szCs w:val="28"/>
          <w:lang w:val="uk-UA"/>
        </w:rPr>
        <w:lastRenderedPageBreak/>
        <w:t>У Кривому Розі реалізують важливі будівельні проєкти з ремонту лікарень</w:t>
      </w:r>
      <w:r w:rsidR="007527E0" w:rsidRPr="00A1787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F5AE6" w:rsidRPr="00A17878">
        <w:rPr>
          <w:rFonts w:ascii="Times New Roman" w:hAnsi="Times New Roman" w:cs="Times New Roman"/>
          <w:sz w:val="28"/>
          <w:szCs w:val="28"/>
          <w:lang w:val="uk-UA"/>
        </w:rPr>
        <w:t xml:space="preserve"> У співпраці з Українським фондом соціальних інвестицій (УФСІ), капітально відремонтоване інфарктне відділен</w:t>
      </w:r>
      <w:r w:rsidR="00EB3249" w:rsidRPr="00A17878">
        <w:rPr>
          <w:rFonts w:ascii="Times New Roman" w:hAnsi="Times New Roman" w:cs="Times New Roman"/>
          <w:sz w:val="28"/>
          <w:szCs w:val="28"/>
          <w:lang w:val="uk-UA"/>
        </w:rPr>
        <w:t>ня міського кардіоцентру.</w:t>
      </w:r>
    </w:p>
    <w:p w:rsidR="00EF5AE6" w:rsidRDefault="00EF5AE6" w:rsidP="00BF76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7878">
        <w:rPr>
          <w:rFonts w:ascii="Times New Roman" w:hAnsi="Times New Roman" w:cs="Times New Roman"/>
          <w:sz w:val="28"/>
          <w:szCs w:val="28"/>
          <w:lang w:val="uk-UA"/>
        </w:rPr>
        <w:t>Розпочався проєкт з реконструкції головної лікарні міста —  міської клінічної лікарні №2, де планують ст</w:t>
      </w:r>
      <w:r w:rsidR="00C079D2">
        <w:rPr>
          <w:rFonts w:ascii="Times New Roman" w:hAnsi="Times New Roman" w:cs="Times New Roman"/>
          <w:sz w:val="28"/>
          <w:szCs w:val="28"/>
          <w:lang w:val="uk-UA"/>
        </w:rPr>
        <w:t>ворити університетську клініку.</w:t>
      </w:r>
    </w:p>
    <w:p w:rsidR="007B5DCF" w:rsidRPr="00E452EE" w:rsidRDefault="00FA14B7" w:rsidP="00E452E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Криворізької міської ради висловив свою готовність до подальшої співпраці у впровадженні урядового проєкту зі створення університетської лікарні на базі майнового комплексу Комунального підприємства </w:t>
      </w:r>
      <w:r w:rsidRPr="00FA14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«Криворізька міська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клінічна</w:t>
      </w:r>
      <w:r w:rsidRPr="00FA14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лікарня 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 w:rsidRPr="00FA14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риворізької міської ради</w:t>
      </w:r>
      <w:r w:rsidR="00E452E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шляхом забезпечення виконання</w:t>
      </w:r>
      <w:r w:rsidR="007B5DC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Меморандуму про співробітництво та взаємодією між Міністерством охорони </w:t>
      </w:r>
      <w:r w:rsidR="007B5DCF">
        <w:rPr>
          <w:rFonts w:ascii="Times New Roman" w:hAnsi="Times New Roman" w:cs="Times New Roman"/>
          <w:noProof/>
          <w:sz w:val="28"/>
          <w:szCs w:val="28"/>
          <w:lang w:val="uk-UA"/>
        </w:rPr>
        <w:t>здоров</w:t>
      </w:r>
      <w:r w:rsidR="007B5DCF" w:rsidRPr="00E35D52">
        <w:rPr>
          <w:rFonts w:ascii="Times New Roman" w:hAnsi="Times New Roman" w:cs="Times New Roman"/>
          <w:noProof/>
          <w:sz w:val="28"/>
          <w:szCs w:val="28"/>
          <w:lang w:val="uk-UA"/>
        </w:rPr>
        <w:t>`</w:t>
      </w:r>
      <w:r w:rsidR="007B5DCF">
        <w:rPr>
          <w:rFonts w:ascii="Times New Roman" w:hAnsi="Times New Roman" w:cs="Times New Roman"/>
          <w:noProof/>
          <w:sz w:val="28"/>
          <w:szCs w:val="28"/>
          <w:lang w:val="uk-UA"/>
        </w:rPr>
        <w:t>я України</w:t>
      </w:r>
      <w:r w:rsidR="00E85937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та</w:t>
      </w:r>
      <w:r w:rsidR="007B5DCF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Національним університетом </w:t>
      </w:r>
      <w:r w:rsidR="007B5DC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охорони </w:t>
      </w:r>
      <w:r w:rsidR="007B5DCF">
        <w:rPr>
          <w:rFonts w:ascii="Times New Roman" w:hAnsi="Times New Roman" w:cs="Times New Roman"/>
          <w:noProof/>
          <w:sz w:val="28"/>
          <w:szCs w:val="28"/>
          <w:lang w:val="uk-UA"/>
        </w:rPr>
        <w:t>здоров</w:t>
      </w:r>
      <w:r w:rsidR="007B5DCF" w:rsidRPr="00E35D52">
        <w:rPr>
          <w:rFonts w:ascii="Times New Roman" w:hAnsi="Times New Roman" w:cs="Times New Roman"/>
          <w:noProof/>
          <w:sz w:val="28"/>
          <w:szCs w:val="28"/>
          <w:lang w:val="uk-UA"/>
        </w:rPr>
        <w:t>`</w:t>
      </w:r>
      <w:r w:rsidR="007B5DCF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я України імені П.Л. </w:t>
      </w:r>
      <w:r w:rsidR="00E452EE">
        <w:rPr>
          <w:rFonts w:ascii="Times New Roman" w:hAnsi="Times New Roman" w:cs="Times New Roman"/>
          <w:noProof/>
          <w:sz w:val="28"/>
          <w:szCs w:val="28"/>
          <w:lang w:val="uk-UA"/>
        </w:rPr>
        <w:t>Ш</w:t>
      </w:r>
      <w:r w:rsidR="007B5DCF">
        <w:rPr>
          <w:rFonts w:ascii="Times New Roman" w:hAnsi="Times New Roman" w:cs="Times New Roman"/>
          <w:noProof/>
          <w:sz w:val="28"/>
          <w:szCs w:val="28"/>
          <w:lang w:val="uk-UA"/>
        </w:rPr>
        <w:t>упика</w:t>
      </w:r>
      <w:r w:rsidR="00E452EE">
        <w:rPr>
          <w:rFonts w:ascii="Times New Roman" w:hAnsi="Times New Roman" w:cs="Times New Roman"/>
          <w:noProof/>
          <w:sz w:val="28"/>
          <w:szCs w:val="28"/>
          <w:lang w:val="uk-UA"/>
        </w:rPr>
        <w:t>.</w:t>
      </w:r>
      <w:r w:rsidR="007B5DCF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</w:p>
    <w:p w:rsidR="007B5DCF" w:rsidRPr="00BF76D8" w:rsidRDefault="007B5DCF" w:rsidP="00BF76D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В </w:t>
      </w:r>
      <w:r w:rsidR="00E452EE">
        <w:rPr>
          <w:rFonts w:ascii="Times New Roman" w:hAnsi="Times New Roman" w:cs="Times New Roman"/>
          <w:sz w:val="28"/>
          <w:szCs w:val="28"/>
          <w:lang w:val="uk-UA"/>
        </w:rPr>
        <w:t>КНП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14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«Криворізька міська лікарня 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16</w:t>
      </w:r>
      <w:r w:rsidRPr="00FA14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452E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КМР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створено освітній простір </w:t>
      </w:r>
      <w:r w:rsidR="00E452E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залуч</w:t>
      </w:r>
      <w:r w:rsidR="00E452E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енням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Фундаці</w:t>
      </w:r>
      <w:r w:rsidR="00E452E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Олени Зеленської</w:t>
      </w:r>
      <w:r w:rsidR="00E452E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підтримки Офісу Президента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підставі Договору</w:t>
      </w:r>
      <w:r w:rsidR="00BF76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 співпрацю з Державною установою «Школа супергероїв» №3-24/04 від 06.03.2024.</w:t>
      </w:r>
    </w:p>
    <w:p w:rsidR="006327D8" w:rsidRPr="00F0273C" w:rsidRDefault="007B5DCF" w:rsidP="00BF76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EF5AE6" w:rsidRPr="00A17878">
        <w:rPr>
          <w:rFonts w:ascii="Times New Roman" w:hAnsi="Times New Roman" w:cs="Times New Roman"/>
          <w:sz w:val="28"/>
          <w:szCs w:val="28"/>
          <w:lang w:val="uk-UA"/>
        </w:rPr>
        <w:t>Протягом року р</w:t>
      </w:r>
      <w:r w:rsidR="007527E0" w:rsidRPr="00A17878">
        <w:rPr>
          <w:rFonts w:ascii="Times New Roman" w:hAnsi="Times New Roman" w:cs="Times New Roman"/>
          <w:sz w:val="28"/>
          <w:szCs w:val="28"/>
          <w:lang w:val="uk-UA"/>
        </w:rPr>
        <w:t xml:space="preserve">емонтуються приміщення захисних </w:t>
      </w:r>
      <w:r w:rsidR="00EB3249" w:rsidRPr="00A17878">
        <w:rPr>
          <w:rFonts w:ascii="Times New Roman" w:hAnsi="Times New Roman" w:cs="Times New Roman"/>
          <w:sz w:val="28"/>
          <w:szCs w:val="28"/>
          <w:lang w:val="uk-UA"/>
        </w:rPr>
        <w:t xml:space="preserve">споруд та </w:t>
      </w:r>
      <w:r w:rsidR="007527E0" w:rsidRPr="00A17878">
        <w:rPr>
          <w:rFonts w:ascii="Times New Roman" w:hAnsi="Times New Roman" w:cs="Times New Roman"/>
          <w:sz w:val="28"/>
          <w:szCs w:val="28"/>
          <w:lang w:val="uk-UA"/>
        </w:rPr>
        <w:t>укрит</w:t>
      </w:r>
      <w:r w:rsidR="00EC543C" w:rsidRPr="00A17878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7527E0" w:rsidRPr="00A17878">
        <w:rPr>
          <w:rFonts w:ascii="Times New Roman" w:hAnsi="Times New Roman" w:cs="Times New Roman"/>
          <w:sz w:val="28"/>
          <w:szCs w:val="28"/>
          <w:lang w:val="uk-UA"/>
        </w:rPr>
        <w:t xml:space="preserve">ів </w:t>
      </w:r>
      <w:r w:rsidR="000A4EAD" w:rsidRPr="00A17878">
        <w:rPr>
          <w:rFonts w:ascii="Times New Roman" w:hAnsi="Times New Roman" w:cs="Times New Roman"/>
          <w:sz w:val="28"/>
          <w:szCs w:val="28"/>
          <w:lang w:val="uk-UA"/>
        </w:rPr>
        <w:t>мед</w:t>
      </w:r>
      <w:r w:rsidR="00877441" w:rsidRPr="00A17878">
        <w:rPr>
          <w:rFonts w:ascii="Times New Roman" w:hAnsi="Times New Roman" w:cs="Times New Roman"/>
          <w:sz w:val="28"/>
          <w:szCs w:val="28"/>
          <w:lang w:val="uk-UA"/>
        </w:rPr>
        <w:t xml:space="preserve">ичних </w:t>
      </w:r>
      <w:r w:rsidR="000A4EAD" w:rsidRPr="00A17878">
        <w:rPr>
          <w:rFonts w:ascii="Times New Roman" w:hAnsi="Times New Roman" w:cs="Times New Roman"/>
          <w:sz w:val="28"/>
          <w:szCs w:val="28"/>
          <w:lang w:val="uk-UA"/>
        </w:rPr>
        <w:t>закладів. Для цього місто залучає як міські кошти, так і фінансову підтримку між</w:t>
      </w:r>
      <w:r w:rsidR="00C079D2">
        <w:rPr>
          <w:rFonts w:ascii="Times New Roman" w:hAnsi="Times New Roman" w:cs="Times New Roman"/>
          <w:sz w:val="28"/>
          <w:szCs w:val="28"/>
          <w:lang w:val="uk-UA"/>
        </w:rPr>
        <w:t>народних партнерів. Т</w:t>
      </w:r>
      <w:r w:rsidR="000A4EAD" w:rsidRPr="00A17878">
        <w:rPr>
          <w:rFonts w:ascii="Times New Roman" w:hAnsi="Times New Roman" w:cs="Times New Roman"/>
          <w:sz w:val="28"/>
          <w:szCs w:val="28"/>
          <w:lang w:val="uk-UA"/>
        </w:rPr>
        <w:t>риває ро</w:t>
      </w:r>
      <w:r w:rsidR="00851408" w:rsidRPr="00A17878">
        <w:rPr>
          <w:rFonts w:ascii="Times New Roman" w:hAnsi="Times New Roman" w:cs="Times New Roman"/>
          <w:sz w:val="28"/>
          <w:szCs w:val="28"/>
          <w:lang w:val="uk-UA"/>
        </w:rPr>
        <w:t>бота з ремонту сховищ</w:t>
      </w:r>
      <w:r w:rsidR="00127C83" w:rsidRPr="00A178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1408" w:rsidRPr="00A17878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127C83" w:rsidRPr="00A178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1408" w:rsidRPr="00A17878">
        <w:rPr>
          <w:rFonts w:ascii="Times New Roman" w:hAnsi="Times New Roman" w:cs="Times New Roman"/>
          <w:sz w:val="28"/>
          <w:szCs w:val="28"/>
          <w:lang w:val="uk-UA"/>
        </w:rPr>
        <w:t xml:space="preserve">лікарні </w:t>
      </w:r>
      <w:r w:rsidR="000A4EAD" w:rsidRPr="00A178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5028" w:rsidRPr="00A17878">
        <w:rPr>
          <w:rFonts w:ascii="Times New Roman" w:hAnsi="Times New Roman" w:cs="Times New Roman"/>
          <w:sz w:val="28"/>
          <w:szCs w:val="28"/>
          <w:lang w:val="uk-UA"/>
        </w:rPr>
        <w:t>№5  та в</w:t>
      </w:r>
      <w:r w:rsidR="00A634C9" w:rsidRPr="00A178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43C" w:rsidRPr="00A1787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0A4EAD" w:rsidRPr="00A17878">
        <w:rPr>
          <w:rFonts w:ascii="Times New Roman" w:hAnsi="Times New Roman" w:cs="Times New Roman"/>
          <w:sz w:val="28"/>
          <w:szCs w:val="28"/>
          <w:lang w:val="uk-UA"/>
        </w:rPr>
        <w:t>ідрозділах</w:t>
      </w:r>
      <w:r w:rsidR="007C5028" w:rsidRPr="00A17878">
        <w:rPr>
          <w:rFonts w:ascii="Times New Roman" w:hAnsi="Times New Roman" w:cs="Times New Roman"/>
          <w:sz w:val="28"/>
          <w:szCs w:val="28"/>
          <w:lang w:val="uk-UA"/>
        </w:rPr>
        <w:t xml:space="preserve"> лікарень  №№1, </w:t>
      </w:r>
      <w:r w:rsidR="000A4EAD" w:rsidRPr="00A17878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6608C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A4E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527E0" w:rsidRPr="00A17878" w:rsidRDefault="007527E0" w:rsidP="00BF76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A1787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Кривий Ріг проводить системну та послідовну роботу з впровадження сучасних енергоефективних</w:t>
      </w:r>
      <w:r w:rsidR="00877441" w:rsidRPr="00A1787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Pr="00A1787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технологій </w:t>
      </w:r>
      <w:r w:rsidR="00877441" w:rsidRPr="00A1787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="00C079D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у закладах охорони здоров’я.</w:t>
      </w:r>
    </w:p>
    <w:p w:rsidR="00A17878" w:rsidRDefault="005074F1" w:rsidP="00BF76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DB1A47"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29FEB676" wp14:editId="2BAA89A3">
            <wp:simplePos x="0" y="0"/>
            <wp:positionH relativeFrom="column">
              <wp:posOffset>2894965</wp:posOffset>
            </wp:positionH>
            <wp:positionV relativeFrom="paragraph">
              <wp:posOffset>823595</wp:posOffset>
            </wp:positionV>
            <wp:extent cx="2590800" cy="1962150"/>
            <wp:effectExtent l="0" t="0" r="0" b="0"/>
            <wp:wrapThrough wrapText="bothSides">
              <wp:wrapPolygon edited="0">
                <wp:start x="0" y="0"/>
                <wp:lineTo x="0" y="21390"/>
                <wp:lineTo x="21441" y="21390"/>
                <wp:lineTo x="21441" y="0"/>
                <wp:lineTo x="0" y="0"/>
              </wp:wrapPolygon>
            </wp:wrapThrough>
            <wp:docPr id="6" name="Рисунок 6" descr="C:\Users\User-130\Desktop\Досягнення ОЗ  II півріччя 2024\Фото сонячні панелі в ЗОЗ 11.12.24\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-130\Desktop\Досягнення ОЗ  II півріччя 2024\Фото сонячні панелі в ЗОЗ 11.12.24\phot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174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У</w:t>
      </w:r>
      <w:r w:rsidR="00C079D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="00673589" w:rsidRPr="00A1787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КНП «Кр</w:t>
      </w:r>
      <w:r w:rsidR="00C079D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иворізька міська лікарня №7» </w:t>
      </w:r>
      <w:r w:rsidR="00673589" w:rsidRPr="00A1787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та</w:t>
      </w:r>
      <w:r w:rsidR="00877441" w:rsidRPr="00A1787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="00673589" w:rsidRPr="00A1787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КНП «Криворізька міська лікарня №16» КМР </w:t>
      </w:r>
      <w:r w:rsidR="007527E0" w:rsidRPr="00A1787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було встановлено мере</w:t>
      </w:r>
      <w:r w:rsidR="00673589" w:rsidRPr="00A1787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жеві сонячні станції</w:t>
      </w:r>
      <w:r w:rsidR="007527E0" w:rsidRPr="00A1787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. </w:t>
      </w:r>
      <w:r w:rsidR="00A17878" w:rsidRPr="00A1787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Про</w:t>
      </w:r>
      <w:r w:rsidR="006327D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є</w:t>
      </w:r>
      <w:r w:rsidR="00A17878" w:rsidRPr="00A1787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кт</w:t>
      </w:r>
      <w:r w:rsidR="007527E0" w:rsidRPr="00A1787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реалізований за механізмом поглибле</w:t>
      </w:r>
      <w:r w:rsidR="00673589" w:rsidRPr="00A1787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ного ЕСКО. Сонячні панелі </w:t>
      </w:r>
      <w:r w:rsidR="00CA667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отримані в</w:t>
      </w:r>
      <w:r w:rsidR="007527E0" w:rsidRPr="00A17878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якості технічної допомоги від Німеччини. </w:t>
      </w:r>
    </w:p>
    <w:p w:rsidR="00F0273C" w:rsidRDefault="00F0273C" w:rsidP="00BF76D8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  <w:lang w:val="uk-UA" w:eastAsia="en-US"/>
        </w:rPr>
        <w:sectPr w:rsidR="00F0273C" w:rsidSect="00DC682F">
          <w:type w:val="continuous"/>
          <w:pgSz w:w="11906" w:h="16838"/>
          <w:pgMar w:top="1135" w:right="851" w:bottom="1135" w:left="1701" w:header="0" w:footer="0" w:gutter="0"/>
          <w:cols w:space="720"/>
          <w:formProt w:val="0"/>
          <w:docGrid w:linePitch="380" w:charSpace="32768"/>
        </w:sectPr>
      </w:pPr>
    </w:p>
    <w:p w:rsidR="00F0273C" w:rsidRDefault="00F0273C" w:rsidP="00BF76D8">
      <w:pPr>
        <w:spacing w:after="0" w:line="240" w:lineRule="auto"/>
        <w:ind w:right="64"/>
        <w:jc w:val="right"/>
        <w:rPr>
          <w:rFonts w:ascii="Times New Roman" w:eastAsia="Calibri" w:hAnsi="Times New Roman" w:cs="Times New Roman"/>
          <w:sz w:val="28"/>
          <w:szCs w:val="28"/>
          <w:lang w:val="uk-UA" w:eastAsia="en-US"/>
        </w:rPr>
        <w:sectPr w:rsidR="00F0273C" w:rsidSect="00F0273C">
          <w:type w:val="continuous"/>
          <w:pgSz w:w="11906" w:h="16838"/>
          <w:pgMar w:top="1135" w:right="851" w:bottom="1135" w:left="1701" w:header="0" w:footer="0" w:gutter="0"/>
          <w:cols w:num="2" w:space="720"/>
          <w:formProt w:val="0"/>
          <w:docGrid w:linePitch="380" w:charSpace="32768"/>
        </w:sectPr>
      </w:pPr>
      <w:r w:rsidRPr="00A634C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0" locked="0" layoutInCell="1" allowOverlap="1" wp14:anchorId="46E42F49" wp14:editId="3AF6D2B8">
            <wp:simplePos x="0" y="0"/>
            <wp:positionH relativeFrom="column">
              <wp:posOffset>104140</wp:posOffset>
            </wp:positionH>
            <wp:positionV relativeFrom="paragraph">
              <wp:posOffset>3175</wp:posOffset>
            </wp:positionV>
            <wp:extent cx="2714625" cy="1962150"/>
            <wp:effectExtent l="0" t="0" r="9525" b="0"/>
            <wp:wrapSquare wrapText="bothSides"/>
            <wp:docPr id="7" name="Рисунок 7" descr="C:\Users\User-130\Desktop\Досягнення ОЗ  II півріччя 2024\Фото ремонт укритів 21..08.24\53_1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-130\Desktop\Досягнення ОЗ  II півріччя 2024\Фото ремонт укритів 21..08.24\53_1.jpg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47" t="10420" r="-1" b="4570"/>
                    <a:stretch/>
                  </pic:blipFill>
                  <pic:spPr bwMode="auto">
                    <a:xfrm>
                      <a:off x="0" y="0"/>
                      <a:ext cx="27146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682F" w:rsidRPr="00A17878" w:rsidRDefault="00DC682F" w:rsidP="00BF76D8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A17878" w:rsidRPr="00307522" w:rsidRDefault="00673589" w:rsidP="00BF76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Для безперервного надання медичної допомоги усі заклади охорони здоров’я міста забезпечені системами децентралізованого автономного (резервного) електропостачання (генератори), запасами медикаментів, питної </w:t>
      </w:r>
      <w:r w:rsidR="00CA667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технічної води, паливно</w:t>
      </w:r>
      <w:r w:rsidR="007A1E9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- мастильними матеріалами та медичними виробами </w:t>
      </w:r>
      <w:r w:rsidR="00D7239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на</w:t>
      </w:r>
      <w:bookmarkStart w:id="1" w:name="_GoBack"/>
      <w:bookmarkEnd w:id="1"/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час виникнення кризових ситуацій.</w:t>
      </w:r>
    </w:p>
    <w:p w:rsidR="00251202" w:rsidRPr="00A17878" w:rsidRDefault="00251202" w:rsidP="00BF76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FD6702">
        <w:rPr>
          <w:rFonts w:ascii="Times New Roman" w:hAnsi="Times New Roman" w:cs="Times New Roman"/>
          <w:noProof/>
          <w:sz w:val="28"/>
          <w:szCs w:val="28"/>
          <w:lang w:val="uk-UA"/>
        </w:rPr>
        <w:t>З метою поліпшення демографічної ситуації, збереження і зміцнення здоров’я населення проводилась робота за пріоритетним напрямом профілактики та лікування хронічних неінфекційних та інфекційних захворювань, найбільш значущих у соціально-економічному та медико-</w:t>
      </w:r>
      <w:r w:rsidRPr="00FD6702">
        <w:rPr>
          <w:rFonts w:ascii="Times New Roman" w:hAnsi="Times New Roman" w:cs="Times New Roman"/>
          <w:noProof/>
          <w:sz w:val="28"/>
          <w:szCs w:val="28"/>
          <w:lang w:val="uk-UA"/>
        </w:rPr>
        <w:lastRenderedPageBreak/>
        <w:t xml:space="preserve">демографічному плані. В тому числі проводились профілактичні огляди </w:t>
      </w:r>
      <w:r w:rsidR="00A17878">
        <w:rPr>
          <w:rFonts w:ascii="Times New Roman" w:hAnsi="Times New Roman" w:cs="Times New Roman"/>
          <w:noProof/>
          <w:sz w:val="28"/>
          <w:szCs w:val="28"/>
          <w:lang w:val="uk-UA"/>
        </w:rPr>
        <w:t>у</w:t>
      </w:r>
      <w:r w:rsidRPr="00FD670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FD6702">
        <w:rPr>
          <w:rFonts w:ascii="Times New Roman" w:hAnsi="Times New Roman" w:cs="Times New Roman"/>
          <w:bCs/>
          <w:noProof/>
          <w:sz w:val="28"/>
          <w:szCs w:val="28"/>
          <w:lang w:val="uk-UA"/>
        </w:rPr>
        <w:t xml:space="preserve">2024 році: </w:t>
      </w:r>
    </w:p>
    <w:p w:rsidR="00251202" w:rsidRPr="00FD6702" w:rsidRDefault="00251202" w:rsidP="00BF76D8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FD670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- на туберкульоз – 103182 осіб, що складає – 88,1 % від річного плану;  </w:t>
      </w:r>
    </w:p>
    <w:p w:rsidR="00251202" w:rsidRPr="00FD6702" w:rsidRDefault="00251202" w:rsidP="00BF76D8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FD6702">
        <w:rPr>
          <w:rFonts w:ascii="Times New Roman" w:hAnsi="Times New Roman" w:cs="Times New Roman"/>
          <w:noProof/>
          <w:sz w:val="28"/>
          <w:szCs w:val="28"/>
          <w:lang w:val="uk-UA"/>
        </w:rPr>
        <w:t>- на онкозахворювання – 170607 осіб, що складає</w:t>
      </w:r>
      <w:r w:rsidR="00A17878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FD670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– 84,5 % від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FD6702">
        <w:rPr>
          <w:rFonts w:ascii="Times New Roman" w:hAnsi="Times New Roman" w:cs="Times New Roman"/>
          <w:noProof/>
          <w:sz w:val="28"/>
          <w:szCs w:val="28"/>
          <w:lang w:val="uk-UA"/>
        </w:rPr>
        <w:t>річного плану;</w:t>
      </w:r>
    </w:p>
    <w:p w:rsidR="00251202" w:rsidRPr="00FD6702" w:rsidRDefault="00251202" w:rsidP="00BF76D8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FD670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- на гіпертонічну хворобу – 222508 осіб, що складає –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76 </w:t>
      </w:r>
      <w:r w:rsidRPr="00FD6702">
        <w:rPr>
          <w:rFonts w:ascii="Times New Roman" w:hAnsi="Times New Roman" w:cs="Times New Roman"/>
          <w:noProof/>
          <w:sz w:val="28"/>
          <w:szCs w:val="28"/>
          <w:lang w:val="uk-UA"/>
        </w:rPr>
        <w:t>% від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FD6702">
        <w:rPr>
          <w:rFonts w:ascii="Times New Roman" w:hAnsi="Times New Roman" w:cs="Times New Roman"/>
          <w:noProof/>
          <w:sz w:val="28"/>
          <w:szCs w:val="28"/>
          <w:lang w:val="uk-UA"/>
        </w:rPr>
        <w:t>річного плану.</w:t>
      </w:r>
    </w:p>
    <w:p w:rsidR="00251202" w:rsidRPr="00FD6702" w:rsidRDefault="00251202" w:rsidP="00BF76D8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FD6702">
        <w:rPr>
          <w:rFonts w:ascii="Times New Roman" w:hAnsi="Times New Roman" w:cs="Times New Roman"/>
          <w:noProof/>
          <w:sz w:val="28"/>
          <w:szCs w:val="28"/>
          <w:lang w:val="uk-UA"/>
        </w:rPr>
        <w:t>У 2024 році до лікар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ів було здійснено всього 2</w:t>
      </w:r>
      <w:r w:rsidRPr="00FD6702">
        <w:rPr>
          <w:rFonts w:ascii="Times New Roman" w:hAnsi="Times New Roman" w:cs="Times New Roman"/>
          <w:noProof/>
          <w:sz w:val="28"/>
          <w:szCs w:val="28"/>
          <w:lang w:val="uk-UA"/>
        </w:rPr>
        <w:t>059770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відвідувань, у т. ч. </w:t>
      </w:r>
      <w:r w:rsidRPr="00FD6702">
        <w:rPr>
          <w:rFonts w:ascii="Times New Roman" w:hAnsi="Times New Roman" w:cs="Times New Roman"/>
          <w:noProof/>
          <w:sz w:val="28"/>
          <w:szCs w:val="28"/>
          <w:lang w:val="uk-UA"/>
        </w:rPr>
        <w:t>до лікарів центрів первинної медико-санітарної</w:t>
      </w:r>
      <w:r w:rsidR="00A17878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FD6702">
        <w:rPr>
          <w:rFonts w:ascii="Times New Roman" w:hAnsi="Times New Roman" w:cs="Times New Roman"/>
          <w:noProof/>
          <w:sz w:val="28"/>
          <w:szCs w:val="28"/>
          <w:lang w:val="uk-UA"/>
        </w:rPr>
        <w:t>допомоги здійснено                         943791 відвідувань.</w:t>
      </w:r>
    </w:p>
    <w:p w:rsidR="00251202" w:rsidRPr="00FD6702" w:rsidRDefault="00251202" w:rsidP="00BF76D8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FD670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Проліковано у стаціонарах міста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135467 </w:t>
      </w:r>
      <w:r w:rsidRPr="00FD6702">
        <w:rPr>
          <w:rFonts w:ascii="Times New Roman" w:hAnsi="Times New Roman" w:cs="Times New Roman"/>
          <w:noProof/>
          <w:sz w:val="28"/>
          <w:szCs w:val="28"/>
          <w:lang w:val="uk-UA"/>
        </w:rPr>
        <w:t>хворих</w:t>
      </w:r>
      <w:r w:rsidR="00E452EE">
        <w:rPr>
          <w:rFonts w:ascii="Times New Roman" w:hAnsi="Times New Roman" w:cs="Times New Roman"/>
          <w:noProof/>
          <w:sz w:val="28"/>
          <w:szCs w:val="28"/>
          <w:lang w:val="uk-UA"/>
        </w:rPr>
        <w:t>.</w:t>
      </w:r>
    </w:p>
    <w:p w:rsidR="00251202" w:rsidRPr="00FD6702" w:rsidRDefault="00A91747" w:rsidP="00E452EE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t>У</w:t>
      </w:r>
      <w:r w:rsidR="00251202" w:rsidRPr="00FD670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денних стаціонарах закладів охорони здоров’я</w:t>
      </w:r>
      <w:r w:rsidR="0025120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міста проліковано всього </w:t>
      </w:r>
      <w:r w:rsidR="00251202" w:rsidRPr="00FD670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18154.  </w:t>
      </w:r>
    </w:p>
    <w:p w:rsidR="00251202" w:rsidRPr="00FD6702" w:rsidRDefault="00251202" w:rsidP="00BF76D8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FD670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Проведено оперативних втручань всього </w:t>
      </w:r>
      <w:r w:rsidR="00E452EE">
        <w:rPr>
          <w:rFonts w:ascii="Times New Roman" w:hAnsi="Times New Roman" w:cs="Times New Roman"/>
          <w:noProof/>
          <w:sz w:val="28"/>
          <w:szCs w:val="28"/>
          <w:lang w:val="uk-UA"/>
        </w:rPr>
        <w:t>–</w:t>
      </w:r>
      <w:r w:rsidR="00A17878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FD6702">
        <w:rPr>
          <w:rFonts w:ascii="Times New Roman" w:hAnsi="Times New Roman" w:cs="Times New Roman"/>
          <w:noProof/>
          <w:sz w:val="28"/>
          <w:szCs w:val="28"/>
          <w:lang w:val="uk-UA"/>
        </w:rPr>
        <w:t>41091</w:t>
      </w:r>
      <w:r w:rsidR="00E452EE">
        <w:rPr>
          <w:rFonts w:ascii="Times New Roman" w:hAnsi="Times New Roman" w:cs="Times New Roman"/>
          <w:noProof/>
          <w:sz w:val="28"/>
          <w:szCs w:val="28"/>
          <w:lang w:val="uk-UA"/>
        </w:rPr>
        <w:t>.</w:t>
      </w:r>
      <w:r w:rsidRPr="00FD670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Проведено операцій в амбулаторних умовах всього </w:t>
      </w:r>
      <w:r w:rsidR="00A17878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- </w:t>
      </w:r>
      <w:r w:rsidRPr="00FD6702">
        <w:rPr>
          <w:rFonts w:ascii="Times New Roman" w:hAnsi="Times New Roman" w:cs="Times New Roman"/>
          <w:noProof/>
          <w:sz w:val="28"/>
          <w:szCs w:val="28"/>
          <w:lang w:val="uk-UA"/>
        </w:rPr>
        <w:t>18627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FD6702">
        <w:rPr>
          <w:rFonts w:ascii="Times New Roman" w:hAnsi="Times New Roman" w:cs="Times New Roman"/>
          <w:noProof/>
          <w:sz w:val="28"/>
          <w:szCs w:val="28"/>
          <w:lang w:val="uk-UA"/>
        </w:rPr>
        <w:t>.</w:t>
      </w:r>
    </w:p>
    <w:p w:rsidR="00251202" w:rsidRPr="00FD6702" w:rsidRDefault="00251202" w:rsidP="00BF76D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noProof/>
          <w:sz w:val="28"/>
          <w:szCs w:val="28"/>
          <w:lang w:val="uk-UA"/>
        </w:rPr>
      </w:pPr>
      <w:r w:rsidRPr="00FD670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У пологових відділеннях міста народилося дітей  </w:t>
      </w:r>
      <w:r w:rsidR="00A17878">
        <w:rPr>
          <w:rFonts w:ascii="Times New Roman" w:hAnsi="Times New Roman" w:cs="Times New Roman"/>
          <w:noProof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FD670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3673.</w:t>
      </w:r>
      <w:r w:rsidRPr="00FD6702">
        <w:rPr>
          <w:rFonts w:ascii="Times New Roman" w:hAnsi="Times New Roman" w:cs="Times New Roman"/>
          <w:bCs/>
          <w:noProof/>
          <w:sz w:val="28"/>
          <w:szCs w:val="28"/>
          <w:lang w:val="uk-UA"/>
        </w:rPr>
        <w:t xml:space="preserve">           </w:t>
      </w:r>
    </w:p>
    <w:p w:rsidR="00251202" w:rsidRPr="00FD6702" w:rsidRDefault="00251202" w:rsidP="00BF76D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noProof/>
          <w:sz w:val="28"/>
          <w:szCs w:val="28"/>
          <w:lang w:val="uk-UA"/>
        </w:rPr>
      </w:pPr>
      <w:r w:rsidRPr="00FD6702">
        <w:rPr>
          <w:rFonts w:ascii="Times New Roman" w:hAnsi="Times New Roman" w:cs="Times New Roman"/>
          <w:bCs/>
          <w:noProof/>
          <w:sz w:val="28"/>
          <w:szCs w:val="28"/>
          <w:lang w:val="uk-UA"/>
        </w:rPr>
        <w:t>Амбулаторно проліковано внутрішньо переміщених осіб –</w:t>
      </w:r>
      <w:r w:rsidRPr="00FD6702">
        <w:rPr>
          <w:rFonts w:ascii="Times New Roman" w:hAnsi="Times New Roman" w:cs="Times New Roman"/>
          <w:sz w:val="28"/>
          <w:szCs w:val="28"/>
        </w:rPr>
        <w:softHyphen/>
      </w:r>
      <w:r w:rsidRPr="00FD6702">
        <w:rPr>
          <w:rFonts w:ascii="Times New Roman" w:hAnsi="Times New Roman" w:cs="Times New Roman"/>
          <w:sz w:val="28"/>
          <w:szCs w:val="28"/>
        </w:rPr>
        <w:softHyphen/>
      </w:r>
      <w:r w:rsidRPr="00FD6702">
        <w:rPr>
          <w:rFonts w:ascii="Times New Roman" w:hAnsi="Times New Roman" w:cs="Times New Roman"/>
          <w:sz w:val="28"/>
          <w:szCs w:val="28"/>
        </w:rPr>
        <w:softHyphen/>
      </w:r>
      <w:r w:rsidRPr="00FD6702">
        <w:rPr>
          <w:rFonts w:ascii="Times New Roman" w:hAnsi="Times New Roman" w:cs="Times New Roman"/>
          <w:sz w:val="28"/>
          <w:szCs w:val="28"/>
        </w:rPr>
        <w:softHyphen/>
      </w:r>
      <w:r w:rsidRPr="00FD6702">
        <w:rPr>
          <w:rFonts w:ascii="Times New Roman" w:hAnsi="Times New Roman" w:cs="Times New Roman"/>
          <w:sz w:val="28"/>
          <w:szCs w:val="28"/>
          <w:lang w:val="uk-UA"/>
        </w:rPr>
        <w:t xml:space="preserve"> 40835</w:t>
      </w:r>
      <w:r w:rsidRPr="00FD6702">
        <w:rPr>
          <w:rFonts w:ascii="Times New Roman" w:hAnsi="Times New Roman" w:cs="Times New Roman"/>
          <w:bCs/>
          <w:noProof/>
          <w:sz w:val="28"/>
          <w:szCs w:val="28"/>
          <w:lang w:val="uk-UA"/>
        </w:rPr>
        <w:t>, з них 4598</w:t>
      </w:r>
      <w:r>
        <w:rPr>
          <w:rFonts w:ascii="Times New Roman" w:hAnsi="Times New Roman" w:cs="Times New Roman"/>
          <w:bCs/>
          <w:noProof/>
          <w:sz w:val="28"/>
          <w:szCs w:val="28"/>
          <w:lang w:val="uk-UA"/>
        </w:rPr>
        <w:t xml:space="preserve"> </w:t>
      </w:r>
      <w:r w:rsidRPr="00FD6702">
        <w:rPr>
          <w:rFonts w:ascii="Times New Roman" w:hAnsi="Times New Roman" w:cs="Times New Roman"/>
          <w:bCs/>
          <w:noProof/>
          <w:sz w:val="28"/>
          <w:szCs w:val="28"/>
          <w:lang w:val="uk-UA"/>
        </w:rPr>
        <w:t xml:space="preserve">забезпечено пільговими   лікарськими засобами за програмою </w:t>
      </w:r>
      <w:r w:rsidR="00AA067C">
        <w:rPr>
          <w:rFonts w:ascii="Times New Roman" w:hAnsi="Times New Roman" w:cs="Times New Roman"/>
          <w:bCs/>
          <w:noProof/>
          <w:sz w:val="28"/>
          <w:szCs w:val="28"/>
          <w:lang w:val="uk-UA"/>
        </w:rPr>
        <w:t>«</w:t>
      </w:r>
      <w:r w:rsidRPr="00FD6702">
        <w:rPr>
          <w:rFonts w:ascii="Times New Roman" w:hAnsi="Times New Roman" w:cs="Times New Roman"/>
          <w:bCs/>
          <w:noProof/>
          <w:sz w:val="28"/>
          <w:szCs w:val="28"/>
          <w:lang w:val="uk-UA"/>
        </w:rPr>
        <w:t>Доступні ліки</w:t>
      </w:r>
      <w:r w:rsidR="00AA067C">
        <w:rPr>
          <w:rFonts w:ascii="Times New Roman" w:hAnsi="Times New Roman" w:cs="Times New Roman"/>
          <w:bCs/>
          <w:noProof/>
          <w:sz w:val="28"/>
          <w:szCs w:val="28"/>
          <w:lang w:val="uk-UA"/>
        </w:rPr>
        <w:t>»</w:t>
      </w:r>
      <w:r w:rsidRPr="00FD6702">
        <w:rPr>
          <w:rFonts w:ascii="Times New Roman" w:hAnsi="Times New Roman" w:cs="Times New Roman"/>
          <w:bCs/>
          <w:noProof/>
          <w:sz w:val="28"/>
          <w:szCs w:val="28"/>
          <w:lang w:val="uk-UA"/>
        </w:rPr>
        <w:t>.</w:t>
      </w:r>
    </w:p>
    <w:p w:rsidR="00D64194" w:rsidRDefault="00251202" w:rsidP="00BF76D8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FD6702">
        <w:rPr>
          <w:rFonts w:ascii="Times New Roman" w:hAnsi="Times New Roman" w:cs="Times New Roman"/>
          <w:noProof/>
          <w:sz w:val="28"/>
          <w:szCs w:val="28"/>
          <w:lang w:val="uk-UA"/>
        </w:rPr>
        <w:t>Обласним центром екстреної медичної допомоги та мед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ицини катастроф здійснено </w:t>
      </w:r>
      <w:r w:rsidRPr="00FD670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155953  </w:t>
      </w:r>
      <w:r w:rsidRPr="00FD6702">
        <w:rPr>
          <w:rFonts w:ascii="Times New Roman" w:hAnsi="Times New Roman" w:cs="Times New Roman"/>
          <w:noProof/>
          <w:sz w:val="28"/>
          <w:szCs w:val="28"/>
          <w:lang w:val="uk-UA"/>
        </w:rPr>
        <w:t>виїздів.</w:t>
      </w:r>
    </w:p>
    <w:p w:rsidR="00D64194" w:rsidRPr="00EE419D" w:rsidRDefault="00D64194" w:rsidP="00BF7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0800" w:rsidRDefault="000C0800" w:rsidP="000C0800">
      <w:pPr>
        <w:tabs>
          <w:tab w:val="left" w:pos="5245"/>
        </w:tabs>
        <w:autoSpaceDE w:val="0"/>
        <w:spacing w:after="0" w:line="240" w:lineRule="auto"/>
        <w:ind w:left="5670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Начальник  управління охорони здоров’я виконкому  Криворізької міської ради</w:t>
      </w:r>
    </w:p>
    <w:p w:rsidR="00600508" w:rsidRPr="00EE419D" w:rsidRDefault="000C0800" w:rsidP="000C0800">
      <w:pPr>
        <w:tabs>
          <w:tab w:val="left" w:pos="5245"/>
        </w:tabs>
        <w:autoSpaceDE w:val="0"/>
        <w:spacing w:after="0" w:line="240" w:lineRule="auto"/>
        <w:ind w:left="5670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Костянтин МУРАШКО</w:t>
      </w:r>
      <w:r w:rsidRPr="000C0800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</w:p>
    <w:sectPr w:rsidR="00600508" w:rsidRPr="00EE419D" w:rsidSect="00DC682F">
      <w:type w:val="continuous"/>
      <w:pgSz w:w="11906" w:h="16838"/>
      <w:pgMar w:top="1135" w:right="851" w:bottom="1135" w:left="1701" w:header="0" w:footer="0" w:gutter="0"/>
      <w:cols w:space="720"/>
      <w:formProt w:val="0"/>
      <w:docGrid w:linePitch="38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240">
    <w:altName w:val="Times New Roman"/>
    <w:panose1 w:val="00000000000000000000"/>
    <w:charset w:val="00"/>
    <w:family w:val="roman"/>
    <w:notTrueType/>
    <w:pitch w:val="default"/>
  </w:font>
  <w:font w:name="OpenSymbol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5E54"/>
    <w:multiLevelType w:val="multilevel"/>
    <w:tmpl w:val="2334C75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" w15:restartNumberingAfterBreak="0">
    <w:nsid w:val="281F54D4"/>
    <w:multiLevelType w:val="multilevel"/>
    <w:tmpl w:val="4480338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3FC93F05"/>
    <w:multiLevelType w:val="hybridMultilevel"/>
    <w:tmpl w:val="4E965F7A"/>
    <w:lvl w:ilvl="0" w:tplc="9970C84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63F1ABC"/>
    <w:multiLevelType w:val="multilevel"/>
    <w:tmpl w:val="D4C075C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4" w15:restartNumberingAfterBreak="0">
    <w:nsid w:val="4E111663"/>
    <w:multiLevelType w:val="multilevel"/>
    <w:tmpl w:val="28EA157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564E477E"/>
    <w:multiLevelType w:val="hybridMultilevel"/>
    <w:tmpl w:val="107CDD58"/>
    <w:lvl w:ilvl="0" w:tplc="549C7A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2D39EB"/>
    <w:multiLevelType w:val="hybridMultilevel"/>
    <w:tmpl w:val="3912EFDE"/>
    <w:lvl w:ilvl="0" w:tplc="74287D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94E"/>
    <w:rsid w:val="00003520"/>
    <w:rsid w:val="00007386"/>
    <w:rsid w:val="0001094E"/>
    <w:rsid w:val="0002248C"/>
    <w:rsid w:val="000226A6"/>
    <w:rsid w:val="0002327C"/>
    <w:rsid w:val="000403B6"/>
    <w:rsid w:val="00047F20"/>
    <w:rsid w:val="0005364C"/>
    <w:rsid w:val="00065A4F"/>
    <w:rsid w:val="00073BA0"/>
    <w:rsid w:val="000A3A34"/>
    <w:rsid w:val="000A4EAD"/>
    <w:rsid w:val="000B2D0E"/>
    <w:rsid w:val="000C0800"/>
    <w:rsid w:val="000C6061"/>
    <w:rsid w:val="000D73A9"/>
    <w:rsid w:val="000E50D3"/>
    <w:rsid w:val="00127C83"/>
    <w:rsid w:val="0013195E"/>
    <w:rsid w:val="00132BEB"/>
    <w:rsid w:val="00134136"/>
    <w:rsid w:val="0014312E"/>
    <w:rsid w:val="00162B90"/>
    <w:rsid w:val="00186ECF"/>
    <w:rsid w:val="00190441"/>
    <w:rsid w:val="00190BFD"/>
    <w:rsid w:val="001B16B8"/>
    <w:rsid w:val="001B51C9"/>
    <w:rsid w:val="001B54FD"/>
    <w:rsid w:val="001B6648"/>
    <w:rsid w:val="001C3A5D"/>
    <w:rsid w:val="001D3261"/>
    <w:rsid w:val="001D3CA0"/>
    <w:rsid w:val="001D7EDA"/>
    <w:rsid w:val="00200111"/>
    <w:rsid w:val="002021C0"/>
    <w:rsid w:val="00210036"/>
    <w:rsid w:val="00212991"/>
    <w:rsid w:val="00212BA3"/>
    <w:rsid w:val="00224723"/>
    <w:rsid w:val="002312B4"/>
    <w:rsid w:val="0023224E"/>
    <w:rsid w:val="00232927"/>
    <w:rsid w:val="00240D8C"/>
    <w:rsid w:val="002511F6"/>
    <w:rsid w:val="00251202"/>
    <w:rsid w:val="00272B1D"/>
    <w:rsid w:val="00274FB9"/>
    <w:rsid w:val="002772DE"/>
    <w:rsid w:val="002779F5"/>
    <w:rsid w:val="00293B0C"/>
    <w:rsid w:val="00295C3C"/>
    <w:rsid w:val="002A1437"/>
    <w:rsid w:val="003062B3"/>
    <w:rsid w:val="00307522"/>
    <w:rsid w:val="0033697B"/>
    <w:rsid w:val="0035147F"/>
    <w:rsid w:val="00357EB7"/>
    <w:rsid w:val="00361329"/>
    <w:rsid w:val="00362BFE"/>
    <w:rsid w:val="00364E2C"/>
    <w:rsid w:val="003943A4"/>
    <w:rsid w:val="003A1808"/>
    <w:rsid w:val="003B1F05"/>
    <w:rsid w:val="003D574D"/>
    <w:rsid w:val="00425662"/>
    <w:rsid w:val="0044290C"/>
    <w:rsid w:val="0045449F"/>
    <w:rsid w:val="00463AC4"/>
    <w:rsid w:val="00464211"/>
    <w:rsid w:val="00490915"/>
    <w:rsid w:val="00492251"/>
    <w:rsid w:val="0049668F"/>
    <w:rsid w:val="004B567D"/>
    <w:rsid w:val="004C1DC6"/>
    <w:rsid w:val="004D4902"/>
    <w:rsid w:val="004F6C85"/>
    <w:rsid w:val="005074F1"/>
    <w:rsid w:val="00530D3B"/>
    <w:rsid w:val="0053353E"/>
    <w:rsid w:val="00551A10"/>
    <w:rsid w:val="005604C9"/>
    <w:rsid w:val="00567807"/>
    <w:rsid w:val="005710B4"/>
    <w:rsid w:val="00572F22"/>
    <w:rsid w:val="005767E8"/>
    <w:rsid w:val="00591398"/>
    <w:rsid w:val="005A2EA6"/>
    <w:rsid w:val="005A61F1"/>
    <w:rsid w:val="005B39EE"/>
    <w:rsid w:val="005B73CA"/>
    <w:rsid w:val="005C724E"/>
    <w:rsid w:val="005D6444"/>
    <w:rsid w:val="00600508"/>
    <w:rsid w:val="00624F2E"/>
    <w:rsid w:val="006327D8"/>
    <w:rsid w:val="006501C1"/>
    <w:rsid w:val="006578E2"/>
    <w:rsid w:val="006608C2"/>
    <w:rsid w:val="00673589"/>
    <w:rsid w:val="00682610"/>
    <w:rsid w:val="006833BD"/>
    <w:rsid w:val="006965A7"/>
    <w:rsid w:val="0069785A"/>
    <w:rsid w:val="00697AF3"/>
    <w:rsid w:val="006B1FB5"/>
    <w:rsid w:val="006B6E7B"/>
    <w:rsid w:val="006C7D38"/>
    <w:rsid w:val="006F3AF7"/>
    <w:rsid w:val="00707C0F"/>
    <w:rsid w:val="00711B96"/>
    <w:rsid w:val="00711F51"/>
    <w:rsid w:val="00715607"/>
    <w:rsid w:val="007218C7"/>
    <w:rsid w:val="00727E3C"/>
    <w:rsid w:val="00742BBF"/>
    <w:rsid w:val="00751D71"/>
    <w:rsid w:val="007527E0"/>
    <w:rsid w:val="007563C4"/>
    <w:rsid w:val="0075684F"/>
    <w:rsid w:val="00757DBF"/>
    <w:rsid w:val="00760869"/>
    <w:rsid w:val="00767131"/>
    <w:rsid w:val="00770B06"/>
    <w:rsid w:val="00775BB3"/>
    <w:rsid w:val="00783231"/>
    <w:rsid w:val="007A1E92"/>
    <w:rsid w:val="007B17DC"/>
    <w:rsid w:val="007B3281"/>
    <w:rsid w:val="007B5DCF"/>
    <w:rsid w:val="007B7EF0"/>
    <w:rsid w:val="007B7F1B"/>
    <w:rsid w:val="007C5028"/>
    <w:rsid w:val="007E03E7"/>
    <w:rsid w:val="007F2575"/>
    <w:rsid w:val="007F6A27"/>
    <w:rsid w:val="00801B58"/>
    <w:rsid w:val="00803440"/>
    <w:rsid w:val="00841231"/>
    <w:rsid w:val="00851408"/>
    <w:rsid w:val="00871A8B"/>
    <w:rsid w:val="00876B33"/>
    <w:rsid w:val="00877441"/>
    <w:rsid w:val="00877D8D"/>
    <w:rsid w:val="008802A0"/>
    <w:rsid w:val="008A2009"/>
    <w:rsid w:val="008A3F1C"/>
    <w:rsid w:val="008A69C6"/>
    <w:rsid w:val="008A7FE6"/>
    <w:rsid w:val="008B322D"/>
    <w:rsid w:val="008B6A64"/>
    <w:rsid w:val="008E10A1"/>
    <w:rsid w:val="008E2E80"/>
    <w:rsid w:val="008F1114"/>
    <w:rsid w:val="008F576C"/>
    <w:rsid w:val="008F58A9"/>
    <w:rsid w:val="00921DFC"/>
    <w:rsid w:val="00933AC8"/>
    <w:rsid w:val="0094013C"/>
    <w:rsid w:val="0094063E"/>
    <w:rsid w:val="00950111"/>
    <w:rsid w:val="00950532"/>
    <w:rsid w:val="00962231"/>
    <w:rsid w:val="00966435"/>
    <w:rsid w:val="009679D3"/>
    <w:rsid w:val="00980CD7"/>
    <w:rsid w:val="009A55B2"/>
    <w:rsid w:val="009B1518"/>
    <w:rsid w:val="009C7A58"/>
    <w:rsid w:val="00A06273"/>
    <w:rsid w:val="00A16361"/>
    <w:rsid w:val="00A17878"/>
    <w:rsid w:val="00A24131"/>
    <w:rsid w:val="00A26A7F"/>
    <w:rsid w:val="00A27AA8"/>
    <w:rsid w:val="00A3505F"/>
    <w:rsid w:val="00A35698"/>
    <w:rsid w:val="00A4534B"/>
    <w:rsid w:val="00A470FF"/>
    <w:rsid w:val="00A50409"/>
    <w:rsid w:val="00A50779"/>
    <w:rsid w:val="00A634C9"/>
    <w:rsid w:val="00A91747"/>
    <w:rsid w:val="00A97724"/>
    <w:rsid w:val="00AA067C"/>
    <w:rsid w:val="00AB0E1D"/>
    <w:rsid w:val="00AB159A"/>
    <w:rsid w:val="00AB36BA"/>
    <w:rsid w:val="00AB6A89"/>
    <w:rsid w:val="00AE7DE3"/>
    <w:rsid w:val="00B00A9D"/>
    <w:rsid w:val="00B4100E"/>
    <w:rsid w:val="00B4684D"/>
    <w:rsid w:val="00B57C28"/>
    <w:rsid w:val="00B80A7F"/>
    <w:rsid w:val="00B82932"/>
    <w:rsid w:val="00B8501B"/>
    <w:rsid w:val="00B91112"/>
    <w:rsid w:val="00B95E87"/>
    <w:rsid w:val="00BB33A3"/>
    <w:rsid w:val="00BB3B0D"/>
    <w:rsid w:val="00BC2857"/>
    <w:rsid w:val="00BC4C28"/>
    <w:rsid w:val="00BC526B"/>
    <w:rsid w:val="00BC6D5F"/>
    <w:rsid w:val="00BE070A"/>
    <w:rsid w:val="00BF1FDD"/>
    <w:rsid w:val="00BF245D"/>
    <w:rsid w:val="00BF29A6"/>
    <w:rsid w:val="00BF76D8"/>
    <w:rsid w:val="00C079D2"/>
    <w:rsid w:val="00C139B1"/>
    <w:rsid w:val="00C159FA"/>
    <w:rsid w:val="00C27ED4"/>
    <w:rsid w:val="00C44F76"/>
    <w:rsid w:val="00C52538"/>
    <w:rsid w:val="00C67964"/>
    <w:rsid w:val="00CA6672"/>
    <w:rsid w:val="00CC7108"/>
    <w:rsid w:val="00CC7720"/>
    <w:rsid w:val="00CD0419"/>
    <w:rsid w:val="00CD1C64"/>
    <w:rsid w:val="00CF0C73"/>
    <w:rsid w:val="00D053B2"/>
    <w:rsid w:val="00D226EE"/>
    <w:rsid w:val="00D27B81"/>
    <w:rsid w:val="00D3282B"/>
    <w:rsid w:val="00D4194D"/>
    <w:rsid w:val="00D44BF2"/>
    <w:rsid w:val="00D51FE1"/>
    <w:rsid w:val="00D57297"/>
    <w:rsid w:val="00D64194"/>
    <w:rsid w:val="00D66F2B"/>
    <w:rsid w:val="00D6757C"/>
    <w:rsid w:val="00D7239D"/>
    <w:rsid w:val="00D74320"/>
    <w:rsid w:val="00D800AB"/>
    <w:rsid w:val="00D812BB"/>
    <w:rsid w:val="00D96648"/>
    <w:rsid w:val="00DA1D8E"/>
    <w:rsid w:val="00DA4246"/>
    <w:rsid w:val="00DB1A47"/>
    <w:rsid w:val="00DC36F6"/>
    <w:rsid w:val="00DC682F"/>
    <w:rsid w:val="00DE447B"/>
    <w:rsid w:val="00DF17BB"/>
    <w:rsid w:val="00DF66D9"/>
    <w:rsid w:val="00E141AF"/>
    <w:rsid w:val="00E207DE"/>
    <w:rsid w:val="00E22FAF"/>
    <w:rsid w:val="00E33B86"/>
    <w:rsid w:val="00E35D52"/>
    <w:rsid w:val="00E43C5D"/>
    <w:rsid w:val="00E452EE"/>
    <w:rsid w:val="00E56F00"/>
    <w:rsid w:val="00E66F31"/>
    <w:rsid w:val="00E85937"/>
    <w:rsid w:val="00E87739"/>
    <w:rsid w:val="00E91C93"/>
    <w:rsid w:val="00E921CC"/>
    <w:rsid w:val="00E94D19"/>
    <w:rsid w:val="00EA0989"/>
    <w:rsid w:val="00EB3249"/>
    <w:rsid w:val="00EB567E"/>
    <w:rsid w:val="00EC543C"/>
    <w:rsid w:val="00EC6649"/>
    <w:rsid w:val="00EE419D"/>
    <w:rsid w:val="00EF3573"/>
    <w:rsid w:val="00EF5AE6"/>
    <w:rsid w:val="00F021E0"/>
    <w:rsid w:val="00F0273C"/>
    <w:rsid w:val="00F056C7"/>
    <w:rsid w:val="00F0570D"/>
    <w:rsid w:val="00F16AE7"/>
    <w:rsid w:val="00F23D52"/>
    <w:rsid w:val="00F47B48"/>
    <w:rsid w:val="00F5237A"/>
    <w:rsid w:val="00F5500B"/>
    <w:rsid w:val="00F77735"/>
    <w:rsid w:val="00F85530"/>
    <w:rsid w:val="00F85C25"/>
    <w:rsid w:val="00F94961"/>
    <w:rsid w:val="00FA14B7"/>
    <w:rsid w:val="00FD3733"/>
    <w:rsid w:val="00FD4D66"/>
    <w:rsid w:val="00FE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30376"/>
  <w15:docId w15:val="{BFD4D34D-76B0-4526-84E4-0C549872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BE07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ий"/>
    <w:rsid w:val="0001094E"/>
    <w:pPr>
      <w:tabs>
        <w:tab w:val="left" w:pos="708"/>
      </w:tabs>
      <w:suppressAutoHyphens/>
    </w:pPr>
    <w:rPr>
      <w:rFonts w:ascii="Calibri" w:eastAsia="Times New Roman" w:hAnsi="Calibri" w:cs="font240"/>
      <w:color w:val="00000A"/>
      <w:lang w:eastAsia="en-US"/>
    </w:rPr>
  </w:style>
  <w:style w:type="character" w:customStyle="1" w:styleId="a4">
    <w:name w:val="Виділення жирним"/>
    <w:basedOn w:val="a0"/>
    <w:rsid w:val="0001094E"/>
    <w:rPr>
      <w:rFonts w:cs="Times New Roman"/>
      <w:b/>
      <w:bCs/>
    </w:rPr>
  </w:style>
  <w:style w:type="character" w:customStyle="1" w:styleId="a5">
    <w:name w:val="Маркери списку"/>
    <w:rsid w:val="0001094E"/>
    <w:rPr>
      <w:rFonts w:ascii="OpenSymbol" w:eastAsia="Times New Roman" w:hAnsi="OpenSymbol" w:cs="OpenSymbol"/>
    </w:rPr>
  </w:style>
  <w:style w:type="character" w:customStyle="1" w:styleId="ListLabel1">
    <w:name w:val="ListLabel 1"/>
    <w:rsid w:val="0001094E"/>
  </w:style>
  <w:style w:type="character" w:customStyle="1" w:styleId="ListLabel2">
    <w:name w:val="ListLabel 2"/>
    <w:rsid w:val="0001094E"/>
  </w:style>
  <w:style w:type="character" w:customStyle="1" w:styleId="ListLabel3">
    <w:name w:val="ListLabel 3"/>
    <w:rsid w:val="0001094E"/>
  </w:style>
  <w:style w:type="character" w:customStyle="1" w:styleId="ListLabel4">
    <w:name w:val="ListLabel 4"/>
    <w:rsid w:val="0001094E"/>
  </w:style>
  <w:style w:type="character" w:customStyle="1" w:styleId="ListLabel5">
    <w:name w:val="ListLabel 5"/>
    <w:rsid w:val="0001094E"/>
  </w:style>
  <w:style w:type="character" w:customStyle="1" w:styleId="ListLabel6">
    <w:name w:val="ListLabel 6"/>
    <w:rsid w:val="0001094E"/>
    <w:rPr>
      <w:rFonts w:cs="Times New Roman"/>
    </w:rPr>
  </w:style>
  <w:style w:type="character" w:customStyle="1" w:styleId="ListLabel7">
    <w:name w:val="ListLabel 7"/>
    <w:rsid w:val="0001094E"/>
    <w:rPr>
      <w:rFonts w:cs="Symbol"/>
    </w:rPr>
  </w:style>
  <w:style w:type="paragraph" w:customStyle="1" w:styleId="11">
    <w:name w:val="Заголовок1"/>
    <w:basedOn w:val="a3"/>
    <w:next w:val="12"/>
    <w:rsid w:val="0001094E"/>
    <w:pPr>
      <w:keepNext/>
      <w:spacing w:before="240" w:after="120"/>
    </w:pPr>
    <w:rPr>
      <w:rFonts w:ascii="Arial" w:eastAsia="Droid Sans Fallback" w:hAnsi="Arial" w:cs="FreeSans"/>
      <w:sz w:val="28"/>
      <w:szCs w:val="28"/>
    </w:rPr>
  </w:style>
  <w:style w:type="paragraph" w:customStyle="1" w:styleId="12">
    <w:name w:val="Основний текст1"/>
    <w:basedOn w:val="a3"/>
    <w:rsid w:val="0001094E"/>
    <w:pPr>
      <w:spacing w:after="120"/>
    </w:pPr>
  </w:style>
  <w:style w:type="paragraph" w:styleId="a6">
    <w:name w:val="List"/>
    <w:basedOn w:val="12"/>
    <w:rsid w:val="0001094E"/>
    <w:rPr>
      <w:rFonts w:cs="FreeSans"/>
    </w:rPr>
  </w:style>
  <w:style w:type="paragraph" w:customStyle="1" w:styleId="a7">
    <w:name w:val="Розділ"/>
    <w:basedOn w:val="a3"/>
    <w:rsid w:val="0001094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a8">
    <w:name w:val="Покажчик"/>
    <w:basedOn w:val="a3"/>
    <w:rsid w:val="0001094E"/>
    <w:pPr>
      <w:suppressLineNumbers/>
    </w:pPr>
    <w:rPr>
      <w:rFonts w:cs="FreeSans"/>
    </w:rPr>
  </w:style>
  <w:style w:type="paragraph" w:styleId="a9">
    <w:name w:val="Normal (Web)"/>
    <w:basedOn w:val="a3"/>
    <w:rsid w:val="0001094E"/>
    <w:pPr>
      <w:suppressAutoHyphens w:val="0"/>
      <w:spacing w:before="100" w:after="100" w:line="100" w:lineRule="atLeast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E070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a">
    <w:name w:val="Strong"/>
    <w:qFormat/>
    <w:rsid w:val="005A61F1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336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3697B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8F57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2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153D1-467E-4C93-9D2F-F6D956D01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1196</Words>
  <Characters>6822</Characters>
  <Application>Microsoft Office Word</Application>
  <DocSecurity>0</DocSecurity>
  <Lines>56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a_register59</dc:creator>
  <cp:lastModifiedBy>opr3</cp:lastModifiedBy>
  <cp:revision>13</cp:revision>
  <cp:lastPrinted>2025-01-14T10:07:00Z</cp:lastPrinted>
  <dcterms:created xsi:type="dcterms:W3CDTF">2025-01-14T09:52:00Z</dcterms:created>
  <dcterms:modified xsi:type="dcterms:W3CDTF">2025-02-10T08:39:00Z</dcterms:modified>
</cp:coreProperties>
</file>