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DAEBAC" w14:textId="20B4FDF5" w:rsidR="00DF18D5" w:rsidRPr="00DF18D5" w:rsidRDefault="0096333F" w:rsidP="00DF18D5">
      <w:pPr>
        <w:rPr>
          <w:i/>
          <w:sz w:val="24"/>
        </w:rPr>
      </w:pPr>
      <w:r>
        <w:rPr>
          <w:bCs/>
          <w:szCs w:val="28"/>
        </w:rPr>
        <w:t xml:space="preserve">                                                                                   </w:t>
      </w:r>
      <w:r w:rsidR="00015C03">
        <w:rPr>
          <w:bCs/>
          <w:szCs w:val="28"/>
        </w:rPr>
        <w:t xml:space="preserve"> </w:t>
      </w:r>
      <w:r w:rsidR="0007202F">
        <w:rPr>
          <w:bCs/>
          <w:szCs w:val="28"/>
        </w:rPr>
        <w:t xml:space="preserve">                   </w:t>
      </w:r>
      <w:r w:rsidR="00DF18D5" w:rsidRPr="00DF18D5">
        <w:rPr>
          <w:i/>
          <w:sz w:val="24"/>
        </w:rPr>
        <w:t xml:space="preserve">Додаток </w:t>
      </w:r>
    </w:p>
    <w:p w14:paraId="2ED0B5C6" w14:textId="02B2141C" w:rsidR="00955024" w:rsidRDefault="00DF18D5" w:rsidP="00DF18D5">
      <w:pPr>
        <w:ind w:left="3828" w:hanging="3828"/>
        <w:rPr>
          <w:i/>
          <w:sz w:val="24"/>
        </w:rPr>
      </w:pPr>
      <w:r>
        <w:rPr>
          <w:i/>
          <w:sz w:val="24"/>
        </w:rPr>
        <w:t xml:space="preserve">                                                                                                    </w:t>
      </w:r>
      <w:r w:rsidR="0007202F">
        <w:rPr>
          <w:i/>
          <w:sz w:val="24"/>
        </w:rPr>
        <w:t xml:space="preserve">                   </w:t>
      </w:r>
      <w:r w:rsidRPr="00DF18D5">
        <w:rPr>
          <w:i/>
          <w:sz w:val="24"/>
        </w:rPr>
        <w:t>до рішення</w:t>
      </w:r>
      <w:r w:rsidR="00BE1AB8">
        <w:rPr>
          <w:i/>
          <w:sz w:val="24"/>
        </w:rPr>
        <w:t xml:space="preserve"> </w:t>
      </w:r>
      <w:r w:rsidRPr="00DF18D5">
        <w:rPr>
          <w:i/>
          <w:sz w:val="24"/>
        </w:rPr>
        <w:t>міської ради</w:t>
      </w:r>
    </w:p>
    <w:p w14:paraId="04BA1F50" w14:textId="55E9A5E3" w:rsidR="00634B78" w:rsidRDefault="00634B78" w:rsidP="00634B78">
      <w:pPr>
        <w:ind w:left="3828" w:firstLine="3260"/>
        <w:rPr>
          <w:i/>
          <w:szCs w:val="28"/>
        </w:rPr>
      </w:pPr>
      <w:r>
        <w:rPr>
          <w:i/>
          <w:sz w:val="24"/>
        </w:rPr>
        <w:t>30.07.2025 №3837</w:t>
      </w:r>
      <w:bookmarkStart w:id="0" w:name="_GoBack"/>
      <w:bookmarkEnd w:id="0"/>
    </w:p>
    <w:p w14:paraId="1030707D" w14:textId="77777777" w:rsidR="00C72EBE" w:rsidRDefault="00C72EBE" w:rsidP="00563EC0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rPr>
          <w:b/>
          <w:i/>
          <w:szCs w:val="28"/>
        </w:rPr>
      </w:pPr>
    </w:p>
    <w:p w14:paraId="54909F5D" w14:textId="2A656DC2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szCs w:val="28"/>
        </w:rPr>
      </w:pPr>
      <w:r w:rsidRPr="00492CBD">
        <w:rPr>
          <w:b/>
          <w:i/>
          <w:szCs w:val="28"/>
        </w:rPr>
        <w:t>Програма</w:t>
      </w:r>
    </w:p>
    <w:p w14:paraId="4B3EA307" w14:textId="7F3877EB" w:rsidR="00492CBD" w:rsidRPr="00492CBD" w:rsidRDefault="00492CBD" w:rsidP="00492CBD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jc w:val="center"/>
        <w:rPr>
          <w:b/>
          <w:i/>
          <w:color w:val="FF0000"/>
          <w:szCs w:val="28"/>
        </w:rPr>
      </w:pPr>
      <w:r w:rsidRPr="00492CBD">
        <w:rPr>
          <w:b/>
          <w:i/>
          <w:szCs w:val="28"/>
        </w:rPr>
        <w:t>інформатизації та цифрової трансформації 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1BC0313F" w14:textId="77777777" w:rsidR="00955024" w:rsidRDefault="00955024" w:rsidP="00F42ACF">
      <w:pPr>
        <w:rPr>
          <w:b/>
          <w:bCs/>
          <w:i/>
          <w:iCs/>
          <w:szCs w:val="28"/>
        </w:rPr>
      </w:pPr>
    </w:p>
    <w:p w14:paraId="6E44A75A" w14:textId="77777777" w:rsidR="00492CBD" w:rsidRPr="00492CBD" w:rsidRDefault="00F42ACF" w:rsidP="00492CBD">
      <w:pPr>
        <w:tabs>
          <w:tab w:val="left" w:pos="0"/>
          <w:tab w:val="left" w:pos="993"/>
        </w:tabs>
        <w:jc w:val="center"/>
        <w:rPr>
          <w:b/>
          <w:i/>
          <w:szCs w:val="28"/>
        </w:rPr>
      </w:pPr>
      <w:r w:rsidRPr="00F65E78">
        <w:rPr>
          <w:b/>
          <w:bCs/>
          <w:i/>
          <w:iCs/>
          <w:szCs w:val="28"/>
        </w:rPr>
        <w:t xml:space="preserve">І. </w:t>
      </w:r>
      <w:r w:rsidR="00492CBD" w:rsidRPr="00492CBD">
        <w:rPr>
          <w:b/>
          <w:i/>
          <w:szCs w:val="28"/>
        </w:rPr>
        <w:t xml:space="preserve">Паспорт Програми інформатизації та цифрової трансформації </w:t>
      </w:r>
    </w:p>
    <w:p w14:paraId="39BCAA1A" w14:textId="00B37B23" w:rsidR="0096333F" w:rsidRPr="003E7158" w:rsidRDefault="00492CBD" w:rsidP="003E7158">
      <w:pPr>
        <w:tabs>
          <w:tab w:val="left" w:pos="0"/>
          <w:tab w:val="left" w:pos="993"/>
        </w:tabs>
        <w:jc w:val="center"/>
        <w:rPr>
          <w:b/>
          <w:bCs/>
          <w:i/>
          <w:iCs/>
          <w:szCs w:val="28"/>
        </w:rPr>
      </w:pPr>
      <w:r w:rsidRPr="00492CBD">
        <w:rPr>
          <w:b/>
          <w:i/>
          <w:szCs w:val="28"/>
        </w:rPr>
        <w:t>на 2017–202</w:t>
      </w:r>
      <w:r w:rsidR="00260E97">
        <w:rPr>
          <w:b/>
          <w:i/>
          <w:szCs w:val="28"/>
        </w:rPr>
        <w:t>7</w:t>
      </w:r>
      <w:r w:rsidRPr="00492CBD">
        <w:rPr>
          <w:b/>
          <w:i/>
          <w:szCs w:val="28"/>
        </w:rPr>
        <w:t xml:space="preserve"> роки</w:t>
      </w:r>
    </w:p>
    <w:p w14:paraId="49E273B9" w14:textId="77777777" w:rsidR="00015C03" w:rsidRPr="00015C03" w:rsidRDefault="00015C03" w:rsidP="00BC268F">
      <w:pPr>
        <w:ind w:firstLine="567"/>
        <w:jc w:val="both"/>
        <w:rPr>
          <w:bCs/>
          <w:szCs w:val="28"/>
        </w:rPr>
      </w:pPr>
    </w:p>
    <w:p w14:paraId="0B9AD827" w14:textId="1E8AE536" w:rsidR="00015C03" w:rsidRPr="00330663" w:rsidRDefault="0096333F" w:rsidP="00F92BF2">
      <w:pPr>
        <w:jc w:val="both"/>
        <w:rPr>
          <w:bCs/>
          <w:szCs w:val="28"/>
        </w:rPr>
      </w:pPr>
      <w:r w:rsidRPr="00FA63C5">
        <w:rPr>
          <w:bCs/>
          <w:szCs w:val="28"/>
        </w:rPr>
        <w:t xml:space="preserve">7. Загальні </w:t>
      </w:r>
      <w:r w:rsidR="005D126E" w:rsidRPr="00FA63C5">
        <w:rPr>
          <w:bCs/>
          <w:szCs w:val="28"/>
        </w:rPr>
        <w:t xml:space="preserve">орієнтовні обсяги фінансування: </w:t>
      </w:r>
      <w:r w:rsidR="00841887" w:rsidRPr="00841887">
        <w:rPr>
          <w:bCs/>
          <w:szCs w:val="28"/>
        </w:rPr>
        <w:t>1</w:t>
      </w:r>
      <w:r w:rsidR="00841887">
        <w:rPr>
          <w:bCs/>
          <w:szCs w:val="28"/>
          <w:lang w:val="ru-RU"/>
        </w:rPr>
        <w:t> </w:t>
      </w:r>
      <w:r w:rsidR="00841887" w:rsidRPr="00841887">
        <w:rPr>
          <w:bCs/>
          <w:szCs w:val="28"/>
        </w:rPr>
        <w:t>15</w:t>
      </w:r>
      <w:r w:rsidR="008174E9" w:rsidRPr="00634B78">
        <w:rPr>
          <w:bCs/>
          <w:szCs w:val="28"/>
          <w:lang w:val="ru-RU"/>
        </w:rPr>
        <w:t>3</w:t>
      </w:r>
      <w:r w:rsidR="00841887">
        <w:rPr>
          <w:bCs/>
          <w:szCs w:val="28"/>
          <w:lang w:val="ru-RU"/>
        </w:rPr>
        <w:t> </w:t>
      </w:r>
      <w:r w:rsidR="008174E9" w:rsidRPr="00634B78">
        <w:rPr>
          <w:bCs/>
          <w:szCs w:val="28"/>
          <w:lang w:val="ru-RU"/>
        </w:rPr>
        <w:t>020</w:t>
      </w:r>
      <w:r w:rsidR="00841887">
        <w:rPr>
          <w:bCs/>
          <w:szCs w:val="28"/>
          <w:lang w:val="ru-RU"/>
        </w:rPr>
        <w:t> </w:t>
      </w:r>
      <w:r w:rsidR="008174E9" w:rsidRPr="00634B78">
        <w:rPr>
          <w:bCs/>
          <w:szCs w:val="28"/>
          <w:lang w:val="ru-RU"/>
        </w:rPr>
        <w:t>939</w:t>
      </w:r>
      <w:r w:rsidR="00841887" w:rsidRPr="00841887">
        <w:rPr>
          <w:bCs/>
          <w:szCs w:val="28"/>
        </w:rPr>
        <w:t>,59</w:t>
      </w:r>
      <w:r w:rsidR="00841887">
        <w:rPr>
          <w:bCs/>
          <w:szCs w:val="28"/>
          <w:lang w:val="ru-RU"/>
        </w:rPr>
        <w:t xml:space="preserve"> </w:t>
      </w:r>
      <w:r w:rsidR="00A3018A" w:rsidRPr="00330663">
        <w:rPr>
          <w:bCs/>
          <w:szCs w:val="28"/>
        </w:rPr>
        <w:t>грн</w:t>
      </w:r>
      <w:r w:rsidR="00B37A85" w:rsidRPr="00330663">
        <w:rPr>
          <w:bCs/>
          <w:szCs w:val="28"/>
        </w:rPr>
        <w:t xml:space="preserve"> </w:t>
      </w:r>
    </w:p>
    <w:p w14:paraId="6BA1B36F" w14:textId="77777777" w:rsidR="00733E13" w:rsidRPr="00883350" w:rsidRDefault="00733E13" w:rsidP="00015C03">
      <w:pPr>
        <w:ind w:right="-22" w:firstLine="700"/>
        <w:jc w:val="both"/>
        <w:rPr>
          <w:bCs/>
          <w:szCs w:val="28"/>
        </w:rPr>
      </w:pPr>
    </w:p>
    <w:p w14:paraId="012EE41D" w14:textId="4FD1842B" w:rsidR="003E7158" w:rsidRDefault="00EB44BB" w:rsidP="003E7158">
      <w:pPr>
        <w:ind w:right="140"/>
        <w:jc w:val="right"/>
        <w:rPr>
          <w:bCs/>
          <w:i/>
          <w:szCs w:val="28"/>
        </w:rPr>
      </w:pPr>
      <w:r w:rsidRPr="00883350">
        <w:rPr>
          <w:bCs/>
          <w:i/>
          <w:szCs w:val="28"/>
        </w:rPr>
        <w:t>Таблиця 2</w:t>
      </w:r>
    </w:p>
    <w:p w14:paraId="33C83293" w14:textId="77777777" w:rsidR="00276C98" w:rsidRPr="007D48E8" w:rsidRDefault="00276C98" w:rsidP="00362CF0">
      <w:pPr>
        <w:ind w:right="140"/>
        <w:rPr>
          <w:bCs/>
          <w:i/>
          <w:szCs w:val="28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1554"/>
        <w:gridCol w:w="992"/>
        <w:gridCol w:w="850"/>
        <w:gridCol w:w="851"/>
        <w:gridCol w:w="850"/>
        <w:gridCol w:w="851"/>
        <w:gridCol w:w="850"/>
      </w:tblGrid>
      <w:tr w:rsidR="00ED610B" w:rsidRPr="00883350" w14:paraId="44760002" w14:textId="71A76100" w:rsidTr="00C57416">
        <w:trPr>
          <w:jc w:val="center"/>
        </w:trPr>
        <w:tc>
          <w:tcPr>
            <w:tcW w:w="2269" w:type="dxa"/>
            <w:vMerge w:val="restart"/>
            <w:noWrap/>
            <w:hideMark/>
          </w:tcPr>
          <w:p w14:paraId="7DF29135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Джерела фінансу-</w:t>
            </w:r>
          </w:p>
          <w:p w14:paraId="62C6EB39" w14:textId="521154E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pacing w:val="-6"/>
                <w:sz w:val="24"/>
                <w:szCs w:val="24"/>
                <w:lang w:val="uk-UA"/>
              </w:rPr>
              <w:t>вання</w:t>
            </w:r>
          </w:p>
        </w:tc>
        <w:tc>
          <w:tcPr>
            <w:tcW w:w="1554" w:type="dxa"/>
            <w:vMerge w:val="restart"/>
            <w:noWrap/>
            <w:hideMark/>
          </w:tcPr>
          <w:p w14:paraId="043AD05D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Орієнтовні обсяги фінансу-</w:t>
            </w:r>
          </w:p>
          <w:p w14:paraId="5F582D6A" w14:textId="77777777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вання, усього, грн</w:t>
            </w:r>
          </w:p>
        </w:tc>
        <w:tc>
          <w:tcPr>
            <w:tcW w:w="5244" w:type="dxa"/>
            <w:gridSpan w:val="6"/>
            <w:noWrap/>
          </w:tcPr>
          <w:p w14:paraId="3D41400D" w14:textId="4D67A32B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За роками виконання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, грн</w:t>
            </w:r>
          </w:p>
        </w:tc>
      </w:tr>
      <w:tr w:rsidR="00C57416" w:rsidRPr="00883350" w14:paraId="560CD588" w14:textId="0B4300BA" w:rsidTr="00C57416">
        <w:trPr>
          <w:cantSplit/>
          <w:trHeight w:val="1170"/>
          <w:jc w:val="center"/>
        </w:trPr>
        <w:tc>
          <w:tcPr>
            <w:tcW w:w="2269" w:type="dxa"/>
            <w:vMerge/>
            <w:noWrap/>
            <w:vAlign w:val="center"/>
            <w:hideMark/>
          </w:tcPr>
          <w:p w14:paraId="7DEB2417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pacing w:val="-6"/>
                <w:sz w:val="24"/>
                <w:lang w:eastAsia="en-US"/>
              </w:rPr>
            </w:pPr>
          </w:p>
        </w:tc>
        <w:tc>
          <w:tcPr>
            <w:tcW w:w="1554" w:type="dxa"/>
            <w:vMerge/>
            <w:noWrap/>
            <w:vAlign w:val="center"/>
            <w:hideMark/>
          </w:tcPr>
          <w:p w14:paraId="40D47E9E" w14:textId="77777777" w:rsidR="00ED610B" w:rsidRPr="00883350" w:rsidRDefault="00ED610B" w:rsidP="007D48E8">
            <w:pPr>
              <w:rPr>
                <w:rFonts w:eastAsia="Calibri"/>
                <w:b/>
                <w:bCs/>
                <w:i/>
                <w:iCs/>
                <w:sz w:val="24"/>
                <w:lang w:eastAsia="en-US"/>
              </w:rPr>
            </w:pPr>
          </w:p>
        </w:tc>
        <w:tc>
          <w:tcPr>
            <w:tcW w:w="992" w:type="dxa"/>
            <w:noWrap/>
            <w:textDirection w:val="btLr"/>
            <w:vAlign w:val="center"/>
          </w:tcPr>
          <w:p w14:paraId="330A3B68" w14:textId="2BEA6BEF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 xml:space="preserve">2022 </w:t>
            </w:r>
          </w:p>
        </w:tc>
        <w:tc>
          <w:tcPr>
            <w:tcW w:w="850" w:type="dxa"/>
            <w:noWrap/>
            <w:textDirection w:val="btLr"/>
            <w:vAlign w:val="center"/>
            <w:hideMark/>
          </w:tcPr>
          <w:p w14:paraId="7430FDA4" w14:textId="0489F24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2023</w:t>
            </w:r>
          </w:p>
          <w:p w14:paraId="2A95CD9D" w14:textId="503DDE21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  <w:hideMark/>
          </w:tcPr>
          <w:p w14:paraId="31C94E83" w14:textId="3F9CE6C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2024</w:t>
            </w:r>
          </w:p>
          <w:p w14:paraId="4FFDC8CA" w14:textId="707F70DA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30405597" w14:textId="74E1B0D2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2025</w:t>
            </w:r>
          </w:p>
          <w:p w14:paraId="6BA371A0" w14:textId="6419455E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1" w:type="dxa"/>
            <w:noWrap/>
            <w:textDirection w:val="btLr"/>
            <w:vAlign w:val="center"/>
          </w:tcPr>
          <w:p w14:paraId="06427AA9" w14:textId="3F1F6AB4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883350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2026</w:t>
            </w:r>
          </w:p>
          <w:p w14:paraId="2278A436" w14:textId="38870FD3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</w:p>
        </w:tc>
        <w:tc>
          <w:tcPr>
            <w:tcW w:w="850" w:type="dxa"/>
            <w:noWrap/>
            <w:textDirection w:val="btLr"/>
            <w:vAlign w:val="center"/>
          </w:tcPr>
          <w:p w14:paraId="247F966B" w14:textId="51D81E7D" w:rsidR="00ED610B" w:rsidRPr="00883350" w:rsidRDefault="00ED610B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2027</w:t>
            </w:r>
          </w:p>
        </w:tc>
      </w:tr>
      <w:tr w:rsidR="00C57416" w:rsidRPr="00883350" w14:paraId="18A92066" w14:textId="4DBA5F36" w:rsidTr="00523577">
        <w:trPr>
          <w:cantSplit/>
          <w:trHeight w:val="1242"/>
          <w:jc w:val="center"/>
        </w:trPr>
        <w:tc>
          <w:tcPr>
            <w:tcW w:w="2269" w:type="dxa"/>
            <w:noWrap/>
            <w:vAlign w:val="center"/>
            <w:hideMark/>
          </w:tcPr>
          <w:p w14:paraId="4568AEAD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5C020EBE" w14:textId="01FCA16A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1 145 049,00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28B92B6" w14:textId="0272C1B0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871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326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4F882BE7" w14:textId="73EA66B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273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723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6092A50" w14:textId="48B6ACA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6DEF9B18" w14:textId="105C96B2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A04F9EC" w14:textId="6E6BD89C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1E37A61" w14:textId="5434B8DE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0B03641" w14:textId="0EDA93F6" w:rsidTr="00523577">
        <w:trPr>
          <w:cantSplit/>
          <w:trHeight w:val="1122"/>
          <w:jc w:val="center"/>
        </w:trPr>
        <w:tc>
          <w:tcPr>
            <w:tcW w:w="2269" w:type="dxa"/>
            <w:noWrap/>
            <w:vAlign w:val="center"/>
            <w:hideMark/>
          </w:tcPr>
          <w:p w14:paraId="2B4C9AA9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34D60250" w14:textId="23DBD33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FF0000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11238464" w14:textId="0836F745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1A9AB531" w14:textId="30E37B9F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3C25C981" w14:textId="68C1F53F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129 000,0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E12CBA0" w14:textId="590C95C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02687C4" w14:textId="190B691B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26B0B19" w14:textId="5CBC16C4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</w:p>
        </w:tc>
      </w:tr>
      <w:tr w:rsidR="00C57416" w:rsidRPr="00883350" w14:paraId="1C4FDA14" w14:textId="0F95C0E9" w:rsidTr="00523577">
        <w:trPr>
          <w:cantSplit/>
          <w:trHeight w:val="1549"/>
          <w:jc w:val="center"/>
        </w:trPr>
        <w:tc>
          <w:tcPr>
            <w:tcW w:w="2269" w:type="dxa"/>
            <w:noWrap/>
            <w:vAlign w:val="center"/>
            <w:hideMark/>
          </w:tcPr>
          <w:p w14:paraId="6E8A9415" w14:textId="6DB49900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Бюджет Кри-ворізької міської територіальної</w:t>
            </w:r>
          </w:p>
          <w:p w14:paraId="531E0DAA" w14:textId="555FD5D3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громади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42FF197C" w14:textId="7BD04720" w:rsidR="007D48E8" w:rsidRPr="00841887" w:rsidRDefault="008174E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C00000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en-US"/>
              </w:rPr>
              <w:t>587 538 679</w:t>
            </w:r>
            <w:r w:rsidR="007A4CCD" w:rsidRPr="00841887"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F818502" w14:textId="077D3CB5" w:rsidR="007D48E8" w:rsidRPr="00841887" w:rsidRDefault="007D48E8" w:rsidP="007D48E8">
            <w:pPr>
              <w:jc w:val="center"/>
              <w:rPr>
                <w:color w:val="000000" w:themeColor="text1"/>
                <w:spacing w:val="-10"/>
                <w:sz w:val="23"/>
                <w:szCs w:val="23"/>
              </w:rPr>
            </w:pPr>
            <w:r w:rsidRPr="00841887">
              <w:rPr>
                <w:color w:val="000000"/>
                <w:spacing w:val="-10"/>
                <w:sz w:val="23"/>
                <w:szCs w:val="23"/>
              </w:rPr>
              <w:t>86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841887">
              <w:rPr>
                <w:color w:val="000000"/>
                <w:spacing w:val="-10"/>
                <w:sz w:val="23"/>
                <w:szCs w:val="23"/>
              </w:rPr>
              <w:t>249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 </w:t>
            </w:r>
            <w:r w:rsidRPr="00841887">
              <w:rPr>
                <w:color w:val="000000"/>
                <w:spacing w:val="-10"/>
                <w:sz w:val="23"/>
                <w:szCs w:val="23"/>
              </w:rPr>
              <w:t>782</w:t>
            </w:r>
            <w:r w:rsidR="001A4AD6" w:rsidRPr="00841887">
              <w:rPr>
                <w:color w:val="000000"/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6D88B33" w14:textId="6A8E8EF8" w:rsidR="007D48E8" w:rsidRPr="00841887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74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157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852</w:t>
            </w:r>
            <w:r w:rsidR="00760F54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</w:t>
            </w:r>
            <w:r w:rsidR="001A4AD6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2C60E577" w14:textId="477F8395" w:rsidR="007D48E8" w:rsidRPr="00841887" w:rsidRDefault="00FF61E5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83 365 140,00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076800E" w14:textId="2FDB9B08" w:rsidR="007D48E8" w:rsidRPr="00841887" w:rsidRDefault="008174E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en-US"/>
              </w:rPr>
              <w:t>143 503 976</w:t>
            </w:r>
            <w:r w:rsidR="00507D96" w:rsidRPr="00841887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D1B62CD" w14:textId="3DB1AED0" w:rsidR="007D48E8" w:rsidRPr="008A5269" w:rsidRDefault="008A5269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F1663D0" w14:textId="7EE5C928" w:rsidR="007D48E8" w:rsidRPr="008A5269" w:rsidRDefault="00733CCE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  <w:tr w:rsidR="00C57416" w:rsidRPr="00883350" w14:paraId="208C7DA6" w14:textId="1900131C" w:rsidTr="00523577">
        <w:trPr>
          <w:cantSplit/>
          <w:trHeight w:val="1529"/>
          <w:jc w:val="center"/>
        </w:trPr>
        <w:tc>
          <w:tcPr>
            <w:tcW w:w="2269" w:type="dxa"/>
            <w:noWrap/>
            <w:vAlign w:val="center"/>
            <w:hideMark/>
          </w:tcPr>
          <w:p w14:paraId="3E6DEE8F" w14:textId="77777777" w:rsidR="007D48E8" w:rsidRPr="007D48E8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Cs/>
                <w:iCs/>
                <w:sz w:val="24"/>
                <w:szCs w:val="24"/>
                <w:lang w:val="uk-UA"/>
              </w:rPr>
              <w:t>Інші джерела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A65ADC2" w14:textId="617A60C7" w:rsidR="007D48E8" w:rsidRPr="00841887" w:rsidRDefault="00761538" w:rsidP="001435E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en-US"/>
              </w:rPr>
              <w:t>256 195 416</w:t>
            </w:r>
            <w:r w:rsidR="00512556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49C79BBB" w14:textId="3DF48F13" w:rsidR="007D48E8" w:rsidRPr="00841887" w:rsidRDefault="007D48E8" w:rsidP="007D48E8">
            <w:pPr>
              <w:jc w:val="center"/>
              <w:rPr>
                <w:spacing w:val="-10"/>
                <w:sz w:val="23"/>
                <w:szCs w:val="23"/>
              </w:rPr>
            </w:pPr>
            <w:r w:rsidRPr="00841887">
              <w:rPr>
                <w:spacing w:val="-10"/>
                <w:sz w:val="23"/>
                <w:szCs w:val="23"/>
              </w:rPr>
              <w:t>0</w:t>
            </w:r>
            <w:r w:rsidR="001A4AD6" w:rsidRPr="00841887">
              <w:rPr>
                <w:spacing w:val="-10"/>
                <w:sz w:val="23"/>
                <w:szCs w:val="23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09AE2DE1" w14:textId="17896B76" w:rsidR="007D48E8" w:rsidRPr="00841887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60</w:t>
            </w:r>
            <w:r w:rsidR="00BA3160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 </w:t>
            </w: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870</w:t>
            </w:r>
            <w:r w:rsidR="00BA3160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 xml:space="preserve"> </w:t>
            </w:r>
            <w:r w:rsidRPr="00841887">
              <w:rPr>
                <w:rFonts w:ascii="Times New Roman" w:hAnsi="Times New Roman"/>
                <w:spacing w:val="-10"/>
                <w:sz w:val="23"/>
                <w:szCs w:val="23"/>
              </w:rPr>
              <w:t>234,26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7A22B526" w14:textId="37061DF6" w:rsidR="007D48E8" w:rsidRPr="00841887" w:rsidRDefault="000A1307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182 627 184,</w:t>
            </w:r>
            <w:r w:rsidR="001E1256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89D6147" w14:textId="0D289F04" w:rsidR="007D48E8" w:rsidRPr="00841887" w:rsidRDefault="0076153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spacing w:val="-10"/>
                <w:sz w:val="23"/>
                <w:szCs w:val="23"/>
                <w:lang w:val="en-US"/>
              </w:rPr>
              <w:t>12 697 997</w:t>
            </w:r>
            <w:r w:rsidR="00FA2830" w:rsidRPr="00841887">
              <w:rPr>
                <w:rFonts w:ascii="Times New Roman" w:hAnsi="Times New Roman"/>
                <w:spacing w:val="-10"/>
                <w:sz w:val="23"/>
                <w:szCs w:val="23"/>
                <w:lang w:val="uk-UA"/>
              </w:rPr>
              <w:t>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04CE4438" w14:textId="09109FD7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2E9C60E" w14:textId="786BD782" w:rsidR="007D48E8" w:rsidRPr="001A4AD6" w:rsidRDefault="007D48E8" w:rsidP="007D48E8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D48E8">
              <w:rPr>
                <w:rFonts w:ascii="Times New Roman" w:hAnsi="Times New Roman"/>
                <w:color w:val="000000"/>
                <w:spacing w:val="-10"/>
                <w:sz w:val="23"/>
                <w:szCs w:val="23"/>
              </w:rPr>
              <w:t>0</w:t>
            </w:r>
            <w:r w:rsidR="001A4AD6">
              <w:rPr>
                <w:rFonts w:ascii="Times New Roman" w:hAnsi="Times New Roman"/>
                <w:color w:val="000000"/>
                <w:spacing w:val="-10"/>
                <w:sz w:val="23"/>
                <w:szCs w:val="23"/>
                <w:lang w:val="uk-UA"/>
              </w:rPr>
              <w:t>,00</w:t>
            </w:r>
          </w:p>
        </w:tc>
      </w:tr>
      <w:tr w:rsidR="00C57416" w:rsidRPr="00FA63C5" w14:paraId="4DBCC5AD" w14:textId="4D5FD95B" w:rsidTr="00523577">
        <w:trPr>
          <w:cantSplit/>
          <w:trHeight w:val="1551"/>
          <w:jc w:val="center"/>
        </w:trPr>
        <w:tc>
          <w:tcPr>
            <w:tcW w:w="2269" w:type="dxa"/>
            <w:noWrap/>
            <w:vAlign w:val="center"/>
            <w:hideMark/>
          </w:tcPr>
          <w:p w14:paraId="48BD131C" w14:textId="77777777" w:rsidR="008A5269" w:rsidRPr="007D48E8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7D48E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uk-UA"/>
              </w:rPr>
              <w:t>Усього</w:t>
            </w:r>
          </w:p>
        </w:tc>
        <w:tc>
          <w:tcPr>
            <w:tcW w:w="1554" w:type="dxa"/>
            <w:shd w:val="clear" w:color="auto" w:fill="auto"/>
            <w:noWrap/>
            <w:textDirection w:val="btLr"/>
            <w:vAlign w:val="center"/>
          </w:tcPr>
          <w:p w14:paraId="1892EFCB" w14:textId="1F088675" w:rsidR="008A5269" w:rsidRPr="00841887" w:rsidRDefault="00906304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en-US"/>
              </w:rPr>
              <w:t>845 008 144</w:t>
            </w:r>
            <w:r w:rsidR="00841887"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,59</w:t>
            </w:r>
          </w:p>
        </w:tc>
        <w:tc>
          <w:tcPr>
            <w:tcW w:w="992" w:type="dxa"/>
            <w:shd w:val="clear" w:color="auto" w:fill="auto"/>
            <w:noWrap/>
            <w:textDirection w:val="btLr"/>
            <w:vAlign w:val="center"/>
          </w:tcPr>
          <w:p w14:paraId="5805F152" w14:textId="06C0FC40" w:rsidR="008A5269" w:rsidRPr="00841887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87 121 108,00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707C7EE" w14:textId="0FBACD9F" w:rsidR="008A5269" w:rsidRPr="00841887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</w:rPr>
              <w:t>135 301 809,26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CEEBC5B" w14:textId="725EEE3C" w:rsidR="008A5269" w:rsidRPr="00841887" w:rsidRDefault="00A037CB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266 121 324,</w:t>
            </w:r>
            <w:r w:rsidR="001E1256" w:rsidRPr="00841887"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  <w:t>53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39CA358F" w14:textId="58FAB2D0" w:rsidR="008A5269" w:rsidRPr="00841887" w:rsidRDefault="00761538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spacing w:val="-10"/>
                <w:sz w:val="23"/>
                <w:szCs w:val="23"/>
                <w:lang w:val="uk-UA"/>
              </w:rPr>
            </w:pPr>
            <w:r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en-US"/>
              </w:rPr>
              <w:t>156 201 973</w:t>
            </w:r>
            <w:r w:rsidR="00984978" w:rsidRPr="00841887">
              <w:rPr>
                <w:rFonts w:ascii="Times New Roman" w:hAnsi="Times New Roman"/>
                <w:b/>
                <w:i/>
                <w:spacing w:val="-10"/>
                <w:sz w:val="23"/>
                <w:szCs w:val="23"/>
                <w:lang w:val="uk-UA"/>
              </w:rPr>
              <w:t>,80</w:t>
            </w:r>
          </w:p>
        </w:tc>
        <w:tc>
          <w:tcPr>
            <w:tcW w:w="851" w:type="dxa"/>
            <w:shd w:val="clear" w:color="auto" w:fill="auto"/>
            <w:noWrap/>
            <w:textDirection w:val="btLr"/>
            <w:vAlign w:val="center"/>
          </w:tcPr>
          <w:p w14:paraId="5EBD1992" w14:textId="4B7A48A3" w:rsidR="008A5269" w:rsidRPr="00733CCE" w:rsidRDefault="008A5269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97 074 823,00</w:t>
            </w:r>
          </w:p>
        </w:tc>
        <w:tc>
          <w:tcPr>
            <w:tcW w:w="850" w:type="dxa"/>
            <w:shd w:val="clear" w:color="auto" w:fill="auto"/>
            <w:noWrap/>
            <w:textDirection w:val="btLr"/>
            <w:vAlign w:val="center"/>
          </w:tcPr>
          <w:p w14:paraId="712262D4" w14:textId="15E70203" w:rsidR="008A5269" w:rsidRPr="00733CCE" w:rsidRDefault="00733CCE" w:rsidP="008A526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color w:val="000000" w:themeColor="text1"/>
                <w:spacing w:val="-10"/>
                <w:sz w:val="23"/>
                <w:szCs w:val="23"/>
                <w:lang w:val="uk-UA"/>
              </w:rPr>
            </w:pPr>
            <w:r w:rsidRPr="00733CCE">
              <w:rPr>
                <w:rFonts w:ascii="Times New Roman" w:hAnsi="Times New Roman"/>
                <w:b/>
                <w:i/>
                <w:color w:val="000000"/>
                <w:spacing w:val="-10"/>
                <w:sz w:val="23"/>
                <w:szCs w:val="23"/>
                <w:lang w:val="uk-UA"/>
              </w:rPr>
              <w:t>103 187 106,00</w:t>
            </w:r>
          </w:p>
        </w:tc>
      </w:tr>
    </w:tbl>
    <w:p w14:paraId="3853B6F3" w14:textId="5DB3D89A" w:rsidR="000B5FF6" w:rsidRPr="007D48E8" w:rsidRDefault="000B5FF6" w:rsidP="00F84FA2">
      <w:pPr>
        <w:jc w:val="both"/>
        <w:rPr>
          <w:bCs/>
          <w:iCs/>
          <w:sz w:val="30"/>
          <w:szCs w:val="30"/>
        </w:rPr>
      </w:pPr>
    </w:p>
    <w:p w14:paraId="2837DA0C" w14:textId="6849D2F4" w:rsidR="00563EC0" w:rsidRDefault="00563EC0" w:rsidP="00F84FA2">
      <w:pPr>
        <w:jc w:val="both"/>
        <w:rPr>
          <w:bCs/>
          <w:iCs/>
          <w:sz w:val="32"/>
          <w:szCs w:val="32"/>
        </w:rPr>
      </w:pPr>
    </w:p>
    <w:p w14:paraId="732EB9DF" w14:textId="77777777" w:rsidR="00DA21B3" w:rsidRPr="007D48E8" w:rsidRDefault="00DA21B3" w:rsidP="00F84FA2">
      <w:pPr>
        <w:jc w:val="both"/>
        <w:rPr>
          <w:bCs/>
          <w:iCs/>
          <w:sz w:val="32"/>
          <w:szCs w:val="32"/>
        </w:rPr>
      </w:pPr>
    </w:p>
    <w:p w14:paraId="37F2546A" w14:textId="77777777" w:rsidR="00A12B36" w:rsidRPr="00555B18" w:rsidRDefault="00555B18" w:rsidP="00822CFD">
      <w:pPr>
        <w:spacing w:line="600" w:lineRule="auto"/>
        <w:jc w:val="both"/>
        <w:rPr>
          <w:b/>
          <w:bCs/>
          <w:i/>
          <w:iCs/>
          <w:szCs w:val="28"/>
        </w:rPr>
      </w:pPr>
      <w:r w:rsidRPr="00555B18">
        <w:rPr>
          <w:b/>
          <w:bCs/>
          <w:i/>
          <w:iCs/>
          <w:szCs w:val="28"/>
        </w:rPr>
        <w:t xml:space="preserve">Керуюча справами виконкому                                            </w:t>
      </w:r>
      <w:r w:rsidR="00A05375">
        <w:rPr>
          <w:b/>
          <w:bCs/>
          <w:i/>
          <w:iCs/>
          <w:szCs w:val="28"/>
        </w:rPr>
        <w:t>Олена</w:t>
      </w:r>
      <w:r w:rsidRPr="00555B18">
        <w:rPr>
          <w:b/>
          <w:bCs/>
          <w:i/>
          <w:iCs/>
          <w:szCs w:val="28"/>
        </w:rPr>
        <w:t xml:space="preserve"> </w:t>
      </w:r>
      <w:r w:rsidR="00A05375">
        <w:rPr>
          <w:b/>
          <w:bCs/>
          <w:i/>
          <w:iCs/>
          <w:szCs w:val="28"/>
        </w:rPr>
        <w:t>ШОВГЕЛЯ</w:t>
      </w:r>
    </w:p>
    <w:sectPr w:rsidR="00A12B36" w:rsidRPr="00555B18" w:rsidSect="003962CC">
      <w:headerReference w:type="default" r:id="rId7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4E86F" w14:textId="77777777" w:rsidR="009075BB" w:rsidRDefault="009075BB" w:rsidP="00015C03">
      <w:r>
        <w:separator/>
      </w:r>
    </w:p>
  </w:endnote>
  <w:endnote w:type="continuationSeparator" w:id="0">
    <w:p w14:paraId="229C0FD4" w14:textId="77777777" w:rsidR="009075BB" w:rsidRDefault="009075BB" w:rsidP="00015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22DFBE" w14:textId="77777777" w:rsidR="009075BB" w:rsidRDefault="009075BB" w:rsidP="00015C03">
      <w:r>
        <w:separator/>
      </w:r>
    </w:p>
  </w:footnote>
  <w:footnote w:type="continuationSeparator" w:id="0">
    <w:p w14:paraId="4DAE41F4" w14:textId="77777777" w:rsidR="009075BB" w:rsidRDefault="009075BB" w:rsidP="00015C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24"/>
      </w:rPr>
      <w:id w:val="-1334140704"/>
      <w:docPartObj>
        <w:docPartGallery w:val="Page Numbers (Top of Page)"/>
        <w:docPartUnique/>
      </w:docPartObj>
    </w:sdtPr>
    <w:sdtEndPr/>
    <w:sdtContent>
      <w:p w14:paraId="56B902D9" w14:textId="77777777" w:rsidR="00015C03" w:rsidRPr="00B31F3C" w:rsidRDefault="00015C03" w:rsidP="00015C03">
        <w:pPr>
          <w:pStyle w:val="a9"/>
          <w:jc w:val="center"/>
          <w:rPr>
            <w:szCs w:val="28"/>
          </w:rPr>
        </w:pPr>
        <w:r w:rsidRPr="00B31F3C">
          <w:rPr>
            <w:szCs w:val="28"/>
          </w:rPr>
          <w:fldChar w:fldCharType="begin"/>
        </w:r>
        <w:r w:rsidRPr="00B31F3C">
          <w:rPr>
            <w:szCs w:val="28"/>
          </w:rPr>
          <w:instrText>PAGE   \* MERGEFORMAT</w:instrText>
        </w:r>
        <w:r w:rsidRPr="00B31F3C">
          <w:rPr>
            <w:szCs w:val="28"/>
          </w:rPr>
          <w:fldChar w:fldCharType="separate"/>
        </w:r>
        <w:r w:rsidRPr="00B31F3C">
          <w:rPr>
            <w:szCs w:val="28"/>
            <w:lang w:val="ru-RU"/>
          </w:rPr>
          <w:t>2</w:t>
        </w:r>
        <w:r w:rsidRPr="00B31F3C">
          <w:rPr>
            <w:szCs w:val="28"/>
          </w:rPr>
          <w:fldChar w:fldCharType="end"/>
        </w:r>
      </w:p>
      <w:p w14:paraId="682778B5" w14:textId="413F734E" w:rsidR="00015C03" w:rsidRDefault="00015C03" w:rsidP="008B384D">
        <w:pPr>
          <w:pStyle w:val="a9"/>
          <w:jc w:val="center"/>
          <w:rPr>
            <w:i/>
            <w:sz w:val="24"/>
          </w:rPr>
        </w:pPr>
        <w:r w:rsidRPr="0090635B">
          <w:rPr>
            <w:i/>
            <w:sz w:val="24"/>
          </w:rPr>
          <w:t xml:space="preserve">                                                                                                                   Продовження додатка 1</w:t>
        </w:r>
      </w:p>
    </w:sdtContent>
  </w:sdt>
  <w:p w14:paraId="3A375034" w14:textId="77777777" w:rsidR="00BE1AB8" w:rsidRPr="0090635B" w:rsidRDefault="00BE1AB8" w:rsidP="008B384D">
    <w:pPr>
      <w:pStyle w:val="a9"/>
      <w:jc w:val="center"/>
      <w:rPr>
        <w:i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33F"/>
    <w:rsid w:val="00004B85"/>
    <w:rsid w:val="00012D18"/>
    <w:rsid w:val="00013C19"/>
    <w:rsid w:val="00015C03"/>
    <w:rsid w:val="00016202"/>
    <w:rsid w:val="00021F3C"/>
    <w:rsid w:val="000268C6"/>
    <w:rsid w:val="0004561B"/>
    <w:rsid w:val="00045CA7"/>
    <w:rsid w:val="00056FF3"/>
    <w:rsid w:val="00060C7A"/>
    <w:rsid w:val="0007020B"/>
    <w:rsid w:val="0007202F"/>
    <w:rsid w:val="000801B5"/>
    <w:rsid w:val="00083DD4"/>
    <w:rsid w:val="000A1307"/>
    <w:rsid w:val="000A17C6"/>
    <w:rsid w:val="000A711E"/>
    <w:rsid w:val="000B068E"/>
    <w:rsid w:val="000B54EF"/>
    <w:rsid w:val="000B5FF6"/>
    <w:rsid w:val="000B60E3"/>
    <w:rsid w:val="000C0301"/>
    <w:rsid w:val="000C6895"/>
    <w:rsid w:val="000D3A9B"/>
    <w:rsid w:val="000D6714"/>
    <w:rsid w:val="000F27E3"/>
    <w:rsid w:val="001119B0"/>
    <w:rsid w:val="00130C51"/>
    <w:rsid w:val="00133516"/>
    <w:rsid w:val="0013663C"/>
    <w:rsid w:val="00142047"/>
    <w:rsid w:val="001435E5"/>
    <w:rsid w:val="00147C3B"/>
    <w:rsid w:val="00150616"/>
    <w:rsid w:val="00153AD4"/>
    <w:rsid w:val="00172090"/>
    <w:rsid w:val="00184B50"/>
    <w:rsid w:val="00185104"/>
    <w:rsid w:val="0019129D"/>
    <w:rsid w:val="00193342"/>
    <w:rsid w:val="0019346F"/>
    <w:rsid w:val="00194DF7"/>
    <w:rsid w:val="001952B4"/>
    <w:rsid w:val="001A4AD6"/>
    <w:rsid w:val="001A72A8"/>
    <w:rsid w:val="001C36C3"/>
    <w:rsid w:val="001C7103"/>
    <w:rsid w:val="001D0DC7"/>
    <w:rsid w:val="001D5262"/>
    <w:rsid w:val="001E1256"/>
    <w:rsid w:val="001F3FAB"/>
    <w:rsid w:val="001F4D0F"/>
    <w:rsid w:val="00205D93"/>
    <w:rsid w:val="0020704D"/>
    <w:rsid w:val="00210F21"/>
    <w:rsid w:val="00213A64"/>
    <w:rsid w:val="0023304F"/>
    <w:rsid w:val="002342CD"/>
    <w:rsid w:val="002508D7"/>
    <w:rsid w:val="00251B7E"/>
    <w:rsid w:val="00256BCE"/>
    <w:rsid w:val="00257A28"/>
    <w:rsid w:val="00260E97"/>
    <w:rsid w:val="00272A19"/>
    <w:rsid w:val="00275FFB"/>
    <w:rsid w:val="00276C98"/>
    <w:rsid w:val="00280342"/>
    <w:rsid w:val="00287700"/>
    <w:rsid w:val="00296B01"/>
    <w:rsid w:val="002A11FE"/>
    <w:rsid w:val="002A4742"/>
    <w:rsid w:val="002A4DA3"/>
    <w:rsid w:val="002A502F"/>
    <w:rsid w:val="002B02C0"/>
    <w:rsid w:val="002B78E8"/>
    <w:rsid w:val="002C38D3"/>
    <w:rsid w:val="002C4548"/>
    <w:rsid w:val="002E3AD4"/>
    <w:rsid w:val="002F3B4B"/>
    <w:rsid w:val="00302107"/>
    <w:rsid w:val="00324B41"/>
    <w:rsid w:val="00330663"/>
    <w:rsid w:val="00353117"/>
    <w:rsid w:val="00361135"/>
    <w:rsid w:val="00362CF0"/>
    <w:rsid w:val="0037468D"/>
    <w:rsid w:val="0038447F"/>
    <w:rsid w:val="00384583"/>
    <w:rsid w:val="00393B23"/>
    <w:rsid w:val="003962CC"/>
    <w:rsid w:val="0039748F"/>
    <w:rsid w:val="003C0BBC"/>
    <w:rsid w:val="003D714D"/>
    <w:rsid w:val="003E7158"/>
    <w:rsid w:val="003F381E"/>
    <w:rsid w:val="004032C8"/>
    <w:rsid w:val="0041358C"/>
    <w:rsid w:val="00435001"/>
    <w:rsid w:val="00450A69"/>
    <w:rsid w:val="004546D7"/>
    <w:rsid w:val="00463CBB"/>
    <w:rsid w:val="00486E8E"/>
    <w:rsid w:val="00492CBD"/>
    <w:rsid w:val="004938EE"/>
    <w:rsid w:val="004960E3"/>
    <w:rsid w:val="004A3EA9"/>
    <w:rsid w:val="004B4E58"/>
    <w:rsid w:val="004E5330"/>
    <w:rsid w:val="00507D96"/>
    <w:rsid w:val="00511410"/>
    <w:rsid w:val="00512556"/>
    <w:rsid w:val="00512C4F"/>
    <w:rsid w:val="00523577"/>
    <w:rsid w:val="00523968"/>
    <w:rsid w:val="0052597B"/>
    <w:rsid w:val="00542C00"/>
    <w:rsid w:val="00547E93"/>
    <w:rsid w:val="0055520E"/>
    <w:rsid w:val="00555B18"/>
    <w:rsid w:val="00563EC0"/>
    <w:rsid w:val="00564249"/>
    <w:rsid w:val="005A403C"/>
    <w:rsid w:val="005A6A60"/>
    <w:rsid w:val="005B6C19"/>
    <w:rsid w:val="005C5AF0"/>
    <w:rsid w:val="005D126E"/>
    <w:rsid w:val="005F4025"/>
    <w:rsid w:val="005F524F"/>
    <w:rsid w:val="00605789"/>
    <w:rsid w:val="00611E35"/>
    <w:rsid w:val="00617EBA"/>
    <w:rsid w:val="00625AAA"/>
    <w:rsid w:val="00634B78"/>
    <w:rsid w:val="00635872"/>
    <w:rsid w:val="00651D8E"/>
    <w:rsid w:val="0065602A"/>
    <w:rsid w:val="0066398C"/>
    <w:rsid w:val="00666C7D"/>
    <w:rsid w:val="00670EA5"/>
    <w:rsid w:val="006902AE"/>
    <w:rsid w:val="006A2E0C"/>
    <w:rsid w:val="006B1C84"/>
    <w:rsid w:val="006B7184"/>
    <w:rsid w:val="006D5E26"/>
    <w:rsid w:val="006E5274"/>
    <w:rsid w:val="006F67FB"/>
    <w:rsid w:val="006F6FFA"/>
    <w:rsid w:val="00701C38"/>
    <w:rsid w:val="007031B3"/>
    <w:rsid w:val="00726DB7"/>
    <w:rsid w:val="00727536"/>
    <w:rsid w:val="007305F7"/>
    <w:rsid w:val="00733CCE"/>
    <w:rsid w:val="00733E13"/>
    <w:rsid w:val="0074693E"/>
    <w:rsid w:val="00754AC0"/>
    <w:rsid w:val="00760F54"/>
    <w:rsid w:val="00761538"/>
    <w:rsid w:val="007641C7"/>
    <w:rsid w:val="0076718B"/>
    <w:rsid w:val="007A4CCD"/>
    <w:rsid w:val="007A4E9B"/>
    <w:rsid w:val="007C16AF"/>
    <w:rsid w:val="007C2FAE"/>
    <w:rsid w:val="007D48E8"/>
    <w:rsid w:val="007D559C"/>
    <w:rsid w:val="007E0F7F"/>
    <w:rsid w:val="007E697B"/>
    <w:rsid w:val="007F69D8"/>
    <w:rsid w:val="00813242"/>
    <w:rsid w:val="008157BF"/>
    <w:rsid w:val="008174E9"/>
    <w:rsid w:val="00822CFD"/>
    <w:rsid w:val="00826310"/>
    <w:rsid w:val="00841887"/>
    <w:rsid w:val="00881A2B"/>
    <w:rsid w:val="00883350"/>
    <w:rsid w:val="008A405B"/>
    <w:rsid w:val="008A5269"/>
    <w:rsid w:val="008B384D"/>
    <w:rsid w:val="008D00B6"/>
    <w:rsid w:val="008D266E"/>
    <w:rsid w:val="008D26D1"/>
    <w:rsid w:val="008D3C3D"/>
    <w:rsid w:val="008E0578"/>
    <w:rsid w:val="008F1DAA"/>
    <w:rsid w:val="00906304"/>
    <w:rsid w:val="0090635B"/>
    <w:rsid w:val="009075BB"/>
    <w:rsid w:val="0091345A"/>
    <w:rsid w:val="00921B51"/>
    <w:rsid w:val="009276A0"/>
    <w:rsid w:val="009312E4"/>
    <w:rsid w:val="009456EE"/>
    <w:rsid w:val="00953ECD"/>
    <w:rsid w:val="00955024"/>
    <w:rsid w:val="0095507E"/>
    <w:rsid w:val="00957BD0"/>
    <w:rsid w:val="00960434"/>
    <w:rsid w:val="00963182"/>
    <w:rsid w:val="0096333F"/>
    <w:rsid w:val="0097001E"/>
    <w:rsid w:val="009704CD"/>
    <w:rsid w:val="0097207B"/>
    <w:rsid w:val="00975FE7"/>
    <w:rsid w:val="009767B4"/>
    <w:rsid w:val="00984978"/>
    <w:rsid w:val="009900BF"/>
    <w:rsid w:val="00992E94"/>
    <w:rsid w:val="009978D8"/>
    <w:rsid w:val="009A0A9E"/>
    <w:rsid w:val="009A3DE2"/>
    <w:rsid w:val="009B0C8A"/>
    <w:rsid w:val="009B3CBD"/>
    <w:rsid w:val="009B6CF4"/>
    <w:rsid w:val="009C56A4"/>
    <w:rsid w:val="009C6FF4"/>
    <w:rsid w:val="009F086E"/>
    <w:rsid w:val="009F2877"/>
    <w:rsid w:val="009F3717"/>
    <w:rsid w:val="00A037CB"/>
    <w:rsid w:val="00A0494A"/>
    <w:rsid w:val="00A05375"/>
    <w:rsid w:val="00A12B36"/>
    <w:rsid w:val="00A15559"/>
    <w:rsid w:val="00A3018A"/>
    <w:rsid w:val="00A37286"/>
    <w:rsid w:val="00A377F2"/>
    <w:rsid w:val="00A50880"/>
    <w:rsid w:val="00A71CAD"/>
    <w:rsid w:val="00A744DB"/>
    <w:rsid w:val="00A75A78"/>
    <w:rsid w:val="00A907BB"/>
    <w:rsid w:val="00A937F9"/>
    <w:rsid w:val="00AA2B23"/>
    <w:rsid w:val="00AA3AC2"/>
    <w:rsid w:val="00AB73D2"/>
    <w:rsid w:val="00AC4520"/>
    <w:rsid w:val="00AC45CB"/>
    <w:rsid w:val="00AE38DF"/>
    <w:rsid w:val="00AF20B9"/>
    <w:rsid w:val="00B2191C"/>
    <w:rsid w:val="00B25505"/>
    <w:rsid w:val="00B31F3C"/>
    <w:rsid w:val="00B36715"/>
    <w:rsid w:val="00B37A85"/>
    <w:rsid w:val="00B44550"/>
    <w:rsid w:val="00B466E0"/>
    <w:rsid w:val="00B60463"/>
    <w:rsid w:val="00B87EBC"/>
    <w:rsid w:val="00B97857"/>
    <w:rsid w:val="00BA2021"/>
    <w:rsid w:val="00BA3160"/>
    <w:rsid w:val="00BA4B05"/>
    <w:rsid w:val="00BA56E5"/>
    <w:rsid w:val="00BA6AD4"/>
    <w:rsid w:val="00BB66F9"/>
    <w:rsid w:val="00BC268F"/>
    <w:rsid w:val="00BC3087"/>
    <w:rsid w:val="00BC428E"/>
    <w:rsid w:val="00BC7545"/>
    <w:rsid w:val="00BD3A18"/>
    <w:rsid w:val="00BD7D5F"/>
    <w:rsid w:val="00BE1480"/>
    <w:rsid w:val="00BE1AB8"/>
    <w:rsid w:val="00BE794A"/>
    <w:rsid w:val="00BF1428"/>
    <w:rsid w:val="00BF217A"/>
    <w:rsid w:val="00C02674"/>
    <w:rsid w:val="00C269AA"/>
    <w:rsid w:val="00C27E27"/>
    <w:rsid w:val="00C3096B"/>
    <w:rsid w:val="00C43FE0"/>
    <w:rsid w:val="00C471DB"/>
    <w:rsid w:val="00C56EE8"/>
    <w:rsid w:val="00C57416"/>
    <w:rsid w:val="00C72EBE"/>
    <w:rsid w:val="00C76826"/>
    <w:rsid w:val="00CA00AA"/>
    <w:rsid w:val="00CB077E"/>
    <w:rsid w:val="00CC44D3"/>
    <w:rsid w:val="00CD341D"/>
    <w:rsid w:val="00CD3CE6"/>
    <w:rsid w:val="00CD7BC7"/>
    <w:rsid w:val="00CF23D8"/>
    <w:rsid w:val="00D10868"/>
    <w:rsid w:val="00D248B6"/>
    <w:rsid w:val="00D32EBC"/>
    <w:rsid w:val="00D378D1"/>
    <w:rsid w:val="00D412CB"/>
    <w:rsid w:val="00D57868"/>
    <w:rsid w:val="00D60D24"/>
    <w:rsid w:val="00D646DF"/>
    <w:rsid w:val="00D727CC"/>
    <w:rsid w:val="00D73C4D"/>
    <w:rsid w:val="00D8051D"/>
    <w:rsid w:val="00D86480"/>
    <w:rsid w:val="00DA21B3"/>
    <w:rsid w:val="00DA697A"/>
    <w:rsid w:val="00DB7598"/>
    <w:rsid w:val="00DD2A1E"/>
    <w:rsid w:val="00DF0B5C"/>
    <w:rsid w:val="00DF18D5"/>
    <w:rsid w:val="00E05556"/>
    <w:rsid w:val="00E1169E"/>
    <w:rsid w:val="00E31B12"/>
    <w:rsid w:val="00E33B33"/>
    <w:rsid w:val="00E43C38"/>
    <w:rsid w:val="00E470B0"/>
    <w:rsid w:val="00E536A7"/>
    <w:rsid w:val="00E53FC6"/>
    <w:rsid w:val="00E61978"/>
    <w:rsid w:val="00E738C0"/>
    <w:rsid w:val="00E911A7"/>
    <w:rsid w:val="00E95793"/>
    <w:rsid w:val="00EB44BB"/>
    <w:rsid w:val="00EC0866"/>
    <w:rsid w:val="00EC1F79"/>
    <w:rsid w:val="00EC2CFD"/>
    <w:rsid w:val="00EC7864"/>
    <w:rsid w:val="00ED610B"/>
    <w:rsid w:val="00ED6E57"/>
    <w:rsid w:val="00F04B84"/>
    <w:rsid w:val="00F05C98"/>
    <w:rsid w:val="00F11ADB"/>
    <w:rsid w:val="00F20603"/>
    <w:rsid w:val="00F20AC4"/>
    <w:rsid w:val="00F427D5"/>
    <w:rsid w:val="00F42ACF"/>
    <w:rsid w:val="00F53220"/>
    <w:rsid w:val="00F71581"/>
    <w:rsid w:val="00F7275A"/>
    <w:rsid w:val="00F84B86"/>
    <w:rsid w:val="00F84FA2"/>
    <w:rsid w:val="00F92BF2"/>
    <w:rsid w:val="00F92DDB"/>
    <w:rsid w:val="00FA0D35"/>
    <w:rsid w:val="00FA2830"/>
    <w:rsid w:val="00FA63C5"/>
    <w:rsid w:val="00FA672C"/>
    <w:rsid w:val="00FB3B6B"/>
    <w:rsid w:val="00FC1AD6"/>
    <w:rsid w:val="00FD324C"/>
    <w:rsid w:val="00FD6769"/>
    <w:rsid w:val="00FE562B"/>
    <w:rsid w:val="00FF29AB"/>
    <w:rsid w:val="00FF446C"/>
    <w:rsid w:val="00FF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144A5"/>
  <w15:chartTrackingRefBased/>
  <w15:docId w15:val="{F0BB600B-EA89-4A38-A88A-2F5834B9B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33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333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character" w:customStyle="1" w:styleId="a4">
    <w:name w:val="Абзац списка Знак"/>
    <w:link w:val="a3"/>
    <w:uiPriority w:val="34"/>
    <w:rsid w:val="0096333F"/>
    <w:rPr>
      <w:rFonts w:ascii="Calibri" w:eastAsia="Calibri" w:hAnsi="Calibri" w:cs="Times New Roman"/>
      <w:lang w:val="ru-RU"/>
    </w:rPr>
  </w:style>
  <w:style w:type="paragraph" w:styleId="a5">
    <w:name w:val="Body Text Indent"/>
    <w:basedOn w:val="a"/>
    <w:link w:val="a6"/>
    <w:rsid w:val="00F42ACF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 w:val="ru-RU"/>
    </w:rPr>
  </w:style>
  <w:style w:type="character" w:customStyle="1" w:styleId="a6">
    <w:name w:val="Основной текст с отступом Знак"/>
    <w:basedOn w:val="a0"/>
    <w:link w:val="a5"/>
    <w:rsid w:val="00F42AC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0D671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671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15C03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15C0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6A479-FDDA-4FB9-9C77-6C3037355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vdabk</dc:creator>
  <cp:keywords/>
  <dc:description/>
  <cp:lastModifiedBy>zagalny301_2</cp:lastModifiedBy>
  <cp:revision>10</cp:revision>
  <cp:lastPrinted>2025-04-21T12:45:00Z</cp:lastPrinted>
  <dcterms:created xsi:type="dcterms:W3CDTF">2025-04-21T12:32:00Z</dcterms:created>
  <dcterms:modified xsi:type="dcterms:W3CDTF">2025-07-31T11:37:00Z</dcterms:modified>
</cp:coreProperties>
</file>