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A9" w:rsidRPr="0019601F" w:rsidRDefault="00C62F5F" w:rsidP="00DA279A">
      <w:pPr>
        <w:ind w:firstLine="708"/>
        <w:jc w:val="center"/>
        <w:rPr>
          <w:b/>
          <w:i/>
          <w:color w:val="000000" w:themeColor="text1"/>
          <w:sz w:val="28"/>
          <w:szCs w:val="28"/>
          <w:lang w:val="uk-UA" w:eastAsia="uk-UA"/>
        </w:rPr>
      </w:pPr>
      <w:r w:rsidRPr="0019601F">
        <w:rPr>
          <w:b/>
          <w:i/>
          <w:color w:val="000000" w:themeColor="text1"/>
          <w:sz w:val="28"/>
          <w:szCs w:val="28"/>
          <w:lang w:val="uk-UA" w:eastAsia="uk-UA"/>
        </w:rPr>
        <w:t>Звіт про роботу департ</w:t>
      </w:r>
      <w:r w:rsidR="00DA279A" w:rsidRPr="0019601F">
        <w:rPr>
          <w:b/>
          <w:i/>
          <w:color w:val="000000" w:themeColor="text1"/>
          <w:sz w:val="28"/>
          <w:szCs w:val="28"/>
          <w:lang w:val="uk-UA" w:eastAsia="uk-UA"/>
        </w:rPr>
        <w:t>а</w:t>
      </w:r>
      <w:r w:rsidRPr="0019601F">
        <w:rPr>
          <w:b/>
          <w:i/>
          <w:color w:val="000000" w:themeColor="text1"/>
          <w:sz w:val="28"/>
          <w:szCs w:val="28"/>
          <w:lang w:val="uk-UA" w:eastAsia="uk-UA"/>
        </w:rPr>
        <w:t>менту у справах сім</w:t>
      </w:r>
      <w:r w:rsidR="001843A1" w:rsidRPr="0019601F">
        <w:rPr>
          <w:b/>
          <w:i/>
          <w:color w:val="000000" w:themeColor="text1"/>
          <w:sz w:val="28"/>
          <w:szCs w:val="28"/>
          <w:lang w:eastAsia="uk-UA"/>
        </w:rPr>
        <w:t>`</w:t>
      </w:r>
      <w:r w:rsidRPr="0019601F">
        <w:rPr>
          <w:b/>
          <w:i/>
          <w:color w:val="000000" w:themeColor="text1"/>
          <w:sz w:val="28"/>
          <w:szCs w:val="28"/>
          <w:lang w:val="uk-UA" w:eastAsia="uk-UA"/>
        </w:rPr>
        <w:t xml:space="preserve">ї, молоді та спорту </w:t>
      </w:r>
      <w:r w:rsidR="001843A1" w:rsidRPr="0019601F">
        <w:rPr>
          <w:b/>
          <w:i/>
          <w:color w:val="000000" w:themeColor="text1"/>
          <w:sz w:val="28"/>
          <w:szCs w:val="28"/>
          <w:lang w:val="uk-UA" w:eastAsia="uk-UA"/>
        </w:rPr>
        <w:t xml:space="preserve">                  </w:t>
      </w:r>
      <w:r w:rsidRPr="0019601F">
        <w:rPr>
          <w:b/>
          <w:i/>
          <w:color w:val="000000" w:themeColor="text1"/>
          <w:sz w:val="28"/>
          <w:szCs w:val="28"/>
          <w:lang w:val="uk-UA" w:eastAsia="uk-UA"/>
        </w:rPr>
        <w:t>у 2019 році</w:t>
      </w:r>
      <w:r w:rsidR="001843A1" w:rsidRPr="0019601F">
        <w:rPr>
          <w:b/>
          <w:i/>
          <w:color w:val="000000" w:themeColor="text1"/>
          <w:sz w:val="28"/>
          <w:szCs w:val="28"/>
          <w:lang w:val="uk-UA" w:eastAsia="uk-UA"/>
        </w:rPr>
        <w:t xml:space="preserve"> </w:t>
      </w:r>
    </w:p>
    <w:p w:rsidR="00F910A9" w:rsidRPr="0019601F" w:rsidRDefault="00F910A9" w:rsidP="008A013F">
      <w:pPr>
        <w:spacing w:line="360" w:lineRule="auto"/>
        <w:ind w:firstLine="708"/>
        <w:jc w:val="center"/>
        <w:rPr>
          <w:b/>
          <w:i/>
          <w:color w:val="000000" w:themeColor="text1"/>
          <w:sz w:val="28"/>
          <w:szCs w:val="28"/>
          <w:lang w:val="uk-UA" w:eastAsia="uk-UA"/>
        </w:rPr>
      </w:pPr>
    </w:p>
    <w:p w:rsidR="005D5484" w:rsidRPr="0019601F" w:rsidRDefault="005D5484" w:rsidP="008A013F">
      <w:pPr>
        <w:spacing w:line="360" w:lineRule="auto"/>
        <w:ind w:firstLine="708"/>
        <w:jc w:val="center"/>
        <w:rPr>
          <w:b/>
          <w:i/>
          <w:color w:val="000000" w:themeColor="text1"/>
          <w:sz w:val="28"/>
          <w:szCs w:val="28"/>
          <w:lang w:val="uk-UA" w:eastAsia="uk-UA"/>
        </w:rPr>
      </w:pPr>
    </w:p>
    <w:p w:rsidR="005D5484" w:rsidRPr="0019601F" w:rsidRDefault="005D5484" w:rsidP="005D5484">
      <w:pPr>
        <w:pStyle w:val="2"/>
        <w:jc w:val="center"/>
        <w:rPr>
          <w:rFonts w:ascii="Times New Roman" w:hAnsi="Times New Roman"/>
          <w:b/>
          <w:i/>
          <w:color w:val="000000" w:themeColor="text1"/>
          <w:sz w:val="28"/>
          <w:lang w:val="uk-UA"/>
        </w:rPr>
      </w:pPr>
      <w:r w:rsidRPr="0019601F">
        <w:rPr>
          <w:rFonts w:ascii="Times New Roman" w:hAnsi="Times New Roman"/>
          <w:b/>
          <w:i/>
          <w:color w:val="000000" w:themeColor="text1"/>
          <w:sz w:val="28"/>
          <w:lang w:val="uk-UA"/>
        </w:rPr>
        <w:t>Розвиток фізичної культури і спорту в місті</w:t>
      </w:r>
    </w:p>
    <w:p w:rsidR="005D5484" w:rsidRPr="0019601F" w:rsidRDefault="005D5484" w:rsidP="005D5484">
      <w:pPr>
        <w:pStyle w:val="2"/>
        <w:jc w:val="center"/>
        <w:rPr>
          <w:rFonts w:ascii="Times New Roman" w:hAnsi="Times New Roman"/>
          <w:b/>
          <w:i/>
          <w:color w:val="000000" w:themeColor="text1"/>
          <w:sz w:val="28"/>
          <w:lang w:val="uk-UA"/>
        </w:rPr>
      </w:pPr>
    </w:p>
    <w:p w:rsidR="00094D96" w:rsidRPr="0019601F" w:rsidRDefault="005D5484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601F">
        <w:rPr>
          <w:rFonts w:ascii="Times New Roman" w:hAnsi="Times New Roman" w:cs="Times New Roman"/>
          <w:color w:val="000000" w:themeColor="text1"/>
          <w:sz w:val="28"/>
        </w:rPr>
        <w:tab/>
      </w:r>
      <w:r w:rsidR="00094D96" w:rsidRPr="0019601F">
        <w:rPr>
          <w:rFonts w:ascii="Times New Roman" w:hAnsi="Times New Roman" w:cs="Times New Roman"/>
          <w:color w:val="000000" w:themeColor="text1"/>
          <w:sz w:val="28"/>
        </w:rPr>
        <w:t xml:space="preserve">2019 рік для нашого міста став знаменним тим, що Кривий Ріг – перше українське місто, яке отримало звання «Європейське місто спорту 2020» від Асоціації Європейських столиць і міст спорту, офіційне оголошення якого відбулося 10 грудня у приміщення Європарламенту в м. Брюсселі. 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 xml:space="preserve"> Протягом останніх 14 років м. Кривий Ріг займає лідируючі позиції з організації фізкультурно-оздоровчої та спортивно-масової роботи серед міст та районів Дніпропетровської області, і 2019 рік не став винятком. 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В місті проведено 515 спортивних змагань за видами спорту, з яких</w:t>
      </w:r>
      <w:r w:rsidRPr="0019601F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>252</w:t>
      </w:r>
      <w:r w:rsidRPr="0019601F">
        <w:rPr>
          <w:b/>
          <w:color w:val="000000" w:themeColor="text1"/>
          <w:sz w:val="28"/>
          <w:szCs w:val="28"/>
          <w:lang w:val="uk-UA"/>
        </w:rPr>
        <w:t>–</w:t>
      </w:r>
      <w:r w:rsidRPr="0019601F">
        <w:rPr>
          <w:color w:val="000000" w:themeColor="text1"/>
          <w:sz w:val="28"/>
          <w:szCs w:val="28"/>
          <w:lang w:val="uk-UA"/>
        </w:rPr>
        <w:t>районних,</w:t>
      </w:r>
      <w:r w:rsidRPr="0019601F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>214–міських, 17–</w:t>
      </w:r>
      <w:proofErr w:type="spellStart"/>
      <w:r w:rsidRPr="0019601F">
        <w:rPr>
          <w:color w:val="000000" w:themeColor="text1"/>
          <w:sz w:val="28"/>
          <w:szCs w:val="28"/>
        </w:rPr>
        <w:t>обласних</w:t>
      </w:r>
      <w:proofErr w:type="spellEnd"/>
      <w:r w:rsidRPr="0019601F">
        <w:rPr>
          <w:color w:val="000000" w:themeColor="text1"/>
          <w:sz w:val="28"/>
          <w:szCs w:val="28"/>
        </w:rPr>
        <w:t xml:space="preserve">  та </w:t>
      </w:r>
      <w:r w:rsidRPr="0019601F">
        <w:rPr>
          <w:color w:val="000000" w:themeColor="text1"/>
          <w:sz w:val="28"/>
          <w:szCs w:val="28"/>
          <w:lang w:val="uk-UA"/>
        </w:rPr>
        <w:t>32–</w:t>
      </w:r>
      <w:proofErr w:type="spellStart"/>
      <w:r w:rsidRPr="0019601F">
        <w:rPr>
          <w:color w:val="000000" w:themeColor="text1"/>
          <w:sz w:val="28"/>
          <w:szCs w:val="28"/>
        </w:rPr>
        <w:t>всеукраїнських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змагань</w:t>
      </w:r>
      <w:proofErr w:type="spellEnd"/>
      <w:r w:rsidRPr="0019601F">
        <w:rPr>
          <w:color w:val="000000" w:themeColor="text1"/>
          <w:sz w:val="28"/>
          <w:szCs w:val="28"/>
        </w:rPr>
        <w:t>.</w:t>
      </w:r>
      <w:r w:rsidRPr="0019601F">
        <w:rPr>
          <w:color w:val="000000" w:themeColor="text1"/>
          <w:sz w:val="28"/>
          <w:szCs w:val="28"/>
          <w:lang w:val="uk-UA"/>
        </w:rPr>
        <w:t xml:space="preserve">  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Наймасовішими серед них були: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- міська легкоатлетична естафета серед спортивних клубів, дитячо-юнацьких спортивних шкіл та закладів освіти на призи виконкому Криворізької міської ради та міської газети «Червоний гірник»;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-</w:t>
      </w:r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всеукраїнські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змагання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зі</w:t>
      </w:r>
      <w:proofErr w:type="spellEnd"/>
      <w:r w:rsidRPr="0019601F">
        <w:rPr>
          <w:color w:val="000000" w:themeColor="text1"/>
          <w:sz w:val="28"/>
          <w:szCs w:val="28"/>
        </w:rPr>
        <w:t xml:space="preserve"> спортивно-</w:t>
      </w:r>
      <w:proofErr w:type="spellStart"/>
      <w:r w:rsidRPr="0019601F">
        <w:rPr>
          <w:color w:val="000000" w:themeColor="text1"/>
          <w:sz w:val="28"/>
          <w:szCs w:val="28"/>
        </w:rPr>
        <w:t>бальних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танців</w:t>
      </w:r>
      <w:proofErr w:type="spellEnd"/>
      <w:r w:rsidRPr="0019601F">
        <w:rPr>
          <w:color w:val="000000" w:themeColor="text1"/>
          <w:sz w:val="28"/>
          <w:szCs w:val="28"/>
        </w:rPr>
        <w:t xml:space="preserve"> на Кубок </w:t>
      </w:r>
      <w:proofErr w:type="spellStart"/>
      <w:r w:rsidRPr="0019601F">
        <w:rPr>
          <w:color w:val="000000" w:themeColor="text1"/>
          <w:sz w:val="28"/>
          <w:szCs w:val="28"/>
        </w:rPr>
        <w:t>міського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голови</w:t>
      </w:r>
      <w:proofErr w:type="spellEnd"/>
      <w:r w:rsidRPr="0019601F">
        <w:rPr>
          <w:color w:val="000000" w:themeColor="text1"/>
          <w:sz w:val="28"/>
          <w:szCs w:val="28"/>
        </w:rPr>
        <w:t xml:space="preserve"> Кривого Рогу «</w:t>
      </w:r>
      <w:proofErr w:type="spellStart"/>
      <w:r w:rsidRPr="0019601F">
        <w:rPr>
          <w:color w:val="000000" w:themeColor="text1"/>
          <w:sz w:val="28"/>
          <w:szCs w:val="28"/>
        </w:rPr>
        <w:t>Krivbass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Open</w:t>
      </w:r>
      <w:proofErr w:type="spellEnd"/>
      <w:r w:rsidRPr="0019601F">
        <w:rPr>
          <w:color w:val="000000" w:themeColor="text1"/>
          <w:sz w:val="28"/>
          <w:szCs w:val="28"/>
        </w:rPr>
        <w:t>»</w:t>
      </w:r>
      <w:r w:rsidRPr="0019601F">
        <w:rPr>
          <w:color w:val="000000" w:themeColor="text1"/>
          <w:sz w:val="28"/>
          <w:szCs w:val="28"/>
          <w:lang w:val="uk-UA"/>
        </w:rPr>
        <w:t>;</w:t>
      </w:r>
    </w:p>
    <w:p w:rsidR="00094D96" w:rsidRPr="0019601F" w:rsidRDefault="00094D96" w:rsidP="00094D9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-</w:t>
      </w:r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другий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Криворізький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напівмарафон</w:t>
      </w:r>
      <w:proofErr w:type="spellEnd"/>
      <w:r w:rsidRPr="0019601F">
        <w:rPr>
          <w:color w:val="000000" w:themeColor="text1"/>
          <w:sz w:val="28"/>
          <w:szCs w:val="28"/>
        </w:rPr>
        <w:t xml:space="preserve"> «</w:t>
      </w:r>
      <w:proofErr w:type="spellStart"/>
      <w:r w:rsidRPr="0019601F">
        <w:rPr>
          <w:color w:val="000000" w:themeColor="text1"/>
          <w:sz w:val="28"/>
          <w:szCs w:val="28"/>
        </w:rPr>
        <w:t>Сталевий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забіг</w:t>
      </w:r>
      <w:proofErr w:type="spellEnd"/>
      <w:r w:rsidRPr="0019601F">
        <w:rPr>
          <w:color w:val="000000" w:themeColor="text1"/>
          <w:sz w:val="28"/>
          <w:szCs w:val="28"/>
        </w:rPr>
        <w:t>»;</w:t>
      </w:r>
    </w:p>
    <w:p w:rsidR="00094D96" w:rsidRPr="0019601F" w:rsidRDefault="00094D96" w:rsidP="00094D9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- всеукраїнські змагання з рукопашного бою, присвячені 75-й річниці визволенню міста від нацистських загарбників у Другій Світовій війні;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-</w:t>
      </w:r>
      <w:r w:rsidRPr="0019601F">
        <w:rPr>
          <w:color w:val="000000" w:themeColor="text1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 xml:space="preserve">етап кубку України зі </w:t>
      </w:r>
      <w:proofErr w:type="spellStart"/>
      <w:r w:rsidRPr="0019601F">
        <w:rPr>
          <w:color w:val="000000" w:themeColor="text1"/>
          <w:sz w:val="28"/>
          <w:szCs w:val="28"/>
          <w:lang w:val="uk-UA"/>
        </w:rPr>
        <w:t>стронгмену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 xml:space="preserve"> в рамках святкування Дня Європи;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- міський марафон «Залізна сотня»;</w:t>
      </w:r>
    </w:p>
    <w:p w:rsidR="00094D96" w:rsidRPr="0019601F" w:rsidRDefault="00094D96" w:rsidP="00094D96">
      <w:pPr>
        <w:tabs>
          <w:tab w:val="left" w:pos="0"/>
          <w:tab w:val="left" w:pos="851"/>
        </w:tabs>
        <w:ind w:firstLine="710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- міський турнір з баскетболу серед юнаків та дівчат шкільного віку пам’яті почесного громадянина міста Кривого Рогу, народного депутата України трьох скликань Вадима Гурова;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-</w:t>
      </w:r>
      <w:r w:rsidRPr="0019601F">
        <w:rPr>
          <w:color w:val="000000" w:themeColor="text1"/>
          <w:sz w:val="28"/>
          <w:szCs w:val="28"/>
        </w:rPr>
        <w:t xml:space="preserve"> три </w:t>
      </w:r>
      <w:proofErr w:type="spellStart"/>
      <w:r w:rsidRPr="0019601F">
        <w:rPr>
          <w:color w:val="000000" w:themeColor="text1"/>
          <w:sz w:val="28"/>
          <w:szCs w:val="28"/>
        </w:rPr>
        <w:t>залікових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етапи</w:t>
      </w:r>
      <w:proofErr w:type="spellEnd"/>
      <w:r w:rsidRPr="0019601F">
        <w:rPr>
          <w:color w:val="000000" w:themeColor="text1"/>
          <w:sz w:val="28"/>
          <w:szCs w:val="28"/>
        </w:rPr>
        <w:t xml:space="preserve">  </w:t>
      </w:r>
      <w:proofErr w:type="spellStart"/>
      <w:r w:rsidRPr="0019601F">
        <w:rPr>
          <w:color w:val="000000" w:themeColor="text1"/>
          <w:sz w:val="28"/>
          <w:szCs w:val="28"/>
        </w:rPr>
        <w:t>відкритого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чемпіонату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міста</w:t>
      </w:r>
      <w:proofErr w:type="spellEnd"/>
      <w:r w:rsidRPr="0019601F">
        <w:rPr>
          <w:color w:val="000000" w:themeColor="text1"/>
          <w:sz w:val="28"/>
          <w:szCs w:val="28"/>
        </w:rPr>
        <w:t xml:space="preserve"> з </w:t>
      </w:r>
      <w:proofErr w:type="spellStart"/>
      <w:r w:rsidRPr="0019601F">
        <w:rPr>
          <w:color w:val="000000" w:themeColor="text1"/>
          <w:sz w:val="28"/>
          <w:szCs w:val="28"/>
        </w:rPr>
        <w:t>автокросу</w:t>
      </w:r>
      <w:proofErr w:type="spellEnd"/>
      <w:r w:rsidRPr="0019601F">
        <w:rPr>
          <w:color w:val="000000" w:themeColor="text1"/>
          <w:sz w:val="28"/>
          <w:szCs w:val="28"/>
        </w:rPr>
        <w:t xml:space="preserve"> «Гонки на </w:t>
      </w:r>
      <w:proofErr w:type="spellStart"/>
      <w:r w:rsidRPr="0019601F">
        <w:rPr>
          <w:color w:val="000000" w:themeColor="text1"/>
          <w:sz w:val="28"/>
          <w:szCs w:val="28"/>
        </w:rPr>
        <w:t>виживання</w:t>
      </w:r>
      <w:proofErr w:type="spellEnd"/>
      <w:r w:rsidRPr="0019601F">
        <w:rPr>
          <w:color w:val="000000" w:themeColor="text1"/>
          <w:sz w:val="28"/>
          <w:szCs w:val="28"/>
        </w:rPr>
        <w:t>»</w:t>
      </w:r>
      <w:r w:rsidRPr="0019601F">
        <w:rPr>
          <w:color w:val="000000" w:themeColor="text1"/>
          <w:sz w:val="28"/>
          <w:szCs w:val="28"/>
          <w:lang w:val="uk-UA"/>
        </w:rPr>
        <w:t xml:space="preserve"> та інші. 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На протязі 2019 року планово проводилися міські та районні спортивні ігри та спартакіади за видами спорту серед закладів загальної середньої, професійно-технічної та вищої освіти, в яких прийняло участь більше 25 тис. учнівської та студентської молоді.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 xml:space="preserve">Близько 12 тис. робітничої молоді прийняло участь в </w:t>
      </w:r>
      <w:proofErr w:type="spellStart"/>
      <w:r w:rsidRPr="0019601F">
        <w:rPr>
          <w:color w:val="000000" w:themeColor="text1"/>
          <w:sz w:val="28"/>
          <w:szCs w:val="28"/>
          <w:lang w:val="uk-UA"/>
        </w:rPr>
        <w:t>спартакіадах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 xml:space="preserve"> за видами спорту промислових підприємств та Криворізької міської організації фізкультурно-спортивного товариства «Україна».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lang w:val="uk-UA"/>
        </w:rPr>
      </w:pPr>
      <w:r w:rsidRPr="0019601F">
        <w:rPr>
          <w:color w:val="000000" w:themeColor="text1"/>
          <w:sz w:val="28"/>
          <w:lang w:val="uk-UA"/>
        </w:rPr>
        <w:tab/>
        <w:t>У парках культури і відпочинку, на стадіонах міста проводилися різноманітні спортивно-масові заходи, присвячені Дню металурга, Дню незалежності України, Дню захисту дітей, Дню молоді, Дню фізичної культури і спорту, в яких брало участь населення усіх вікових груп. У кожному з районів міста серед дітей, підлітків та молоді в літній оздоровчий період проводилися масові спартакіади за місцем проживання «Юність-2019» та спартакіади пришкільних таборів, в яких взяло участь понад 18 тис. осіб.</w:t>
      </w:r>
    </w:p>
    <w:p w:rsidR="00094D96" w:rsidRPr="0019601F" w:rsidRDefault="00094D96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601F">
        <w:rPr>
          <w:rFonts w:ascii="Times New Roman" w:hAnsi="Times New Roman" w:cs="Times New Roman"/>
          <w:color w:val="000000" w:themeColor="text1"/>
          <w:sz w:val="28"/>
        </w:rPr>
        <w:lastRenderedPageBreak/>
        <w:tab/>
        <w:t xml:space="preserve">За ініціативи міського голови та за підтримки депутатів міської ради в кінці року з метою популяризації спорту серед учнівської молоді були введені додаткові 51,5 </w:t>
      </w:r>
      <w:proofErr w:type="spellStart"/>
      <w:r w:rsidRPr="0019601F">
        <w:rPr>
          <w:rFonts w:ascii="Times New Roman" w:hAnsi="Times New Roman" w:cs="Times New Roman"/>
          <w:color w:val="000000" w:themeColor="text1"/>
          <w:sz w:val="28"/>
        </w:rPr>
        <w:t>понадтипових</w:t>
      </w:r>
      <w:proofErr w:type="spellEnd"/>
      <w:r w:rsidRPr="0019601F">
        <w:rPr>
          <w:rFonts w:ascii="Times New Roman" w:hAnsi="Times New Roman" w:cs="Times New Roman"/>
          <w:color w:val="000000" w:themeColor="text1"/>
          <w:sz w:val="28"/>
        </w:rPr>
        <w:t xml:space="preserve"> ставок керівників гуртків фізкультурно-спортивного напрямку в закладах загальної середньої освіти та 6,75 ставок тренерів-викладачів у Комунальних позашкільних навчальних закладах "Дитячо-юнацьких спортивних школах"  </w:t>
      </w:r>
    </w:p>
    <w:p w:rsidR="00094D96" w:rsidRPr="0019601F" w:rsidRDefault="00094D96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601F">
        <w:rPr>
          <w:rFonts w:ascii="Times New Roman" w:hAnsi="Times New Roman" w:cs="Times New Roman"/>
          <w:color w:val="000000" w:themeColor="text1"/>
          <w:sz w:val="28"/>
        </w:rPr>
        <w:tab/>
        <w:t xml:space="preserve">У 2019 році дитячо-юнацькими спортивними школами, спортивними клубами та міськими федераціями за видами спорту підготовлено 16 майстрів спорту України (2018 рік – 12 майстрів спорту України), 255 кандидата у майстри спорту України (2018 рік – 201), 219 спортсменів І-го розряду, 2598 спортсмена масових розрядів (2018 рік – 2583). </w:t>
      </w:r>
    </w:p>
    <w:p w:rsidR="00094D96" w:rsidRPr="0019601F" w:rsidRDefault="00094D96" w:rsidP="00094D9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9601F">
        <w:rPr>
          <w:color w:val="000000" w:themeColor="text1"/>
          <w:sz w:val="28"/>
          <w:szCs w:val="28"/>
        </w:rPr>
        <w:t>Спортсмени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>нашого міста</w:t>
      </w:r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продовжу</w:t>
      </w:r>
      <w:r w:rsidRPr="0019601F">
        <w:rPr>
          <w:color w:val="000000" w:themeColor="text1"/>
          <w:sz w:val="28"/>
          <w:szCs w:val="28"/>
          <w:lang w:val="uk-UA"/>
        </w:rPr>
        <w:t>ють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>здобувати нагороди вищого ґатунку:</w:t>
      </w:r>
    </w:p>
    <w:p w:rsidR="00094D96" w:rsidRPr="0019601F" w:rsidRDefault="00094D96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601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 січні 2019 року</w:t>
      </w:r>
      <w:r w:rsidRPr="0019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переможець Всесвітніх ігор 2017 року з кікбоксингу WAKO та вихованець професійного бійцівського клубу «Барс» </w:t>
      </w:r>
      <w:proofErr w:type="spellStart"/>
      <w:r w:rsidRPr="0019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Орфан</w:t>
      </w:r>
      <w:proofErr w:type="spellEnd"/>
      <w:r w:rsidRPr="0019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Сананзаде</w:t>
      </w:r>
      <w:proofErr w:type="spellEnd"/>
      <w:r w:rsidRPr="0019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увійшов в десятку кращих спортсменів світу за версією Міжнародної асоціації Всесвітніх ігор зайнявши третю сходинку рейтингу та на </w:t>
      </w:r>
      <w:r w:rsidRPr="0019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початку квітня на </w:t>
      </w:r>
      <w:r w:rsidRPr="00196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урочистій церемонії «Зірки спортивного року-2018» Спортивним комітетом України його було визнано </w:t>
      </w:r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спортсменом року з неолімпійських видів спорту;</w:t>
      </w:r>
    </w:p>
    <w:p w:rsidR="00094D96" w:rsidRPr="0019601F" w:rsidRDefault="00094D96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601F">
        <w:rPr>
          <w:rFonts w:ascii="Times New Roman" w:hAnsi="Times New Roman" w:cs="Times New Roman"/>
          <w:color w:val="000000" w:themeColor="text1"/>
          <w:sz w:val="28"/>
        </w:rPr>
        <w:tab/>
        <w:t xml:space="preserve">- була отримана ліцензія на участь в літніх Олімпійських іграх 2020 з плавання в м. Токіо (Японія) вихованцем Комунального позашкільного навчального закладу «Дитячо-юнацька спортивна школа №6» Криворізької міської ради Денисом </w:t>
      </w:r>
      <w:proofErr w:type="spellStart"/>
      <w:r w:rsidRPr="0019601F">
        <w:rPr>
          <w:rFonts w:ascii="Times New Roman" w:hAnsi="Times New Roman" w:cs="Times New Roman"/>
          <w:color w:val="000000" w:themeColor="text1"/>
          <w:sz w:val="28"/>
        </w:rPr>
        <w:t>Кесілем</w:t>
      </w:r>
      <w:proofErr w:type="spellEnd"/>
      <w:r w:rsidRPr="0019601F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94D96" w:rsidRPr="0019601F" w:rsidRDefault="00094D96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601F">
        <w:rPr>
          <w:rFonts w:ascii="Times New Roman" w:hAnsi="Times New Roman" w:cs="Times New Roman"/>
          <w:color w:val="000000" w:themeColor="text1"/>
          <w:sz w:val="28"/>
        </w:rPr>
        <w:tab/>
        <w:t>- міжнародна федерація хокею визначила вихованця Комунального позашкільного навчального закладу «Дитячо-юнацька спортивна школа №1» Криворізької міської ради Дениса Паська учасником ІІІ зимових Юнацьких Олімпійських ігор 2020 з хокею з шайбою в м. Лозанна (Швейцарія).</w:t>
      </w:r>
    </w:p>
    <w:p w:rsidR="00094D96" w:rsidRPr="0019601F" w:rsidRDefault="00094D96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на ІІ Європейських іграх вихованка дитячо-юнацької спортивної школа №7 Катерина </w:t>
      </w:r>
      <w:proofErr w:type="spellStart"/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Москальова</w:t>
      </w:r>
      <w:proofErr w:type="spellEnd"/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здобула  друге місце з боротьби самбо;</w:t>
      </w:r>
    </w:p>
    <w:p w:rsidR="00094D96" w:rsidRPr="0019601F" w:rsidRDefault="00094D96" w:rsidP="00094D96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- колишній вихованець дитячо-юнацької спортивної школи «Кривбас-84» Данило </w:t>
      </w:r>
      <w:proofErr w:type="spellStart"/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Бескоровайний</w:t>
      </w:r>
      <w:proofErr w:type="spellEnd"/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складі збірної команди України став чемпіоном світу з футболу (</w:t>
      </w:r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</w:t>
      </w:r>
      <w:r w:rsidRPr="00196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-20).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lang w:val="uk-UA"/>
        </w:rPr>
      </w:pPr>
      <w:r w:rsidRPr="0019601F">
        <w:rPr>
          <w:color w:val="000000" w:themeColor="text1"/>
          <w:sz w:val="28"/>
          <w:lang w:val="uk-UA"/>
        </w:rPr>
        <w:tab/>
      </w:r>
      <w:r w:rsidRPr="0019601F">
        <w:rPr>
          <w:color w:val="000000" w:themeColor="text1"/>
          <w:sz w:val="28"/>
          <w:szCs w:val="28"/>
          <w:lang w:val="uk-UA"/>
        </w:rPr>
        <w:t xml:space="preserve">За підсумками 2019 року відповідно до рішення від 26.10.2016 № 1064  «Про призначення щорічних стипендій для провідних спортсменів і тренерів  м. Кривого Рогу», зі змінами, 100 чоловік отримали щорічні стипендії, з яких 58 спортсменів та 42 тренери. Також було прийнято ряд змін до вищезазначеного рішення, які включали в себе призначення щорічних стипендій для переможців та призерів Європейських ігор та учасників Олімпійських та </w:t>
      </w:r>
      <w:proofErr w:type="spellStart"/>
      <w:r w:rsidRPr="0019601F">
        <w:rPr>
          <w:color w:val="000000" w:themeColor="text1"/>
          <w:sz w:val="28"/>
          <w:szCs w:val="28"/>
          <w:lang w:val="uk-UA"/>
        </w:rPr>
        <w:t>Паралімпійських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 xml:space="preserve"> ігор та їх тренерам.</w:t>
      </w:r>
    </w:p>
    <w:p w:rsidR="00094D96" w:rsidRPr="0019601F" w:rsidRDefault="00094D96" w:rsidP="00094D96">
      <w:pPr>
        <w:jc w:val="both"/>
        <w:rPr>
          <w:color w:val="000000" w:themeColor="text1"/>
          <w:sz w:val="28"/>
          <w:lang w:val="uk-UA"/>
        </w:rPr>
      </w:pPr>
      <w:r w:rsidRPr="0019601F">
        <w:rPr>
          <w:color w:val="000000" w:themeColor="text1"/>
          <w:sz w:val="28"/>
          <w:lang w:val="uk-UA"/>
        </w:rPr>
        <w:tab/>
        <w:t xml:space="preserve">70 вихованців дитячо-юнацьких спортивних шкіл та спортивних клубів міста отримали відзнаку міського голови для обдарованих дітей і молоді в номінації «За спортивні досягнення». </w:t>
      </w:r>
    </w:p>
    <w:p w:rsidR="00094D96" w:rsidRPr="0019601F" w:rsidRDefault="00094D96" w:rsidP="00094D9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 xml:space="preserve">Для належної організації фізкультурно-спортивної роботи серед осіб з інвалідністю в місті було продовжено надання фінансової підтримки з міського бюджету Криворізькому фізкультурно-спортивному клубу інвалідів «Олімп», в </w:t>
      </w:r>
      <w:r w:rsidRPr="0019601F">
        <w:rPr>
          <w:color w:val="000000" w:themeColor="text1"/>
          <w:sz w:val="28"/>
          <w:szCs w:val="28"/>
          <w:lang w:val="uk-UA"/>
        </w:rPr>
        <w:lastRenderedPageBreak/>
        <w:t xml:space="preserve">якому охоплено спортивною роботою 100 осіб з </w:t>
      </w:r>
      <w:proofErr w:type="spellStart"/>
      <w:r w:rsidRPr="0019601F">
        <w:rPr>
          <w:color w:val="000000" w:themeColor="text1"/>
          <w:sz w:val="28"/>
          <w:szCs w:val="28"/>
          <w:lang w:val="uk-UA"/>
        </w:rPr>
        <w:t>інваспорту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>. Серед даної категорії населення було проведено 14 міських змагань за видами спорту.</w:t>
      </w:r>
    </w:p>
    <w:p w:rsidR="00094D96" w:rsidRPr="0019601F" w:rsidRDefault="00094D96" w:rsidP="00094D9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 xml:space="preserve">Також спортсмени-інваліди приймали участь у Всеукраїнських та міжнародних   змаганнях. </w:t>
      </w:r>
    </w:p>
    <w:p w:rsidR="00094D96" w:rsidRPr="0019601F" w:rsidRDefault="00094D96" w:rsidP="00094D96">
      <w:pPr>
        <w:jc w:val="both"/>
        <w:rPr>
          <w:rFonts w:eastAsia="Calibri"/>
          <w:color w:val="000000" w:themeColor="text1"/>
          <w:sz w:val="28"/>
          <w:lang w:val="uk-UA"/>
        </w:rPr>
      </w:pPr>
      <w:r w:rsidRPr="0019601F">
        <w:rPr>
          <w:color w:val="000000" w:themeColor="text1"/>
          <w:sz w:val="28"/>
          <w:lang w:val="uk-UA"/>
        </w:rPr>
        <w:tab/>
        <w:t xml:space="preserve">Проводилися заходи щодо укріплення матеріально-технічної бази фізкультурно-спортивних закладів. Так на футбольному полі з синтетичним покриттям «Штучна трава» збудовано роздягальні для футболістів та приміщення для суддів, </w:t>
      </w:r>
      <w:r w:rsidRPr="0019601F">
        <w:rPr>
          <w:rFonts w:eastAsia="Calibri"/>
          <w:color w:val="000000" w:themeColor="text1"/>
          <w:sz w:val="28"/>
          <w:lang w:val="uk-UA"/>
        </w:rPr>
        <w:t>триває капітальний ремонт 50</w:t>
      </w:r>
      <w:r w:rsidRPr="0019601F">
        <w:rPr>
          <w:color w:val="000000" w:themeColor="text1"/>
          <w:sz w:val="28"/>
          <w:szCs w:val="28"/>
          <w:lang w:val="uk-UA"/>
        </w:rPr>
        <w:t>–</w:t>
      </w:r>
      <w:r w:rsidRPr="0019601F">
        <w:rPr>
          <w:rFonts w:eastAsia="Calibri"/>
          <w:color w:val="000000" w:themeColor="text1"/>
          <w:sz w:val="28"/>
          <w:lang w:val="uk-UA"/>
        </w:rPr>
        <w:t xml:space="preserve">ти метрового плавального басейну Палацу водних видів спорту Комунального позашкільного навчального закладу «Дитячо-юнацька спортивна школа №1» Криворізької міської ради та системи </w:t>
      </w:r>
      <w:proofErr w:type="spellStart"/>
      <w:r w:rsidRPr="0019601F">
        <w:rPr>
          <w:rFonts w:eastAsia="Calibri"/>
          <w:color w:val="000000" w:themeColor="text1"/>
          <w:sz w:val="28"/>
          <w:lang w:val="uk-UA"/>
        </w:rPr>
        <w:t>водопідготовки</w:t>
      </w:r>
      <w:proofErr w:type="spellEnd"/>
      <w:r w:rsidRPr="0019601F">
        <w:rPr>
          <w:rFonts w:eastAsia="Calibri"/>
          <w:color w:val="000000" w:themeColor="text1"/>
          <w:sz w:val="28"/>
          <w:lang w:val="uk-UA"/>
        </w:rPr>
        <w:t xml:space="preserve"> плавального басейну Комунального позашкільного навчального закладу «Дитячо-юнацька спортивна школа №10» Криворізької міської ради. Завдяки бюджетним коштам конкурсу «Громадський бюджет–2019», плідній співпраці міської влади, депутатського корпусу та бізнесу в рамках партнерства в місті збудовано 16 спортивних майданчиків, 3 приміщення для занять фітнесом, придбано сучасний гімнастичний килим для відділення художньої гімнастики Комунального позашкільного навчального закладу «Дитячо-юнацька спортивна школа №10» Криворізької міської ради та 16 настільних ігор «Настільний футбол», які було встановлено в 14 закладах загальної середньої освіти та 2 позашкільних навчальних закладах Інгулецького району.</w:t>
      </w:r>
    </w:p>
    <w:p w:rsidR="00094D96" w:rsidRPr="0019601F" w:rsidRDefault="00094D96" w:rsidP="00094D96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19601F">
        <w:rPr>
          <w:b/>
          <w:i/>
          <w:color w:val="000000" w:themeColor="text1"/>
          <w:sz w:val="28"/>
          <w:szCs w:val="28"/>
          <w:lang w:val="uk-UA"/>
        </w:rPr>
        <w:tab/>
      </w:r>
      <w:r w:rsidRPr="0019601F">
        <w:rPr>
          <w:color w:val="000000" w:themeColor="text1"/>
          <w:sz w:val="28"/>
          <w:szCs w:val="28"/>
          <w:lang w:val="uk-UA"/>
        </w:rPr>
        <w:t>Головними завданнями у сфері фізичної культури і спорту на 2020 рік є збереження, удосконалення і збільшення спортивної бази міста,</w:t>
      </w:r>
      <w:r w:rsidRPr="0019601F">
        <w:rPr>
          <w:rFonts w:eastAsia="Calibri"/>
          <w:color w:val="000000" w:themeColor="text1"/>
          <w:sz w:val="28"/>
          <w:lang w:val="uk-UA"/>
        </w:rPr>
        <w:t xml:space="preserve"> сприяння проведенню міжнародних змагань, збільшення кількості людей, які займаються фізичною культурою та масовим спортом, відкриття додаткових спортивних секцій та гуртків у закладах освіти та дитячо-юнацьких спортивних школах, </w:t>
      </w:r>
      <w:r w:rsidRPr="0019601F">
        <w:rPr>
          <w:color w:val="000000" w:themeColor="text1"/>
          <w:sz w:val="28"/>
          <w:szCs w:val="28"/>
          <w:lang w:val="uk-UA"/>
        </w:rPr>
        <w:t>збереження провідних позицій спортсменів в обласних, всеукраїнських і міжнародних змаганнях різного рівня для піднесення авторитету держави та міста у світовому спортивному співтоваристві, обмін досвідом та спілкування з Асоціацією Європейських столиць і міст спорту та країнами Європи які отримали звання «Європейське місто спорту».</w:t>
      </w:r>
    </w:p>
    <w:p w:rsidR="0007234B" w:rsidRPr="0019601F" w:rsidRDefault="0007234B" w:rsidP="00094D96">
      <w:pPr>
        <w:pStyle w:val="a9"/>
        <w:jc w:val="both"/>
        <w:rPr>
          <w:rFonts w:eastAsia="Calibri"/>
          <w:color w:val="000000" w:themeColor="text1"/>
          <w:sz w:val="28"/>
        </w:rPr>
      </w:pPr>
    </w:p>
    <w:p w:rsidR="005E6656" w:rsidRPr="0019601F" w:rsidRDefault="005E6656" w:rsidP="005E6656">
      <w:pPr>
        <w:pStyle w:val="a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19601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Реалізація молодіжної політики в м. Кривому Розі</w:t>
      </w:r>
    </w:p>
    <w:p w:rsidR="005E6656" w:rsidRPr="0019601F" w:rsidRDefault="005E6656" w:rsidP="005E6656">
      <w:pPr>
        <w:pStyle w:val="a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</w:p>
    <w:p w:rsidR="00F1109D" w:rsidRPr="0019601F" w:rsidRDefault="00F1109D" w:rsidP="00F1109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</w:rPr>
        <w:t xml:space="preserve">Молодь є </w:t>
      </w:r>
      <w:proofErr w:type="spellStart"/>
      <w:r w:rsidRPr="0019601F">
        <w:rPr>
          <w:color w:val="000000" w:themeColor="text1"/>
          <w:sz w:val="28"/>
          <w:szCs w:val="28"/>
        </w:rPr>
        <w:t>важливою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частиною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сучасного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суспільства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>, в</w:t>
      </w:r>
      <w:proofErr w:type="spellStart"/>
      <w:r w:rsidRPr="0019601F">
        <w:rPr>
          <w:color w:val="000000" w:themeColor="text1"/>
          <w:sz w:val="28"/>
          <w:szCs w:val="28"/>
        </w:rPr>
        <w:t>ід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>не</w:t>
      </w:r>
      <w:r w:rsidRPr="0019601F">
        <w:rPr>
          <w:color w:val="000000" w:themeColor="text1"/>
          <w:sz w:val="28"/>
          <w:szCs w:val="28"/>
        </w:rPr>
        <w:t>ї</w:t>
      </w:r>
      <w:r w:rsidRPr="0019601F">
        <w:rPr>
          <w:color w:val="000000" w:themeColor="text1"/>
          <w:sz w:val="28"/>
          <w:szCs w:val="28"/>
          <w:lang w:val="uk-UA"/>
        </w:rPr>
        <w:t xml:space="preserve"> значною мірою</w:t>
      </w:r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залежить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процес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державотворення</w:t>
      </w:r>
      <w:proofErr w:type="spellEnd"/>
      <w:r w:rsidRPr="0019601F">
        <w:rPr>
          <w:color w:val="000000" w:themeColor="text1"/>
          <w:sz w:val="28"/>
          <w:szCs w:val="28"/>
        </w:rPr>
        <w:t>.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19601F">
        <w:rPr>
          <w:color w:val="000000" w:themeColor="text1"/>
          <w:sz w:val="28"/>
          <w:szCs w:val="28"/>
          <w:lang w:val="uk-UA" w:eastAsia="uk-UA"/>
        </w:rPr>
        <w:t>У Кривому Розі мешкає близько 180 тис. молодих громадян віком від 14 до 35 років, з яких 70 тисяч учнівської, 27 тисяч студентської та 83 тисячі робітничої молоді.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Вже п`ятий </w:t>
      </w:r>
      <w:r w:rsidRPr="0019601F">
        <w:rPr>
          <w:color w:val="000000" w:themeColor="text1"/>
          <w:sz w:val="28"/>
          <w:szCs w:val="28"/>
          <w:lang w:val="uk-UA"/>
        </w:rPr>
        <w:t xml:space="preserve">рік департамент у справах сім`ї, молоді та спорту координує виконання Програми «Нова генерація Кривого Рогу на 2016-2020 роки»,                    </w:t>
      </w: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допомогою якої молодь втілює в життя </w:t>
      </w:r>
      <w:r w:rsidRPr="0019601F">
        <w:rPr>
          <w:color w:val="000000" w:themeColor="text1"/>
          <w:sz w:val="28"/>
          <w:szCs w:val="28"/>
          <w:lang w:val="uk-UA"/>
        </w:rPr>
        <w:t xml:space="preserve">власні цікаві ініціативи та ідеї, реалізує молодіжні програми і проєкти. </w:t>
      </w:r>
    </w:p>
    <w:p w:rsidR="00F1109D" w:rsidRPr="0019601F" w:rsidRDefault="00F1109D" w:rsidP="00F1109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 xml:space="preserve">У 2019 році були проведені </w:t>
      </w: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t>міські</w:t>
      </w:r>
      <w:r w:rsidRPr="0019601F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конкурси та акції: </w:t>
      </w:r>
      <w:r w:rsidRPr="0019601F">
        <w:rPr>
          <w:color w:val="000000" w:themeColor="text1"/>
          <w:sz w:val="28"/>
          <w:szCs w:val="28"/>
          <w:lang w:val="uk-UA"/>
        </w:rPr>
        <w:t xml:space="preserve">соціальної реклами «Я маю право», </w:t>
      </w: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t>підприємницької діяльності серед молоді</w:t>
      </w:r>
      <w:r w:rsidRPr="0019601F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«Бізнес-план», на </w:t>
      </w: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кращий студентський гуртожиток «Студентський побут своїми руками»,</w:t>
      </w:r>
      <w:r w:rsidRPr="0019601F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 xml:space="preserve">акції «Студенти – дітям», «Новорічна казка». З метою відродження національних традицій проведено літературний конкурс «Примножимо славу Придніпров’я», на якому були представлені творчі роботи молоді міста. </w:t>
      </w:r>
      <w:r w:rsidRPr="0019601F">
        <w:rPr>
          <w:color w:val="000000" w:themeColor="text1"/>
          <w:sz w:val="28"/>
          <w:szCs w:val="28"/>
        </w:rPr>
        <w:t xml:space="preserve">Для </w:t>
      </w:r>
      <w:proofErr w:type="spellStart"/>
      <w:r w:rsidRPr="0019601F">
        <w:rPr>
          <w:color w:val="000000" w:themeColor="text1"/>
          <w:sz w:val="28"/>
          <w:szCs w:val="28"/>
        </w:rPr>
        <w:t>учнівської</w:t>
      </w:r>
      <w:proofErr w:type="spellEnd"/>
      <w:r w:rsidRPr="0019601F">
        <w:rPr>
          <w:color w:val="000000" w:themeColor="text1"/>
          <w:sz w:val="28"/>
          <w:szCs w:val="28"/>
        </w:rPr>
        <w:t xml:space="preserve"> та </w:t>
      </w:r>
      <w:proofErr w:type="spellStart"/>
      <w:r w:rsidRPr="0019601F">
        <w:rPr>
          <w:color w:val="000000" w:themeColor="text1"/>
          <w:sz w:val="28"/>
          <w:szCs w:val="28"/>
        </w:rPr>
        <w:t>студентської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молоді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gramStart"/>
      <w:r w:rsidRPr="0019601F">
        <w:rPr>
          <w:color w:val="000000" w:themeColor="text1"/>
          <w:sz w:val="28"/>
          <w:szCs w:val="28"/>
        </w:rPr>
        <w:t xml:space="preserve">проведено  </w:t>
      </w:r>
      <w:proofErr w:type="spellStart"/>
      <w:r w:rsidRPr="0019601F">
        <w:rPr>
          <w:color w:val="000000" w:themeColor="text1"/>
          <w:sz w:val="28"/>
          <w:szCs w:val="28"/>
        </w:rPr>
        <w:t>акції</w:t>
      </w:r>
      <w:proofErr w:type="spellEnd"/>
      <w:proofErr w:type="gramEnd"/>
      <w:r w:rsidRPr="0019601F">
        <w:rPr>
          <w:color w:val="000000" w:themeColor="text1"/>
          <w:sz w:val="28"/>
          <w:szCs w:val="28"/>
        </w:rPr>
        <w:t xml:space="preserve">  до </w:t>
      </w:r>
      <w:proofErr w:type="spellStart"/>
      <w:r w:rsidRPr="0019601F">
        <w:rPr>
          <w:color w:val="000000" w:themeColor="text1"/>
          <w:sz w:val="28"/>
          <w:szCs w:val="28"/>
        </w:rPr>
        <w:t>новорічних</w:t>
      </w:r>
      <w:proofErr w:type="spellEnd"/>
      <w:r w:rsidRPr="0019601F">
        <w:rPr>
          <w:color w:val="000000" w:themeColor="text1"/>
          <w:sz w:val="28"/>
          <w:szCs w:val="28"/>
        </w:rPr>
        <w:t xml:space="preserve"> та </w:t>
      </w:r>
      <w:proofErr w:type="spellStart"/>
      <w:r w:rsidRPr="0019601F">
        <w:rPr>
          <w:color w:val="000000" w:themeColor="text1"/>
          <w:sz w:val="28"/>
          <w:szCs w:val="28"/>
        </w:rPr>
        <w:t>Різдвяних</w:t>
      </w:r>
      <w:proofErr w:type="spellEnd"/>
      <w:r w:rsidRPr="0019601F">
        <w:rPr>
          <w:color w:val="000000" w:themeColor="text1"/>
          <w:sz w:val="28"/>
          <w:szCs w:val="28"/>
        </w:rPr>
        <w:t xml:space="preserve"> свят і роздано </w:t>
      </w:r>
      <w:proofErr w:type="spellStart"/>
      <w:r w:rsidRPr="0019601F">
        <w:rPr>
          <w:color w:val="000000" w:themeColor="text1"/>
          <w:sz w:val="28"/>
          <w:szCs w:val="28"/>
        </w:rPr>
        <w:t>солодкі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подарунки</w:t>
      </w:r>
      <w:proofErr w:type="spellEnd"/>
      <w:r w:rsidRPr="0019601F">
        <w:rPr>
          <w:color w:val="000000" w:themeColor="text1"/>
          <w:sz w:val="28"/>
          <w:szCs w:val="28"/>
        </w:rPr>
        <w:t xml:space="preserve">. 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Стимулюванням до подальших досягнень в культурі, спорті, науковій та інтелектуальній діяльності, розвитку молодіжного руху сприяють заохочувальні стипендії та відзнаки.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9601F">
        <w:rPr>
          <w:color w:val="000000" w:themeColor="text1"/>
          <w:sz w:val="28"/>
          <w:szCs w:val="28"/>
          <w:lang w:val="uk-UA"/>
        </w:rPr>
        <w:t>Дев</w:t>
      </w:r>
      <w:proofErr w:type="spellEnd"/>
      <w:r w:rsidRPr="0019601F">
        <w:rPr>
          <w:color w:val="000000" w:themeColor="text1"/>
          <w:sz w:val="28"/>
          <w:szCs w:val="28"/>
        </w:rPr>
        <w:t>`</w:t>
      </w:r>
      <w:proofErr w:type="spellStart"/>
      <w:r w:rsidRPr="0019601F">
        <w:rPr>
          <w:color w:val="000000" w:themeColor="text1"/>
          <w:sz w:val="28"/>
          <w:szCs w:val="28"/>
          <w:lang w:val="uk-UA"/>
        </w:rPr>
        <w:t>ятий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 xml:space="preserve"> рік поспіль 200 найталановитіших представників молодого покоління нагороджуються відзнаками Криворізького міського голови та грошовою винагородою.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 xml:space="preserve">Муніципальні іменні стипендії імені Григорія </w:t>
      </w:r>
      <w:proofErr w:type="spellStart"/>
      <w:r w:rsidRPr="0019601F">
        <w:rPr>
          <w:color w:val="000000" w:themeColor="text1"/>
          <w:sz w:val="28"/>
          <w:szCs w:val="28"/>
          <w:lang w:val="uk-UA"/>
        </w:rPr>
        <w:t>Гутовського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 xml:space="preserve"> та Олександра Поля щорічно отримують 60 студентів вищих та 8 учнів професійно-технічних навчальних закладів, а стипендії імені Володимира </w:t>
      </w:r>
      <w:proofErr w:type="spellStart"/>
      <w:r w:rsidRPr="0019601F">
        <w:rPr>
          <w:color w:val="000000" w:themeColor="text1"/>
          <w:sz w:val="28"/>
          <w:szCs w:val="28"/>
          <w:lang w:val="uk-UA"/>
        </w:rPr>
        <w:t>Бизова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 xml:space="preserve"> та Вадима Гурова -10 молодих науковців і 10 студентів вищих навчальних закладів металургійного профілю. 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У рамках Програми працюють  молодіжні виконкоми міста та районних у місті рад, до складу</w:t>
      </w:r>
      <w:r w:rsidRPr="0019601F">
        <w:rPr>
          <w:color w:val="000000" w:themeColor="text1"/>
          <w:sz w:val="28"/>
          <w:szCs w:val="28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 xml:space="preserve">яких входять представники найактивнішої учнівської, студентської, та робітничої молоді. 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19601F">
        <w:rPr>
          <w:color w:val="000000" w:themeColor="text1"/>
          <w:sz w:val="28"/>
          <w:szCs w:val="28"/>
          <w:lang w:val="uk-UA" w:eastAsia="uk-UA"/>
        </w:rPr>
        <w:t xml:space="preserve">Напередодні Дня міста відбувся урочистий прийом міським головою Почесних громадян Кривого Рогу, на який були запрошені члени Молодіжного виконкому. Молодь обговорювала з видатними мешканцями міста питання реалізації міських проектів з соціальної підтримки громадян, підтримки освітянської і медичної галузі, культури та спорту. </w:t>
      </w:r>
    </w:p>
    <w:p w:rsidR="00F1109D" w:rsidRPr="0019601F" w:rsidRDefault="00F1109D" w:rsidP="00F1109D">
      <w:pPr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19601F">
        <w:rPr>
          <w:color w:val="000000" w:themeColor="text1"/>
          <w:sz w:val="28"/>
          <w:szCs w:val="28"/>
          <w:lang w:val="uk-UA"/>
        </w:rPr>
        <w:t>Під час святкування «</w:t>
      </w:r>
      <w:r w:rsidRPr="0019601F">
        <w:rPr>
          <w:color w:val="000000" w:themeColor="text1"/>
          <w:sz w:val="28"/>
          <w:szCs w:val="28"/>
        </w:rPr>
        <w:t>EUROFEST</w:t>
      </w:r>
      <w:r w:rsidRPr="0019601F">
        <w:rPr>
          <w:color w:val="000000" w:themeColor="text1"/>
          <w:sz w:val="28"/>
          <w:szCs w:val="28"/>
          <w:lang w:val="uk-UA"/>
        </w:rPr>
        <w:t>у» Молодіжним виконкомом було організовано розважальну локацію для дітей і молоді міста.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Вперше у 2019 році в </w:t>
      </w:r>
      <w:r w:rsidRPr="0019601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конкурсі проєктів місцевого розвитку «Громадський бюджет» впроваджено групу «Молодіжних проєктів». </w:t>
      </w: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експертної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групи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оцінки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Молодіжних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проєктів» 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були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включені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члени 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Молодіжного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</w:rPr>
        <w:t>виконкому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м. Кривого Рогу.</w:t>
      </w:r>
      <w:r w:rsidRPr="0019601F">
        <w:rPr>
          <w:iCs/>
          <w:color w:val="000000" w:themeColor="text1"/>
          <w:sz w:val="28"/>
          <w:szCs w:val="28"/>
        </w:rPr>
        <w:t xml:space="preserve"> </w:t>
      </w:r>
      <w:r w:rsidRPr="0019601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На конкурс було подано 28 молодіжних проєктів, з яких перемогу отримали 11. 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Обсяг фінансування молодіжних проєктів-переможців на </w:t>
      </w:r>
      <w:r w:rsidRPr="0019601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2020 рік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складає 2 млн. 3 тис. 224 грн</w:t>
      </w:r>
      <w:r w:rsidRPr="0019601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Триває тісна співпраця з громадськими організаціями: ГО «СІЧ»                           м. Кривого Рогу</w:t>
      </w:r>
      <w:r w:rsidRPr="0019601F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, </w:t>
      </w:r>
      <w:r w:rsidRPr="0019601F">
        <w:rPr>
          <w:rStyle w:val="FontStyle12"/>
          <w:b w:val="0"/>
          <w:color w:val="000000" w:themeColor="text1"/>
          <w:sz w:val="28"/>
          <w:szCs w:val="28"/>
          <w:lang w:val="uk-UA" w:eastAsia="uk-UA"/>
        </w:rPr>
        <w:t>ГО «Академія тренінгової освіти»,</w:t>
      </w:r>
      <w:r w:rsidRPr="0019601F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</w:t>
      </w:r>
      <w:r w:rsidRPr="0019601F">
        <w:rPr>
          <w:rStyle w:val="FontStyle12"/>
          <w:b w:val="0"/>
          <w:color w:val="000000" w:themeColor="text1"/>
          <w:sz w:val="28"/>
          <w:szCs w:val="28"/>
          <w:lang w:val="uk-UA" w:eastAsia="uk-UA"/>
        </w:rPr>
        <w:t>ГО «Егіда-Центр», ГО «Криворізьке міське громадське товариство по захисту прав дітей-інвалідів з дитинства «Веселка»,</w:t>
      </w:r>
      <w:r w:rsidRPr="0019601F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</w:t>
      </w:r>
      <w:r w:rsidRPr="0019601F">
        <w:rPr>
          <w:rStyle w:val="FontStyle12"/>
          <w:b w:val="0"/>
          <w:color w:val="000000" w:themeColor="text1"/>
          <w:sz w:val="28"/>
          <w:szCs w:val="28"/>
          <w:lang w:val="uk-UA" w:eastAsia="uk-UA"/>
        </w:rPr>
        <w:t>Благодійною організацією «Благодійне товариство «Всеукраїнська мережа людей, які живуть з ВІЛ/СНІД м. Кривий Ріг» та Благодійним фондом «Ти не один»</w:t>
      </w:r>
      <w:r w:rsidRPr="0019601F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, 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що в свою чергу сприяє вирішенню нагальних проблем молоді, молодих сімей та реалізації державної молодіжної політики у м. Кривому Розі.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підтримки виконкому Криворізької міської ради пройшов другий Всеукраїнський форум-фестиваль «Молодь як чинник формування позитивного іміджу міста». Учасниками заходу стали представник</w:t>
      </w:r>
      <w:r w:rsidR="004A4BD0"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молоді з різних куточків України. Темами виступів панельних дискусій були: «Програма реалізації 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молодіжної політики «Нова генерація Кривого Рогу», «Державно-приватно-громадське партнерство для реалізації ініціатив молоді», «Студентські ради, як елемент активізації молодіжного руху», «Кривий Ріг туристичний», «Обмін досвідом – шлях до удосконалення», «Можливості співпраці з муніципалітетом м. Люблін».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Протягом року за сприяння департаменту у справах сім’ї, молоді та спорту виконкому Криворізької міської ради та громадської організації «КВН – 48» проводилися ігри Криворізького Кубку КВК, учасниками яких стали команди нашого міста та інших міст України.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Восени  було  проведено фінальну гру Криворізького Кубку КВК 2018 – 2019 років.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Національно-патріотичне виховання є важливим напрямом у роботі з молоддю. З метою формування у молодого покоління любові до рідного краю, виховання єдності, згуртованості, відповідальності у місті проводяться військово-патріотичні та військово-спортивні ігри: «Сокіл» («Джура»), «Спалах», «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Інгульчани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», «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Довгинцеве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моє». 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Продовжує активну роботу громадська організація «СІЧ» м. Кривого Рогу. Представники «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СІЧі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» беруть активну участь у проведенні міських урочистих заходів з відзначення державних свят та знаменних дат. До Дня Українського козацтва та свята Покрова Пресвятої Богородиці спільно з організацією проведено міське свято «Нащадки Мамая» в рамках</w:t>
      </w:r>
      <w:r w:rsidRPr="0019601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ІІІ Всеукраїнського фестивалю козацької пісні.</w:t>
      </w:r>
    </w:p>
    <w:p w:rsidR="00F1109D" w:rsidRPr="0019601F" w:rsidRDefault="00F1109D" w:rsidP="00F1109D">
      <w:pPr>
        <w:pStyle w:val="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базі навчальних закладів та на підприємствах міста ведеться превентивна робота  щодо попередження негативних проявів та формування здорового способу життя у молодіжному середовищі, завданнями якої є </w:t>
      </w:r>
      <w:r w:rsidRPr="001960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протидія втягуванню молоді в негативні ситуації, стимулювання  до здорового способу життя і позитивної соціальної орієнтації,  навчання навичкам охорони власного життя і здоров'я тощо. Об</w:t>
      </w:r>
      <w:r w:rsidRPr="001960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‘</w:t>
      </w:r>
      <w:proofErr w:type="spellStart"/>
      <w:r w:rsidRPr="001960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єктами</w:t>
      </w:r>
      <w:proofErr w:type="spellEnd"/>
      <w:r w:rsidRPr="001960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превентивного виховання виступають не тільки учнівська, студентська та робітнича молодь, а й педагоги та батьки. 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Всі профілактично-інформаційні заходи проводяться за участю медичних працівників, представників громадських організацій.  </w:t>
      </w:r>
    </w:p>
    <w:p w:rsidR="004126BF" w:rsidRPr="0019601F" w:rsidRDefault="004126BF" w:rsidP="004126BF">
      <w:pPr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Головними завданнями у реалізації молодіжної політики залишаються:</w:t>
      </w:r>
    </w:p>
    <w:p w:rsidR="004126BF" w:rsidRPr="0019601F" w:rsidRDefault="004126BF" w:rsidP="004126BF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підтримка молодіжних заходів, проєктів і програм;</w:t>
      </w:r>
    </w:p>
    <w:p w:rsidR="004126BF" w:rsidRPr="0019601F" w:rsidRDefault="004126BF" w:rsidP="004126BF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формування національної самосвідомості у молоді, утвердження патріотичних цінностей, поваги до культурного та історичного минулого України;</w:t>
      </w:r>
    </w:p>
    <w:p w:rsidR="004126BF" w:rsidRPr="0019601F" w:rsidRDefault="004126BF" w:rsidP="004126BF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удосконалення правової культури та правової свідомості молоді;</w:t>
      </w:r>
    </w:p>
    <w:p w:rsidR="004126BF" w:rsidRPr="0019601F" w:rsidRDefault="004126BF" w:rsidP="004126BF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підтримка інноваційного потенціалу молоді.</w:t>
      </w:r>
    </w:p>
    <w:p w:rsidR="004F7B77" w:rsidRPr="0019601F" w:rsidRDefault="004F7B77" w:rsidP="004F7B77">
      <w:pPr>
        <w:ind w:firstLine="708"/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19601F">
        <w:rPr>
          <w:b/>
          <w:i/>
          <w:color w:val="000000" w:themeColor="text1"/>
          <w:sz w:val="28"/>
          <w:szCs w:val="28"/>
          <w:lang w:val="uk-UA"/>
        </w:rPr>
        <w:t>Розвиток сімейної та гендерної політики</w:t>
      </w:r>
    </w:p>
    <w:p w:rsidR="004F7B77" w:rsidRPr="0019601F" w:rsidRDefault="004F7B77" w:rsidP="004F7B77">
      <w:pPr>
        <w:ind w:firstLine="708"/>
        <w:jc w:val="center"/>
        <w:rPr>
          <w:color w:val="000000" w:themeColor="text1"/>
          <w:sz w:val="28"/>
          <w:szCs w:val="28"/>
          <w:lang w:val="uk-UA"/>
        </w:rPr>
      </w:pPr>
    </w:p>
    <w:p w:rsidR="004F7B77" w:rsidRPr="0019601F" w:rsidRDefault="004F7B77" w:rsidP="004F7B7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 xml:space="preserve">На сьогодні  міською радою, її виконавчим комітетом докладається багато зусиль для покращення добробуту сімей різних категорій. З метою проведення цілісної сімейної політики в місті рішенням сесії міської ради затверджено: </w:t>
      </w:r>
    </w:p>
    <w:p w:rsidR="004F7B77" w:rsidRPr="0019601F" w:rsidRDefault="004F7B77" w:rsidP="004F7B7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- Програму підтримки багатодітних сімей та дітей пільгових категорій у місті Кривому Розі;</w:t>
      </w:r>
    </w:p>
    <w:p w:rsidR="004F7B77" w:rsidRPr="0019601F" w:rsidRDefault="004F7B77" w:rsidP="004F7B77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Програму реалізації державної та місцевої політики щодо поліпшення становища дітей, жінок і сім’ї у м. Кривому Розі. </w:t>
      </w:r>
    </w:p>
    <w:p w:rsidR="004F7B77" w:rsidRPr="0019601F" w:rsidRDefault="004F7B77" w:rsidP="004F7B77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Завдяки цим Програмам у закладах освіти міста безкоштовно харчуються не лише діти початкової школи, але й діти з багатодітних сімей, які є учнями 5 - 11 класів та опинилися у складних життєвих обставинах.  У 2019 році на їх харчування було передбачено </w:t>
      </w:r>
      <w:r w:rsidRPr="0019601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771 023,00 грн., 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Також безкоштовно харчуються у дошкільних навчальних закладах і діти зі студентських сімей на 2019 рік для їх харчування передбачено </w:t>
      </w:r>
      <w:r w:rsidRPr="0019601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33 098,00 грн.</w:t>
      </w: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</w:p>
    <w:p w:rsidR="004F7B77" w:rsidRPr="0019601F" w:rsidRDefault="004F7B77" w:rsidP="004F7B77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З метою підтримки дітей з багатодітних сімей, яких до речі, у нашому місті налічується 4 174, департаментом проводяться міські акції такі як: «Готуємо дітей до школи», під час якої багатодітні малозабезпечені сім’ї, в яких виховується 6 і більше дітей та у яких є першокласники отримують шкільні ранці, акції до Дня матері, Дня сім’ї, з нагоди новорічних та різдвяних свят.</w:t>
      </w:r>
    </w:p>
    <w:p w:rsidR="004F7B77" w:rsidRPr="0019601F" w:rsidRDefault="004F7B77" w:rsidP="004F7B77">
      <w:pPr>
        <w:ind w:firstLine="708"/>
        <w:jc w:val="both"/>
        <w:rPr>
          <w:color w:val="000000" w:themeColor="text1"/>
          <w:sz w:val="28"/>
          <w:szCs w:val="28"/>
        </w:rPr>
      </w:pPr>
      <w:r w:rsidRPr="0019601F">
        <w:rPr>
          <w:color w:val="000000" w:themeColor="text1"/>
          <w:sz w:val="28"/>
          <w:szCs w:val="28"/>
          <w:lang w:val="uk-UA"/>
        </w:rPr>
        <w:t>Найвищою винагородою</w:t>
      </w:r>
      <w:r w:rsidRPr="0019601F">
        <w:rPr>
          <w:color w:val="000000" w:themeColor="text1"/>
          <w:sz w:val="28"/>
          <w:szCs w:val="28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 xml:space="preserve">для багатодітних матерів є </w:t>
      </w:r>
      <w:proofErr w:type="spellStart"/>
      <w:r w:rsidRPr="0019601F">
        <w:rPr>
          <w:color w:val="000000" w:themeColor="text1"/>
          <w:sz w:val="28"/>
          <w:szCs w:val="28"/>
        </w:rPr>
        <w:t>присвоєння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 xml:space="preserve">почесного </w:t>
      </w:r>
      <w:proofErr w:type="spellStart"/>
      <w:r w:rsidRPr="0019601F">
        <w:rPr>
          <w:color w:val="000000" w:themeColor="text1"/>
          <w:sz w:val="28"/>
          <w:szCs w:val="28"/>
        </w:rPr>
        <w:t>звання</w:t>
      </w:r>
      <w:proofErr w:type="spellEnd"/>
      <w:r w:rsidRPr="0019601F">
        <w:rPr>
          <w:color w:val="000000" w:themeColor="text1"/>
          <w:sz w:val="28"/>
          <w:szCs w:val="28"/>
        </w:rPr>
        <w:t xml:space="preserve"> «</w:t>
      </w:r>
      <w:proofErr w:type="spellStart"/>
      <w:r w:rsidRPr="0019601F">
        <w:rPr>
          <w:color w:val="000000" w:themeColor="text1"/>
          <w:sz w:val="28"/>
          <w:szCs w:val="28"/>
        </w:rPr>
        <w:t>Мати</w:t>
      </w:r>
      <w:proofErr w:type="spellEnd"/>
      <w:r w:rsidRPr="0019601F">
        <w:rPr>
          <w:color w:val="000000" w:themeColor="text1"/>
          <w:sz w:val="28"/>
          <w:szCs w:val="28"/>
        </w:rPr>
        <w:t xml:space="preserve"> – </w:t>
      </w:r>
      <w:proofErr w:type="spellStart"/>
      <w:r w:rsidRPr="0019601F">
        <w:rPr>
          <w:color w:val="000000" w:themeColor="text1"/>
          <w:sz w:val="28"/>
          <w:szCs w:val="28"/>
        </w:rPr>
        <w:t>героїня</w:t>
      </w:r>
      <w:proofErr w:type="spellEnd"/>
      <w:r w:rsidRPr="0019601F">
        <w:rPr>
          <w:color w:val="000000" w:themeColor="text1"/>
          <w:sz w:val="28"/>
          <w:szCs w:val="28"/>
        </w:rPr>
        <w:t xml:space="preserve">». На </w:t>
      </w:r>
      <w:proofErr w:type="spellStart"/>
      <w:r w:rsidRPr="0019601F">
        <w:rPr>
          <w:color w:val="000000" w:themeColor="text1"/>
          <w:sz w:val="28"/>
          <w:szCs w:val="28"/>
        </w:rPr>
        <w:t>сьогоднішній</w:t>
      </w:r>
      <w:proofErr w:type="spellEnd"/>
      <w:r w:rsidRPr="0019601F">
        <w:rPr>
          <w:color w:val="000000" w:themeColor="text1"/>
          <w:sz w:val="28"/>
          <w:szCs w:val="28"/>
        </w:rPr>
        <w:t xml:space="preserve"> день у </w:t>
      </w:r>
      <w:proofErr w:type="spellStart"/>
      <w:r w:rsidRPr="0019601F">
        <w:rPr>
          <w:color w:val="000000" w:themeColor="text1"/>
          <w:sz w:val="28"/>
          <w:szCs w:val="28"/>
        </w:rPr>
        <w:t>місті</w:t>
      </w:r>
      <w:proofErr w:type="spellEnd"/>
      <w:r w:rsidRPr="0019601F">
        <w:rPr>
          <w:color w:val="000000" w:themeColor="text1"/>
          <w:sz w:val="28"/>
          <w:szCs w:val="28"/>
        </w:rPr>
        <w:t xml:space="preserve"> Кривому </w:t>
      </w:r>
      <w:proofErr w:type="spellStart"/>
      <w:r w:rsidRPr="0019601F">
        <w:rPr>
          <w:color w:val="000000" w:themeColor="text1"/>
          <w:sz w:val="28"/>
          <w:szCs w:val="28"/>
        </w:rPr>
        <w:t>Розі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дане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звання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мають</w:t>
      </w:r>
      <w:proofErr w:type="spellEnd"/>
      <w:r w:rsidRPr="0019601F">
        <w:rPr>
          <w:color w:val="000000" w:themeColor="text1"/>
          <w:sz w:val="28"/>
          <w:szCs w:val="28"/>
        </w:rPr>
        <w:t xml:space="preserve"> 196 </w:t>
      </w:r>
      <w:proofErr w:type="spellStart"/>
      <w:r w:rsidRPr="0019601F">
        <w:rPr>
          <w:color w:val="000000" w:themeColor="text1"/>
          <w:sz w:val="28"/>
          <w:szCs w:val="28"/>
        </w:rPr>
        <w:t>жінок</w:t>
      </w:r>
      <w:proofErr w:type="spellEnd"/>
      <w:r w:rsidRPr="0019601F">
        <w:rPr>
          <w:color w:val="000000" w:themeColor="text1"/>
          <w:sz w:val="28"/>
          <w:szCs w:val="28"/>
        </w:rPr>
        <w:t xml:space="preserve">, </w:t>
      </w:r>
      <w:proofErr w:type="spellStart"/>
      <w:r w:rsidRPr="0019601F">
        <w:rPr>
          <w:color w:val="000000" w:themeColor="text1"/>
          <w:sz w:val="28"/>
          <w:szCs w:val="28"/>
        </w:rPr>
        <w:t>які</w:t>
      </w:r>
      <w:proofErr w:type="spellEnd"/>
      <w:r w:rsidRPr="0019601F">
        <w:rPr>
          <w:color w:val="000000" w:themeColor="text1"/>
          <w:sz w:val="28"/>
          <w:szCs w:val="28"/>
        </w:rPr>
        <w:t xml:space="preserve"> народили та </w:t>
      </w:r>
      <w:proofErr w:type="spellStart"/>
      <w:r w:rsidRPr="0019601F">
        <w:rPr>
          <w:color w:val="000000" w:themeColor="text1"/>
          <w:sz w:val="28"/>
          <w:szCs w:val="28"/>
        </w:rPr>
        <w:t>виховали</w:t>
      </w:r>
      <w:proofErr w:type="spellEnd"/>
      <w:r w:rsidRPr="0019601F">
        <w:rPr>
          <w:color w:val="000000" w:themeColor="text1"/>
          <w:sz w:val="28"/>
          <w:szCs w:val="28"/>
        </w:rPr>
        <w:t xml:space="preserve"> до 8 </w:t>
      </w:r>
      <w:proofErr w:type="spellStart"/>
      <w:r w:rsidRPr="0019601F">
        <w:rPr>
          <w:color w:val="000000" w:themeColor="text1"/>
          <w:sz w:val="28"/>
          <w:szCs w:val="28"/>
        </w:rPr>
        <w:t>річного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віку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п’ять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>ох</w:t>
      </w:r>
      <w:r w:rsidRPr="0019601F">
        <w:rPr>
          <w:color w:val="000000" w:themeColor="text1"/>
          <w:sz w:val="28"/>
          <w:szCs w:val="28"/>
        </w:rPr>
        <w:t xml:space="preserve"> і </w:t>
      </w:r>
      <w:proofErr w:type="spellStart"/>
      <w:r w:rsidRPr="0019601F">
        <w:rPr>
          <w:color w:val="000000" w:themeColor="text1"/>
          <w:sz w:val="28"/>
          <w:szCs w:val="28"/>
        </w:rPr>
        <w:t>більше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дітей</w:t>
      </w:r>
      <w:proofErr w:type="spellEnd"/>
      <w:r w:rsidRPr="0019601F">
        <w:rPr>
          <w:color w:val="000000" w:themeColor="text1"/>
          <w:sz w:val="28"/>
          <w:szCs w:val="28"/>
        </w:rPr>
        <w:t xml:space="preserve">. 8 з них </w:t>
      </w:r>
      <w:proofErr w:type="spellStart"/>
      <w:r w:rsidRPr="0019601F">
        <w:rPr>
          <w:color w:val="000000" w:themeColor="text1"/>
          <w:sz w:val="28"/>
          <w:szCs w:val="28"/>
        </w:rPr>
        <w:t>отримали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це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звання</w:t>
      </w:r>
      <w:proofErr w:type="spellEnd"/>
      <w:r w:rsidRPr="0019601F">
        <w:rPr>
          <w:color w:val="000000" w:themeColor="text1"/>
          <w:sz w:val="28"/>
          <w:szCs w:val="28"/>
        </w:rPr>
        <w:t xml:space="preserve"> у 2019 </w:t>
      </w:r>
      <w:proofErr w:type="spellStart"/>
      <w:r w:rsidRPr="0019601F">
        <w:rPr>
          <w:color w:val="000000" w:themeColor="text1"/>
          <w:sz w:val="28"/>
          <w:szCs w:val="28"/>
        </w:rPr>
        <w:t>році</w:t>
      </w:r>
      <w:proofErr w:type="spellEnd"/>
      <w:r w:rsidRPr="0019601F">
        <w:rPr>
          <w:color w:val="000000" w:themeColor="text1"/>
          <w:sz w:val="28"/>
          <w:szCs w:val="28"/>
        </w:rPr>
        <w:t>.</w:t>
      </w:r>
    </w:p>
    <w:p w:rsidR="004F7B77" w:rsidRPr="0019601F" w:rsidRDefault="004F7B77" w:rsidP="004F7B77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Особлива увага приділяється підтримці дітей з інвалідністю. Щороку у червні проводиться фестиваль для дітей з особливими потребами «Країна дитинства» на якому вони можуть продемонструвати свої різноманітні таланти.</w:t>
      </w:r>
    </w:p>
    <w:p w:rsidR="004F7B77" w:rsidRPr="0019601F" w:rsidRDefault="004F7B77" w:rsidP="004F7B77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«День народження міста – день народження моєї сім’ї». Цей вислів вже став традиційним у нашому місті. Молодята,  які вирішила взяти шлюб у день святкування річниці міста отримують привітання та подарунки від виконкому Криворізької міської ради. </w:t>
      </w:r>
    </w:p>
    <w:p w:rsidR="004F7B77" w:rsidRPr="0019601F" w:rsidRDefault="004F7B77" w:rsidP="004F7B7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 xml:space="preserve">Департамент постійно співпрацює з громадськими організаціями головною метою яких є соціальний захист сімей та дітей різних категорій.         Щороку, у березні, до Міжнародного жіночого дня 8 березня проводиться міський захід для жінок – лідерів громадських організацій міста. </w:t>
      </w:r>
    </w:p>
    <w:p w:rsidR="004F7B77" w:rsidRPr="0019601F" w:rsidRDefault="004F7B77" w:rsidP="004F7B77">
      <w:pPr>
        <w:jc w:val="both"/>
        <w:rPr>
          <w:color w:val="000000" w:themeColor="text1"/>
          <w:sz w:val="28"/>
          <w:szCs w:val="28"/>
        </w:rPr>
      </w:pPr>
      <w:r w:rsidRPr="0019601F">
        <w:rPr>
          <w:color w:val="000000" w:themeColor="text1"/>
          <w:sz w:val="28"/>
          <w:szCs w:val="28"/>
        </w:rPr>
        <w:tab/>
        <w:t xml:space="preserve">Не </w:t>
      </w:r>
      <w:proofErr w:type="spellStart"/>
      <w:r w:rsidRPr="0019601F">
        <w:rPr>
          <w:color w:val="000000" w:themeColor="text1"/>
          <w:sz w:val="28"/>
          <w:szCs w:val="28"/>
        </w:rPr>
        <w:t>залишаються</w:t>
      </w:r>
      <w:proofErr w:type="spellEnd"/>
      <w:r w:rsidRPr="0019601F">
        <w:rPr>
          <w:color w:val="000000" w:themeColor="text1"/>
          <w:sz w:val="28"/>
          <w:szCs w:val="28"/>
        </w:rPr>
        <w:t xml:space="preserve"> поза </w:t>
      </w:r>
      <w:proofErr w:type="spellStart"/>
      <w:r w:rsidRPr="0019601F">
        <w:rPr>
          <w:color w:val="000000" w:themeColor="text1"/>
          <w:sz w:val="28"/>
          <w:szCs w:val="28"/>
        </w:rPr>
        <w:t>увагою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gramStart"/>
      <w:r w:rsidRPr="0019601F">
        <w:rPr>
          <w:color w:val="000000" w:themeColor="text1"/>
          <w:sz w:val="28"/>
          <w:szCs w:val="28"/>
        </w:rPr>
        <w:t>департаменту  і</w:t>
      </w:r>
      <w:proofErr w:type="gram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творчі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сім’ї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нашого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міста</w:t>
      </w:r>
      <w:proofErr w:type="spellEnd"/>
      <w:r w:rsidRPr="0019601F">
        <w:rPr>
          <w:color w:val="000000" w:themeColor="text1"/>
          <w:sz w:val="28"/>
          <w:szCs w:val="28"/>
        </w:rPr>
        <w:t xml:space="preserve">. </w:t>
      </w:r>
    </w:p>
    <w:p w:rsidR="004F7B77" w:rsidRPr="0019601F" w:rsidRDefault="004F7B77" w:rsidP="004F7B77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</w:rPr>
        <w:tab/>
        <w:t xml:space="preserve">12.05.2019 у </w:t>
      </w:r>
      <w:proofErr w:type="spellStart"/>
      <w:r w:rsidRPr="0019601F">
        <w:rPr>
          <w:color w:val="000000" w:themeColor="text1"/>
          <w:sz w:val="28"/>
          <w:szCs w:val="28"/>
        </w:rPr>
        <w:t>центрі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дитячої</w:t>
      </w:r>
      <w:proofErr w:type="spellEnd"/>
      <w:r w:rsidRPr="0019601F">
        <w:rPr>
          <w:color w:val="000000" w:themeColor="text1"/>
          <w:sz w:val="28"/>
          <w:szCs w:val="28"/>
        </w:rPr>
        <w:t xml:space="preserve"> та </w:t>
      </w:r>
      <w:proofErr w:type="spellStart"/>
      <w:r w:rsidRPr="0019601F">
        <w:rPr>
          <w:color w:val="000000" w:themeColor="text1"/>
          <w:sz w:val="28"/>
          <w:szCs w:val="28"/>
        </w:rPr>
        <w:t>юнацької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творчості</w:t>
      </w:r>
      <w:proofErr w:type="spellEnd"/>
      <w:r w:rsidRPr="0019601F">
        <w:rPr>
          <w:color w:val="000000" w:themeColor="text1"/>
          <w:sz w:val="28"/>
          <w:szCs w:val="28"/>
        </w:rPr>
        <w:t xml:space="preserve"> «Дружба» </w:t>
      </w:r>
      <w:proofErr w:type="spellStart"/>
      <w:r w:rsidRPr="0019601F">
        <w:rPr>
          <w:color w:val="000000" w:themeColor="text1"/>
          <w:sz w:val="28"/>
          <w:szCs w:val="28"/>
        </w:rPr>
        <w:t>відбулося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міське</w:t>
      </w:r>
      <w:proofErr w:type="spellEnd"/>
      <w:r w:rsidRPr="0019601F">
        <w:rPr>
          <w:color w:val="000000" w:themeColor="text1"/>
          <w:sz w:val="28"/>
          <w:szCs w:val="28"/>
        </w:rPr>
        <w:t xml:space="preserve"> свято «День </w:t>
      </w:r>
      <w:proofErr w:type="spellStart"/>
      <w:r w:rsidRPr="0019601F">
        <w:rPr>
          <w:color w:val="000000" w:themeColor="text1"/>
          <w:sz w:val="28"/>
          <w:szCs w:val="28"/>
        </w:rPr>
        <w:t>сім’ї</w:t>
      </w:r>
      <w:proofErr w:type="spellEnd"/>
      <w:r w:rsidRPr="0019601F">
        <w:rPr>
          <w:color w:val="000000" w:themeColor="text1"/>
          <w:sz w:val="28"/>
          <w:szCs w:val="28"/>
        </w:rPr>
        <w:t xml:space="preserve">». 28 </w:t>
      </w:r>
      <w:proofErr w:type="spellStart"/>
      <w:r w:rsidRPr="0019601F">
        <w:rPr>
          <w:color w:val="000000" w:themeColor="text1"/>
          <w:sz w:val="28"/>
          <w:szCs w:val="28"/>
        </w:rPr>
        <w:t>творчих</w:t>
      </w:r>
      <w:proofErr w:type="spellEnd"/>
      <w:r w:rsidRPr="0019601F">
        <w:rPr>
          <w:color w:val="000000" w:themeColor="text1"/>
          <w:sz w:val="28"/>
          <w:szCs w:val="28"/>
        </w:rPr>
        <w:t xml:space="preserve"> родин </w:t>
      </w:r>
      <w:proofErr w:type="spellStart"/>
      <w:r w:rsidRPr="0019601F">
        <w:rPr>
          <w:color w:val="000000" w:themeColor="text1"/>
          <w:sz w:val="28"/>
          <w:szCs w:val="28"/>
        </w:rPr>
        <w:t>продемонстрували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свої</w:t>
      </w:r>
      <w:proofErr w:type="spellEnd"/>
      <w:r w:rsidRPr="0019601F">
        <w:rPr>
          <w:color w:val="000000" w:themeColor="text1"/>
          <w:sz w:val="28"/>
          <w:szCs w:val="28"/>
        </w:rPr>
        <w:t xml:space="preserve"> </w:t>
      </w:r>
      <w:proofErr w:type="spellStart"/>
      <w:r w:rsidRPr="0019601F">
        <w:rPr>
          <w:color w:val="000000" w:themeColor="text1"/>
          <w:sz w:val="28"/>
          <w:szCs w:val="28"/>
        </w:rPr>
        <w:t>таланти</w:t>
      </w:r>
      <w:proofErr w:type="spellEnd"/>
      <w:r w:rsidRPr="0019601F">
        <w:rPr>
          <w:color w:val="000000" w:themeColor="text1"/>
          <w:sz w:val="28"/>
          <w:szCs w:val="28"/>
          <w:lang w:val="uk-UA"/>
        </w:rPr>
        <w:t xml:space="preserve"> у різних напрямах мистецтва,</w:t>
      </w:r>
      <w:r w:rsidRPr="0019601F">
        <w:rPr>
          <w:color w:val="000000" w:themeColor="text1"/>
          <w:sz w:val="28"/>
          <w:szCs w:val="28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>це сім’ї, які стали переможцями у районних відбіркових конкурсах.</w:t>
      </w:r>
    </w:p>
    <w:p w:rsidR="004F7B77" w:rsidRPr="0019601F" w:rsidRDefault="004F7B77" w:rsidP="004F7B77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 xml:space="preserve">З метою поліпшення житлових умов молодих сімей щорічно з міського бюджету виділяються кошти на придбання квартир. Так у 2019 році було придбано житло 2 молодим сім’ям. </w:t>
      </w:r>
    </w:p>
    <w:p w:rsidR="004F7B77" w:rsidRPr="0019601F" w:rsidRDefault="004F7B77" w:rsidP="004F7B77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Департаментом  у справах сім`ї, молоді і спорту виконкому Криворізької міської ради постійно проводяться тематичні виїзні консультаційні пункти, профілактичні акції, тренінги, інформаційні зустрічі щодо протидії домашнього насильства. Протягом 201</w:t>
      </w:r>
      <w:r w:rsidRPr="0019601F">
        <w:rPr>
          <w:color w:val="000000" w:themeColor="text1"/>
          <w:sz w:val="28"/>
          <w:szCs w:val="28"/>
        </w:rPr>
        <w:t>9</w:t>
      </w:r>
      <w:r w:rsidRPr="0019601F">
        <w:rPr>
          <w:color w:val="000000" w:themeColor="text1"/>
          <w:sz w:val="28"/>
          <w:szCs w:val="28"/>
          <w:lang w:val="uk-UA"/>
        </w:rPr>
        <w:t xml:space="preserve"> року проведено близько 2</w:t>
      </w:r>
      <w:r w:rsidRPr="0019601F">
        <w:rPr>
          <w:color w:val="000000" w:themeColor="text1"/>
          <w:sz w:val="28"/>
          <w:szCs w:val="28"/>
        </w:rPr>
        <w:t>2</w:t>
      </w:r>
      <w:r w:rsidRPr="0019601F">
        <w:rPr>
          <w:color w:val="000000" w:themeColor="text1"/>
          <w:sz w:val="28"/>
          <w:szCs w:val="28"/>
          <w:lang w:val="uk-UA"/>
        </w:rPr>
        <w:t xml:space="preserve">0 таких зустрічей та залучено понад </w:t>
      </w:r>
      <w:r w:rsidRPr="0019601F">
        <w:rPr>
          <w:color w:val="000000" w:themeColor="text1"/>
          <w:sz w:val="28"/>
          <w:szCs w:val="28"/>
        </w:rPr>
        <w:t>1</w:t>
      </w:r>
      <w:r w:rsidRPr="0019601F">
        <w:rPr>
          <w:color w:val="000000" w:themeColor="text1"/>
          <w:sz w:val="28"/>
          <w:szCs w:val="28"/>
          <w:lang w:val="uk-UA"/>
        </w:rPr>
        <w:t xml:space="preserve">0000 студентської, учнівської та робітничої молоді. </w:t>
      </w:r>
    </w:p>
    <w:p w:rsidR="004F7B77" w:rsidRPr="0019601F" w:rsidRDefault="004F7B77" w:rsidP="004F7B77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ab/>
        <w:t>З 2018 року в місті створений Комунальний заклад «Кризовий центр для жінок, постраждалих від насильства в сім</w:t>
      </w:r>
      <w:r w:rsidRPr="0019601F">
        <w:rPr>
          <w:color w:val="000000" w:themeColor="text1"/>
          <w:sz w:val="28"/>
          <w:szCs w:val="28"/>
        </w:rPr>
        <w:t>’</w:t>
      </w:r>
      <w:r w:rsidRPr="0019601F">
        <w:rPr>
          <w:color w:val="000000" w:themeColor="text1"/>
          <w:sz w:val="28"/>
          <w:szCs w:val="28"/>
          <w:lang w:val="uk-UA"/>
        </w:rPr>
        <w:t xml:space="preserve">ї, «З надією в майбутнє», який </w:t>
      </w:r>
      <w:r w:rsidRPr="0019601F">
        <w:rPr>
          <w:color w:val="000000" w:themeColor="text1"/>
          <w:sz w:val="28"/>
          <w:szCs w:val="28"/>
          <w:lang w:val="uk-UA"/>
        </w:rPr>
        <w:lastRenderedPageBreak/>
        <w:t xml:space="preserve">розрахований на одночасне перебування 30 осіб. Центр є найбільшим в Україні, він є </w:t>
      </w:r>
      <w:r w:rsidRPr="001960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безпечним місцем, де постраждалі від насильства жінки зможуть отримати необхідну психологічну, соціальну, правову підтримку для відновлення власних внутрішніх ресурсів та прийняття рішень щодо подальшого життя. </w:t>
      </w:r>
      <w:r w:rsidRPr="0019601F">
        <w:rPr>
          <w:color w:val="000000" w:themeColor="text1"/>
          <w:sz w:val="28"/>
          <w:szCs w:val="28"/>
          <w:lang w:val="uk-UA"/>
        </w:rPr>
        <w:t>Основним завданням Центру є оцінка ризиків постраждалих осіб та з</w:t>
      </w:r>
      <w:r w:rsidRPr="0019601F">
        <w:rPr>
          <w:rStyle w:val="rvts7"/>
          <w:color w:val="000000" w:themeColor="text1"/>
          <w:sz w:val="28"/>
          <w:szCs w:val="28"/>
          <w:lang w:val="uk-UA"/>
        </w:rPr>
        <w:t>абезпечення цілодобовим тимчасовим притулком жінок та жінок з дітьми, які постраждали від домашнього насильства, щодо яких існує загроза їх життю чи здоров'ю,  створення необхідних умов для їх тимчасового перебування.</w:t>
      </w:r>
      <w:r w:rsidR="004126BF" w:rsidRPr="0019601F">
        <w:rPr>
          <w:rStyle w:val="rvts7"/>
          <w:color w:val="000000" w:themeColor="text1"/>
          <w:sz w:val="28"/>
          <w:szCs w:val="28"/>
          <w:lang w:val="uk-UA"/>
        </w:rPr>
        <w:t xml:space="preserve"> </w:t>
      </w:r>
      <w:r w:rsidRPr="0019601F">
        <w:rPr>
          <w:color w:val="000000" w:themeColor="text1"/>
          <w:sz w:val="28"/>
          <w:szCs w:val="28"/>
          <w:lang w:val="uk-UA"/>
        </w:rPr>
        <w:t>У 2019 році допомогу отримали – 196 осіб.</w:t>
      </w:r>
    </w:p>
    <w:p w:rsidR="004126BF" w:rsidRPr="0019601F" w:rsidRDefault="004126BF" w:rsidP="004126B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Головними завданнями у реалізації сімейної політики залишаються:</w:t>
      </w:r>
    </w:p>
    <w:p w:rsidR="004126BF" w:rsidRPr="0019601F" w:rsidRDefault="004126BF" w:rsidP="004126B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-підтримка багатодітних родин;</w:t>
      </w:r>
    </w:p>
    <w:p w:rsidR="004126BF" w:rsidRPr="0019601F" w:rsidRDefault="004126BF" w:rsidP="004126B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-залучення творчих сімей до різноманітних заходів;</w:t>
      </w:r>
    </w:p>
    <w:p w:rsidR="004126BF" w:rsidRPr="0019601F" w:rsidRDefault="004126BF" w:rsidP="004126B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t>-співпраця з громадськими організаціями міста, які сприяють соціальному захисту сімей та дітей пільгових категорій</w:t>
      </w:r>
    </w:p>
    <w:p w:rsidR="004126BF" w:rsidRPr="0019601F" w:rsidRDefault="004126BF" w:rsidP="004F7B77">
      <w:pPr>
        <w:jc w:val="both"/>
        <w:rPr>
          <w:color w:val="000000" w:themeColor="text1"/>
          <w:sz w:val="28"/>
          <w:szCs w:val="28"/>
          <w:lang w:val="uk-UA"/>
        </w:rPr>
      </w:pPr>
    </w:p>
    <w:p w:rsidR="004F7B77" w:rsidRPr="0019601F" w:rsidRDefault="004F7B77" w:rsidP="004F7B77">
      <w:pPr>
        <w:pStyle w:val="a9"/>
        <w:ind w:firstLine="708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F7B77" w:rsidRPr="0019601F" w:rsidRDefault="004F7B77" w:rsidP="004F7B77">
      <w:pPr>
        <w:pStyle w:val="a9"/>
        <w:ind w:firstLine="708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b/>
          <w:i/>
          <w:color w:val="000000" w:themeColor="text1"/>
          <w:sz w:val="28"/>
          <w:szCs w:val="28"/>
        </w:rPr>
        <w:t>Оздоровлення та відпочинок дітей</w:t>
      </w:r>
    </w:p>
    <w:p w:rsidR="004F7B77" w:rsidRPr="0019601F" w:rsidRDefault="004F7B77" w:rsidP="004F7B77">
      <w:pPr>
        <w:pStyle w:val="a9"/>
        <w:ind w:firstLine="708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 У місті мешкає 55 тисяч 332 дитини шкільного віку, які підлягають оздоровленню. Протягом оздоровчої кампанії  2019 року було оздоровлено й забезпечено відпочинком 41 тисячу 650 дітей, що становить 75,3 % від загальної кількості дітей шкільного віку, які підлягають оздоровленню.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У нашому місті кожного літа на базі загальноосвітніх і позашкільних закладів освіти створюються тимчасові табори відпочинку з денним перебуванням.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Протягом червня-липня 2019 року було забезпечено роботу 124 вищезазначених закладів. У них відпочили 16 тисяч  820 дітей. 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 В 3-х дитячих таборах, які перебувають у комунальній власності міста, щоліта оздоровлюються діти пільгових категорій. Для їх належного оздоровлення в комунальних позашкільних закладах «Дитячий оздоровчий табір «Слава», «Дитячий оздоровчий табір «Сонячний», «Дитячий оздоровчий табір «Старт», створено всі необхідні умови.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  Упродовж літа 2019 року в цих таборах було оздоровлено 4 тисячі 117 дітей.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Закінчилося  літо, але не закінчується оздоровча кампанія оскільки діти пільгових категорій, які мешкають у нашому місті протягом року мають змогу оздоровлюватися за рахунок коштів державного й обласного бюджетів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Протягом 2019 року за рахунок вищезазначених коштів було оздоровлено 521 дитину, а саме: 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-в Комунальному закладі «Дитячий центр соціальної реабілітації санаторного типу «Перлина Придніпров’я» Дніпропетровської обласної ради - 376 дітей;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- в  Державному підприємстві «Український дитячий центр «Молода гвардія»- 71 дитину;</w:t>
      </w:r>
    </w:p>
    <w:p w:rsidR="004F7B77" w:rsidRPr="0019601F" w:rsidRDefault="004F7B77" w:rsidP="004F7B77">
      <w:pPr>
        <w:pStyle w:val="a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9601F">
        <w:rPr>
          <w:rFonts w:ascii="Times New Roman" w:hAnsi="Times New Roman"/>
          <w:color w:val="000000" w:themeColor="text1"/>
          <w:sz w:val="28"/>
          <w:szCs w:val="28"/>
        </w:rPr>
        <w:t xml:space="preserve">       - в Державному підприємстві України «Міжнародний дитячий центр «Артек»- 74 дитини.</w:t>
      </w:r>
    </w:p>
    <w:p w:rsidR="005E6656" w:rsidRPr="0019601F" w:rsidRDefault="004126BF" w:rsidP="005E6656">
      <w:pPr>
        <w:jc w:val="both"/>
        <w:rPr>
          <w:color w:val="000000" w:themeColor="text1"/>
          <w:sz w:val="28"/>
          <w:szCs w:val="28"/>
          <w:lang w:val="uk-UA"/>
        </w:rPr>
      </w:pPr>
      <w:r w:rsidRPr="0019601F">
        <w:rPr>
          <w:color w:val="000000" w:themeColor="text1"/>
          <w:sz w:val="28"/>
          <w:szCs w:val="28"/>
          <w:lang w:val="uk-UA"/>
        </w:rPr>
        <w:lastRenderedPageBreak/>
        <w:tab/>
        <w:t>Забезпечення якісного оздоровлення та відпочинку дітей залишається одним із пріоритетних напрямів роботи департаменту.</w:t>
      </w:r>
    </w:p>
    <w:p w:rsidR="006E498A" w:rsidRPr="0019601F" w:rsidRDefault="006E498A" w:rsidP="005E6656">
      <w:pPr>
        <w:jc w:val="both"/>
        <w:rPr>
          <w:color w:val="000000" w:themeColor="text1"/>
          <w:sz w:val="32"/>
          <w:szCs w:val="32"/>
        </w:rPr>
      </w:pPr>
    </w:p>
    <w:p w:rsidR="006E498A" w:rsidRPr="0019601F" w:rsidRDefault="006E498A" w:rsidP="005E6656">
      <w:pPr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6E498A" w:rsidRPr="0019601F" w:rsidSect="006308D1">
      <w:headerReference w:type="default" r:id="rId8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56" w:rsidRDefault="00290256" w:rsidP="006308D1">
      <w:r>
        <w:separator/>
      </w:r>
    </w:p>
  </w:endnote>
  <w:endnote w:type="continuationSeparator" w:id="0">
    <w:p w:rsidR="00290256" w:rsidRDefault="00290256" w:rsidP="0063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56" w:rsidRDefault="00290256" w:rsidP="006308D1">
      <w:r>
        <w:separator/>
      </w:r>
    </w:p>
  </w:footnote>
  <w:footnote w:type="continuationSeparator" w:id="0">
    <w:p w:rsidR="00290256" w:rsidRDefault="00290256" w:rsidP="0063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409420"/>
      <w:docPartObj>
        <w:docPartGallery w:val="Page Numbers (Top of Page)"/>
        <w:docPartUnique/>
      </w:docPartObj>
    </w:sdtPr>
    <w:sdtEndPr/>
    <w:sdtContent>
      <w:p w:rsidR="006308D1" w:rsidRDefault="006308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01F">
          <w:rPr>
            <w:noProof/>
          </w:rPr>
          <w:t>6</w:t>
        </w:r>
        <w:r>
          <w:fldChar w:fldCharType="end"/>
        </w:r>
      </w:p>
    </w:sdtContent>
  </w:sdt>
  <w:p w:rsidR="006308D1" w:rsidRDefault="006308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08F8"/>
    <w:multiLevelType w:val="hybridMultilevel"/>
    <w:tmpl w:val="86FC1580"/>
    <w:lvl w:ilvl="0" w:tplc="60A2C17E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4B60B5F"/>
    <w:multiLevelType w:val="hybridMultilevel"/>
    <w:tmpl w:val="DD5A68FA"/>
    <w:lvl w:ilvl="0" w:tplc="73C83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6558"/>
    <w:multiLevelType w:val="hybridMultilevel"/>
    <w:tmpl w:val="BAB40370"/>
    <w:lvl w:ilvl="0" w:tplc="4210E1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F8"/>
    <w:rsid w:val="00006D42"/>
    <w:rsid w:val="000358F3"/>
    <w:rsid w:val="000465D1"/>
    <w:rsid w:val="0007234B"/>
    <w:rsid w:val="00094D96"/>
    <w:rsid w:val="000C0510"/>
    <w:rsid w:val="00103BC7"/>
    <w:rsid w:val="00123A43"/>
    <w:rsid w:val="00144C39"/>
    <w:rsid w:val="00146A09"/>
    <w:rsid w:val="00174E07"/>
    <w:rsid w:val="001843A1"/>
    <w:rsid w:val="00194A46"/>
    <w:rsid w:val="0019601F"/>
    <w:rsid w:val="001B50ED"/>
    <w:rsid w:val="001F456B"/>
    <w:rsid w:val="00290256"/>
    <w:rsid w:val="00315D98"/>
    <w:rsid w:val="00341AF8"/>
    <w:rsid w:val="00342617"/>
    <w:rsid w:val="003C3107"/>
    <w:rsid w:val="0040270E"/>
    <w:rsid w:val="004126BF"/>
    <w:rsid w:val="00440336"/>
    <w:rsid w:val="00480A14"/>
    <w:rsid w:val="004A4BD0"/>
    <w:rsid w:val="004E32FC"/>
    <w:rsid w:val="004F7B77"/>
    <w:rsid w:val="005948D5"/>
    <w:rsid w:val="0059635D"/>
    <w:rsid w:val="005A18CB"/>
    <w:rsid w:val="005A462A"/>
    <w:rsid w:val="005D0AEE"/>
    <w:rsid w:val="005D5484"/>
    <w:rsid w:val="005D6573"/>
    <w:rsid w:val="005E6656"/>
    <w:rsid w:val="005F2185"/>
    <w:rsid w:val="00627FD3"/>
    <w:rsid w:val="006308D1"/>
    <w:rsid w:val="00673C85"/>
    <w:rsid w:val="00681A57"/>
    <w:rsid w:val="00687C34"/>
    <w:rsid w:val="006E498A"/>
    <w:rsid w:val="007119FA"/>
    <w:rsid w:val="007710E4"/>
    <w:rsid w:val="0084282D"/>
    <w:rsid w:val="008A013F"/>
    <w:rsid w:val="008A117F"/>
    <w:rsid w:val="0096722C"/>
    <w:rsid w:val="00981738"/>
    <w:rsid w:val="00A77469"/>
    <w:rsid w:val="00B55583"/>
    <w:rsid w:val="00B70B49"/>
    <w:rsid w:val="00B724EC"/>
    <w:rsid w:val="00BB08CF"/>
    <w:rsid w:val="00C001B8"/>
    <w:rsid w:val="00C62F5F"/>
    <w:rsid w:val="00D02921"/>
    <w:rsid w:val="00D33338"/>
    <w:rsid w:val="00D4472C"/>
    <w:rsid w:val="00D60894"/>
    <w:rsid w:val="00D829E1"/>
    <w:rsid w:val="00DA279A"/>
    <w:rsid w:val="00E35FBE"/>
    <w:rsid w:val="00E373A8"/>
    <w:rsid w:val="00E56ACF"/>
    <w:rsid w:val="00E6528D"/>
    <w:rsid w:val="00E87C6E"/>
    <w:rsid w:val="00F1109D"/>
    <w:rsid w:val="00F46CFA"/>
    <w:rsid w:val="00F910A9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7821"/>
  <w15:docId w15:val="{E959E79E-35E6-4CCC-AE50-005B177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146A0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FontStyle12">
    <w:name w:val="Font Style12"/>
    <w:rsid w:val="00194A46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8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7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8A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359,baiaagaaboqcaaad4bgaaaxugaaaaaaaaaaaaaaaaaaaaaaaaaaaaaaaaaaaaaaaaaaaaaaaaaaaaaaaaaaaaaaaaaaaaaaaaaaaaaaaaaaaaaaaaaaaaaaaaaaaaaaaaaaaaaaaaaaaaaaaaaaaaaaaaaaaaaaaaaaaaaaaaaaaaaaaaaaaaaaaaaaaaaaaaaaaaaaaaaaaaaaaaaaaaaaaaaaaaaaaaaaaaaaa"/>
    <w:basedOn w:val="a"/>
    <w:rsid w:val="000465D1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0465D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46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9"/>
    <w:uiPriority w:val="1"/>
    <w:locked/>
    <w:rsid w:val="000465D1"/>
  </w:style>
  <w:style w:type="paragraph" w:styleId="a9">
    <w:name w:val="No Spacing"/>
    <w:link w:val="a8"/>
    <w:uiPriority w:val="1"/>
    <w:qFormat/>
    <w:rsid w:val="000465D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308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8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30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08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4F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31AF9B-2ADE-4CD4-B820-5832265D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12433</Words>
  <Characters>7087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Гайдар</dc:creator>
  <cp:keywords/>
  <dc:description/>
  <cp:lastModifiedBy>molod</cp:lastModifiedBy>
  <cp:revision>21</cp:revision>
  <cp:lastPrinted>2020-01-15T13:06:00Z</cp:lastPrinted>
  <dcterms:created xsi:type="dcterms:W3CDTF">2020-01-13T11:48:00Z</dcterms:created>
  <dcterms:modified xsi:type="dcterms:W3CDTF">2025-03-17T10:38:00Z</dcterms:modified>
</cp:coreProperties>
</file>