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22 січня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денного пленарного засідання ІІІ 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 xml:space="preserve">Підтримати </w:t>
      </w:r>
      <w:proofErr w:type="spellStart"/>
      <w:r w:rsidRPr="00B16A3B">
        <w:rPr>
          <w:rStyle w:val="customfontstyle"/>
        </w:rPr>
        <w:t>проєкти</w:t>
      </w:r>
      <w:proofErr w:type="spellEnd"/>
      <w:r w:rsidRPr="00B16A3B">
        <w:rPr>
          <w:rStyle w:val="customfontstyle"/>
        </w:rPr>
        <w:t xml:space="preserve"> рішень, включених до порядку денного пленарного засідання ІІІ 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відповідно до протоколу засідання комісії.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Default="0005443C" w:rsidP="004A47CB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 w:val="0"/>
          <w:i w:val="0"/>
          <w:sz w:val="28"/>
          <w:szCs w:val="28"/>
        </w:rPr>
      </w:pPr>
      <w:r w:rsidRPr="00076B21">
        <w:rPr>
          <w:b w:val="0"/>
          <w:i w:val="0"/>
          <w:sz w:val="28"/>
          <w:szCs w:val="28"/>
        </w:rPr>
        <w:t>Департаменту</w:t>
      </w:r>
      <w:r>
        <w:rPr>
          <w:b w:val="0"/>
          <w:i w:val="0"/>
          <w:sz w:val="28"/>
          <w:szCs w:val="28"/>
        </w:rPr>
        <w:t xml:space="preserve"> регулювання містобудівної діяльності та земельних відносин запросити на </w:t>
      </w:r>
      <w:bookmarkStart w:id="0" w:name="_GoBack"/>
      <w:bookmarkEnd w:id="0"/>
      <w:r>
        <w:rPr>
          <w:b w:val="0"/>
          <w:i w:val="0"/>
          <w:sz w:val="28"/>
          <w:szCs w:val="28"/>
        </w:rPr>
        <w:t>засідання постійної комісії представників ДТЕК з питань належної підготовки документації (</w:t>
      </w:r>
      <w:proofErr w:type="spellStart"/>
      <w:r>
        <w:rPr>
          <w:b w:val="0"/>
          <w:i w:val="0"/>
          <w:sz w:val="28"/>
          <w:szCs w:val="28"/>
        </w:rPr>
        <w:t>проєкт</w:t>
      </w:r>
      <w:proofErr w:type="spellEnd"/>
      <w:r>
        <w:rPr>
          <w:b w:val="0"/>
          <w:i w:val="0"/>
          <w:sz w:val="28"/>
          <w:szCs w:val="28"/>
        </w:rPr>
        <w:t xml:space="preserve"> рішення </w:t>
      </w:r>
      <w:r w:rsidRPr="00B16A3B">
        <w:rPr>
          <w:i w:val="0"/>
          <w:sz w:val="28"/>
          <w:szCs w:val="28"/>
        </w:rPr>
        <w:t>№ 25</w:t>
      </w:r>
      <w:r>
        <w:rPr>
          <w:b w:val="0"/>
          <w:i w:val="0"/>
          <w:sz w:val="28"/>
          <w:szCs w:val="28"/>
        </w:rPr>
        <w:t>).</w:t>
      </w:r>
    </w:p>
    <w:p w:rsidR="0005443C" w:rsidRPr="0010240A" w:rsidRDefault="0005443C" w:rsidP="0005443C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10240A">
        <w:rPr>
          <w:szCs w:val="28"/>
        </w:rPr>
        <w:t>Департаменту регулювання містобудівної діяльності та земельних відносин звернутися до нового власника об’єкту нерухомого майна щодо найшвидшого укладання договору оренди (</w:t>
      </w:r>
      <w:proofErr w:type="spellStart"/>
      <w:r w:rsidRPr="0010240A">
        <w:rPr>
          <w:szCs w:val="28"/>
        </w:rPr>
        <w:t>проєкт</w:t>
      </w:r>
      <w:proofErr w:type="spellEnd"/>
      <w:r w:rsidRPr="0010240A">
        <w:rPr>
          <w:szCs w:val="28"/>
        </w:rPr>
        <w:t xml:space="preserve"> рішення </w:t>
      </w:r>
      <w:r w:rsidRPr="0010240A">
        <w:rPr>
          <w:b/>
          <w:szCs w:val="28"/>
        </w:rPr>
        <w:t>№ 72</w:t>
      </w:r>
      <w:r w:rsidRPr="0010240A">
        <w:rPr>
          <w:szCs w:val="28"/>
        </w:rPr>
        <w:t>).</w:t>
      </w:r>
    </w:p>
    <w:p w:rsidR="0005443C" w:rsidRPr="0010240A" w:rsidRDefault="0005443C" w:rsidP="0005443C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10240A">
        <w:rPr>
          <w:szCs w:val="28"/>
        </w:rPr>
        <w:t>Департаменту регулювання містобудівної діяльності та земельних відносин доручити розгляд в установленому нормативно-правовому порядку звернення гр. Головка В.А. щодо переоформлення договору сервітуту і надати відповідь заявнику.</w:t>
      </w:r>
    </w:p>
    <w:p w:rsidR="0005443C" w:rsidRDefault="0005443C" w:rsidP="0005443C">
      <w:pPr>
        <w:widowControl w:val="0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4A47CB"/>
    <w:rsid w:val="007E08DC"/>
    <w:rsid w:val="00B0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4</cp:revision>
  <cp:lastPrinted>2021-01-27T10:46:00Z</cp:lastPrinted>
  <dcterms:created xsi:type="dcterms:W3CDTF">2021-01-27T10:27:00Z</dcterms:created>
  <dcterms:modified xsi:type="dcterms:W3CDTF">2021-01-27T10:47:00Z</dcterms:modified>
</cp:coreProperties>
</file>