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B8387A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B8387A">
        <w:rPr>
          <w:b/>
          <w:spacing w:val="40"/>
          <w:sz w:val="16"/>
          <w:szCs w:val="16"/>
          <w:lang w:val="uk-UA"/>
        </w:rPr>
        <w:t>ПЕРЕЛІК</w:t>
      </w:r>
    </w:p>
    <w:p w:rsidR="00B8387A" w:rsidRPr="00B8387A" w:rsidRDefault="00B8387A" w:rsidP="0024139B">
      <w:pPr>
        <w:jc w:val="center"/>
        <w:rPr>
          <w:b/>
          <w:sz w:val="16"/>
          <w:szCs w:val="16"/>
          <w:lang w:val="uk-UA"/>
        </w:rPr>
      </w:pPr>
      <w:r w:rsidRPr="00B8387A">
        <w:rPr>
          <w:b/>
          <w:sz w:val="16"/>
          <w:szCs w:val="16"/>
          <w:lang w:val="en-US"/>
        </w:rPr>
        <w:t>рішень виконкому міської ради,</w:t>
      </w:r>
      <w:r>
        <w:rPr>
          <w:b/>
          <w:sz w:val="16"/>
          <w:szCs w:val="16"/>
          <w:lang w:val="uk-UA"/>
        </w:rPr>
        <w:t xml:space="preserve"> прийнятих</w:t>
      </w:r>
    </w:p>
    <w:p w:rsidR="00927FC1" w:rsidRPr="00B8387A" w:rsidRDefault="00B8387A" w:rsidP="0024139B">
      <w:pPr>
        <w:jc w:val="center"/>
        <w:rPr>
          <w:b/>
          <w:sz w:val="16"/>
          <w:szCs w:val="16"/>
          <w:lang w:val="en-US"/>
        </w:rPr>
      </w:pPr>
      <w:bookmarkStart w:id="0" w:name="_GoBack"/>
      <w:bookmarkEnd w:id="0"/>
      <w:r w:rsidRPr="00B8387A">
        <w:rPr>
          <w:b/>
          <w:sz w:val="16"/>
          <w:szCs w:val="16"/>
          <w:lang w:val="en-US"/>
        </w:rPr>
        <w:t xml:space="preserve">26.05.2022 </w:t>
      </w:r>
    </w:p>
    <w:p w:rsidR="0024139B" w:rsidRPr="00B8387A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B8387A" w:rsidTr="00B8387A">
        <w:trPr>
          <w:tblHeader/>
        </w:trPr>
        <w:tc>
          <w:tcPr>
            <w:tcW w:w="675" w:type="dxa"/>
            <w:shd w:val="clear" w:color="auto" w:fill="auto"/>
          </w:tcPr>
          <w:p w:rsidR="009F37F4" w:rsidRPr="00B8387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8387A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694" w:type="dxa"/>
            <w:shd w:val="clear" w:color="auto" w:fill="auto"/>
          </w:tcPr>
          <w:p w:rsidR="009F37F4" w:rsidRPr="00B8387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8387A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B8387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8387A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B8387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8387A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B8387A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B8387A">
              <w:rPr>
                <w:sz w:val="16"/>
                <w:szCs w:val="16"/>
                <w:lang w:val="uk-UA"/>
              </w:rPr>
              <w:t>Га</w:t>
            </w:r>
            <w:r w:rsidR="00672F48" w:rsidRPr="00B8387A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B8387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8387A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B8387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8387A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B8387A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B8387A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B8387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8387A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B8387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8387A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B8387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8387A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B8387A" w:rsidTr="00B8387A">
        <w:tc>
          <w:tcPr>
            <w:tcW w:w="675" w:type="dxa"/>
            <w:shd w:val="clear" w:color="auto" w:fill="auto"/>
          </w:tcPr>
          <w:p w:rsidR="009F37F4" w:rsidRPr="00B8387A" w:rsidRDefault="00B8387A" w:rsidP="0024139B">
            <w:pPr>
              <w:rPr>
                <w:sz w:val="16"/>
                <w:szCs w:val="16"/>
                <w:lang w:val="uk-UA"/>
              </w:rPr>
            </w:pPr>
            <w:r w:rsidRPr="00B8387A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9F37F4" w:rsidRPr="00B8387A" w:rsidRDefault="00B8387A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8387A">
              <w:rPr>
                <w:sz w:val="16"/>
                <w:szCs w:val="16"/>
                <w:lang w:val="uk-UA"/>
              </w:rPr>
              <w:t xml:space="preserve">Про поховання Овчаренка В.В. на кладовищі «Веселі Терни» </w:t>
            </w:r>
          </w:p>
        </w:tc>
        <w:tc>
          <w:tcPr>
            <w:tcW w:w="1253" w:type="dxa"/>
            <w:shd w:val="clear" w:color="auto" w:fill="auto"/>
          </w:tcPr>
          <w:p w:rsidR="009F37F4" w:rsidRPr="00B8387A" w:rsidRDefault="00B8387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8387A">
              <w:rPr>
                <w:sz w:val="16"/>
                <w:szCs w:val="16"/>
                <w:lang w:val="uk-UA"/>
              </w:rPr>
              <w:t>№ 346 від 26.05.2022</w:t>
            </w:r>
          </w:p>
        </w:tc>
        <w:tc>
          <w:tcPr>
            <w:tcW w:w="1275" w:type="dxa"/>
            <w:shd w:val="clear" w:color="auto" w:fill="auto"/>
          </w:tcPr>
          <w:p w:rsidR="009F37F4" w:rsidRPr="00B8387A" w:rsidRDefault="00B8387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8387A">
              <w:rPr>
                <w:sz w:val="16"/>
                <w:szCs w:val="16"/>
                <w:lang w:val="uk-UA"/>
              </w:rPr>
              <w:t>Департамент розвитку інфраструктури міста</w:t>
            </w:r>
          </w:p>
        </w:tc>
        <w:tc>
          <w:tcPr>
            <w:tcW w:w="1235" w:type="dxa"/>
            <w:shd w:val="clear" w:color="auto" w:fill="auto"/>
          </w:tcPr>
          <w:p w:rsidR="009F37F4" w:rsidRPr="00B8387A" w:rsidRDefault="00B8387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8387A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9F37F4" w:rsidRPr="00B8387A" w:rsidRDefault="00B8387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8387A">
              <w:rPr>
                <w:sz w:val="16"/>
                <w:szCs w:val="16"/>
                <w:lang w:val="uk-UA"/>
              </w:rPr>
              <w:t xml:space="preserve"> Про поховання</w:t>
            </w:r>
          </w:p>
        </w:tc>
        <w:tc>
          <w:tcPr>
            <w:tcW w:w="1399" w:type="dxa"/>
            <w:shd w:val="clear" w:color="auto" w:fill="auto"/>
          </w:tcPr>
          <w:p w:rsidR="009F37F4" w:rsidRPr="00B8387A" w:rsidRDefault="00B8387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8387A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B8387A" w:rsidRDefault="00B8387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8387A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B8387A" w:rsidRDefault="00B8387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8387A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B8387A" w:rsidRDefault="00B8387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8387A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B8387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B8387A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B8387A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9B"/>
    <w:rsid w:val="000A6423"/>
    <w:rsid w:val="0024139B"/>
    <w:rsid w:val="004317AF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8387A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org301</dc:creator>
  <cp:lastModifiedBy>org301</cp:lastModifiedBy>
  <cp:revision>1</cp:revision>
  <dcterms:created xsi:type="dcterms:W3CDTF">2022-06-01T11:56:00Z</dcterms:created>
  <dcterms:modified xsi:type="dcterms:W3CDTF">2022-06-01T12:00:00Z</dcterms:modified>
</cp:coreProperties>
</file>