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302" w:rsidRPr="0076178D" w:rsidRDefault="00C47302" w:rsidP="00182876">
      <w:pPr>
        <w:spacing w:after="0"/>
        <w:ind w:left="6379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0" w:name="_GoBack"/>
      <w:bookmarkEnd w:id="0"/>
      <w:r w:rsidRPr="0076178D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Додаток </w:t>
      </w:r>
    </w:p>
    <w:p w:rsidR="00C47302" w:rsidRDefault="00C47302" w:rsidP="00182876">
      <w:pPr>
        <w:spacing w:after="0"/>
        <w:ind w:left="637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6178D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8450B1">
        <w:rPr>
          <w:rFonts w:ascii="Times New Roman" w:hAnsi="Times New Roman" w:cs="Times New Roman"/>
          <w:i/>
          <w:sz w:val="24"/>
          <w:szCs w:val="24"/>
          <w:lang w:val="uk-UA"/>
        </w:rPr>
        <w:t>іш</w:t>
      </w:r>
      <w:r w:rsidR="001032F1" w:rsidRPr="0076178D">
        <w:rPr>
          <w:rFonts w:ascii="Times New Roman" w:hAnsi="Times New Roman" w:cs="Times New Roman"/>
          <w:i/>
          <w:sz w:val="24"/>
          <w:szCs w:val="24"/>
          <w:lang w:val="uk-UA"/>
        </w:rPr>
        <w:t>ення</w:t>
      </w:r>
      <w:r w:rsidRPr="0076178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місько</w:t>
      </w:r>
      <w:r w:rsidR="008450B1">
        <w:rPr>
          <w:rFonts w:ascii="Times New Roman" w:hAnsi="Times New Roman" w:cs="Times New Roman"/>
          <w:i/>
          <w:sz w:val="24"/>
          <w:szCs w:val="24"/>
          <w:lang w:val="uk-UA"/>
        </w:rPr>
        <w:t>ї</w:t>
      </w:r>
      <w:r w:rsidRPr="0076178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450B1">
        <w:rPr>
          <w:rFonts w:ascii="Times New Roman" w:hAnsi="Times New Roman" w:cs="Times New Roman"/>
          <w:i/>
          <w:sz w:val="24"/>
          <w:szCs w:val="24"/>
          <w:lang w:val="uk-UA"/>
        </w:rPr>
        <w:t>ради</w:t>
      </w:r>
    </w:p>
    <w:p w:rsidR="00493B03" w:rsidRPr="0076178D" w:rsidRDefault="00493B03" w:rsidP="00182876">
      <w:pPr>
        <w:spacing w:after="0"/>
        <w:ind w:left="6379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26.08.2016  № 812</w:t>
      </w:r>
    </w:p>
    <w:p w:rsidR="00F22219" w:rsidRDefault="00F22219" w:rsidP="00F2221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68032E" w:rsidRPr="0068032E" w:rsidRDefault="0068032E" w:rsidP="00F2221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val="uk-UA" w:eastAsia="ru-RU"/>
        </w:rPr>
      </w:pPr>
    </w:p>
    <w:p w:rsidR="00F22219" w:rsidRPr="00666782" w:rsidRDefault="00F22219" w:rsidP="00F22219">
      <w:pPr>
        <w:keepNext/>
        <w:spacing w:after="0" w:line="240" w:lineRule="auto"/>
        <w:jc w:val="center"/>
        <w:outlineLvl w:val="1"/>
        <w:rPr>
          <w:rFonts w:ascii="Lithograph" w:eastAsia="Lithograph" w:hAnsi="Lithograph" w:cs="Times New Roman"/>
          <w:b/>
          <w:i/>
          <w:sz w:val="28"/>
          <w:szCs w:val="28"/>
          <w:lang w:val="uk-UA" w:eastAsia="ru-RU"/>
        </w:rPr>
      </w:pPr>
      <w:r w:rsidRPr="00666782">
        <w:rPr>
          <w:rFonts w:ascii="Lithograph" w:eastAsia="Lithograph" w:hAnsi="Lithograph" w:cs="Times New Roman"/>
          <w:b/>
          <w:i/>
          <w:sz w:val="28"/>
          <w:szCs w:val="28"/>
          <w:lang w:val="uk-UA" w:eastAsia="ru-RU"/>
        </w:rPr>
        <w:t>ПОЛОЖЕННЯ</w:t>
      </w:r>
    </w:p>
    <w:p w:rsidR="00F22219" w:rsidRPr="00666782" w:rsidRDefault="00F22219" w:rsidP="00F22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6678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про </w:t>
      </w:r>
      <w:r w:rsidR="00666782" w:rsidRPr="0066678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виконавчий</w:t>
      </w:r>
      <w:r w:rsidRPr="0066678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комі</w:t>
      </w:r>
      <w:r w:rsidR="00666782" w:rsidRPr="0066678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тет</w:t>
      </w:r>
      <w:r w:rsidRPr="0066678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Криворізької міської ради</w:t>
      </w:r>
    </w:p>
    <w:p w:rsidR="00990C90" w:rsidRDefault="00990C90" w:rsidP="00F2221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F22219" w:rsidRPr="00666782" w:rsidRDefault="00F22219" w:rsidP="00F22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6678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1. Загальні положення</w:t>
      </w:r>
    </w:p>
    <w:p w:rsidR="00F22219" w:rsidRPr="00246158" w:rsidRDefault="00F22219" w:rsidP="00F22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AB008E" w:rsidRPr="00C426DE" w:rsidRDefault="00A007C0" w:rsidP="00AB008E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3077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97F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37D5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1537D5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Криворізької міської ради (надалі – виконавчий комітет міської ради) є виконавчим органом міської ради, </w:t>
      </w:r>
      <w:r w:rsidR="001537D5" w:rsidRPr="00AB00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який </w:t>
      </w:r>
      <w:r w:rsidR="00AB008E" w:rsidRPr="00AB00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утворюється нею на строк її </w:t>
      </w:r>
      <w:r w:rsidR="00AB008E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повноважень для здійснення виконавчих функцій і повноважень місцевого самоврядування </w:t>
      </w:r>
      <w:r w:rsidR="002B0FE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AB008E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межах, визначених </w:t>
      </w:r>
      <w:hyperlink r:id="rId9" w:tgtFrame="_blank" w:history="1">
        <w:r w:rsidR="00AB008E" w:rsidRPr="00F42B1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Конституцією України</w:t>
        </w:r>
      </w:hyperlink>
      <w:r w:rsidR="00AB008E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Законом України «Про місцеве самоврядування в Україні»</w:t>
      </w:r>
      <w:r w:rsidR="0090671A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іншими законодавчими актами </w:t>
      </w:r>
      <w:r w:rsidR="00AB008E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України</w:t>
      </w:r>
      <w:r w:rsidR="00A716B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C426DE" w:rsidRPr="00C426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й реєструється в порядку, визначеному Законом України «Про державну реєстрацію юридичних осіб, фізичних осіб-підприємців та громадських формувань» </w:t>
      </w:r>
      <w:r w:rsidR="0018287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C426DE" w:rsidRPr="00C426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та нормативно-правови</w:t>
      </w:r>
      <w:r w:rsidR="0018287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ми</w:t>
      </w:r>
      <w:r w:rsidR="00C426DE" w:rsidRPr="00C426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акт</w:t>
      </w:r>
      <w:r w:rsidR="0018287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ами</w:t>
      </w:r>
      <w:r w:rsidR="00C426DE" w:rsidRPr="00C426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що регулюють діяльність неприбуткової організації.</w:t>
      </w:r>
    </w:p>
    <w:p w:rsidR="00AB008E" w:rsidRPr="00F42B13" w:rsidRDefault="00386D18" w:rsidP="00AB008E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1.2. </w:t>
      </w:r>
      <w:r w:rsidR="001E4173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Після закінчення повноважень </w:t>
      </w:r>
      <w:r w:rsidR="003077AC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міського голови, </w:t>
      </w:r>
      <w:r w:rsidR="001E4173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міської ради її виконавчий комітет здійснює повноваження до формування нового складу</w:t>
      </w:r>
      <w:r w:rsidR="003077AC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F26764" w:rsidRPr="009C3D4E" w:rsidRDefault="00386D18" w:rsidP="009C3D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1.3. 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 міської ради  є юридичною особою, має печатк</w:t>
      </w:r>
      <w:r w:rsidR="00EE6820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386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своїм найменуванням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зображ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енням Державного герба України 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EE6820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 зображення герба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3D4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штампи, бланки зі своїм найменуванням та іншими реквізитами юридичної особи, 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рахунки в </w:t>
      </w:r>
      <w:r w:rsidR="003D4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органах Державної казначейської служби, </w:t>
      </w:r>
      <w:r w:rsidR="00361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установах банків України</w:t>
      </w:r>
      <w:r w:rsidR="003D4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</w:t>
      </w:r>
      <w:r w:rsidR="00361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3D4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Бюджетн</w:t>
      </w:r>
      <w:r w:rsidR="00361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="003D4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1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3D4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одекс</w:t>
      </w:r>
      <w:r w:rsidR="00361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3D4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361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D4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1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оже від свого імені набувати майнових </w:t>
      </w:r>
      <w:r w:rsidR="003611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особистих немайнових прав, бути позивачем і відповідачем у суді та мати інші повноваження в межах</w:t>
      </w:r>
      <w:r w:rsidR="00ED29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визначених чинним 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</w:t>
      </w:r>
      <w:r w:rsidR="00ED29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4709E6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України. </w:t>
      </w:r>
    </w:p>
    <w:p w:rsidR="002E59E3" w:rsidRPr="00897F3E" w:rsidRDefault="00F2770A" w:rsidP="001C7E7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86D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077AC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2219" w:rsidRPr="00F42B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E59E3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Кількісний склад виконавчого</w:t>
      </w:r>
      <w:r w:rsidR="002E59E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комітету </w:t>
      </w:r>
      <w:r w:rsidR="00702CD9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ради </w:t>
      </w:r>
      <w:r w:rsidR="002E59E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визначається </w:t>
      </w:r>
      <w:proofErr w:type="spellStart"/>
      <w:r w:rsidR="002E59E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</w:t>
      </w:r>
      <w:r w:rsidR="007A61E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="002E59E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кою</w:t>
      </w:r>
      <w:proofErr w:type="spellEnd"/>
      <w:r w:rsidR="002E59E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радою.</w:t>
      </w:r>
      <w:r w:rsidR="002E59E3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2E59E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Персональний склад виконавчого комітету міської ради </w:t>
      </w:r>
      <w:proofErr w:type="spellStart"/>
      <w:r w:rsidR="002E59E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затверджу</w:t>
      </w:r>
      <w:r w:rsidR="007A61E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="002E59E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ється</w:t>
      </w:r>
      <w:proofErr w:type="spellEnd"/>
      <w:r w:rsidR="002E59E3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2E59E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міською радою за пропозицією міського голови.</w:t>
      </w:r>
    </w:p>
    <w:p w:rsidR="00AC1116" w:rsidRPr="00897F3E" w:rsidRDefault="00F2770A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386D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="00AA33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bookmarkStart w:id="1" w:name="n104"/>
      <w:bookmarkStart w:id="2" w:name="n831"/>
      <w:bookmarkStart w:id="3" w:name="n832"/>
      <w:bookmarkStart w:id="4" w:name="n833"/>
      <w:bookmarkEnd w:id="1"/>
      <w:bookmarkEnd w:id="2"/>
      <w:bookmarkEnd w:id="3"/>
      <w:bookmarkEnd w:id="4"/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</w:t>
      </w:r>
      <w:r w:rsidR="00AA33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ради утворюється </w:t>
      </w:r>
      <w:r w:rsidR="00AA33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складі міського голови, заступників міського голови, керуючого справами виконавчого комітету</w:t>
      </w:r>
      <w:r w:rsidR="002B389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міської ради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керівників відділів, управлінь та інших виконавчих органів </w:t>
      </w:r>
      <w:r w:rsidR="00AA33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ради, інших осіб. </w:t>
      </w:r>
    </w:p>
    <w:p w:rsidR="0032669E" w:rsidRPr="00897F3E" w:rsidRDefault="002B3893" w:rsidP="0032669E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bookmarkStart w:id="5" w:name="n834"/>
      <w:bookmarkStart w:id="6" w:name="n835"/>
      <w:bookmarkEnd w:id="5"/>
      <w:bookmarkEnd w:id="6"/>
      <w:r w:rsidRPr="00897F3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1.</w:t>
      </w:r>
      <w:r w:rsidR="00386D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6</w:t>
      </w:r>
      <w:r w:rsidR="00AA33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До складу виконавчого комітету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міської ради вход</w:t>
      </w:r>
      <w:r w:rsidR="00AA33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ть за посадою секретар </w:t>
      </w:r>
      <w:r w:rsidR="004546EC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міської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ради</w:t>
      </w:r>
      <w:r w:rsidR="003266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  <w:r w:rsidR="0032669E" w:rsidRPr="003266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2669E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депутати Криворізької міської ради не можуть входити</w:t>
      </w:r>
      <w:r w:rsidR="003266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до складу </w:t>
      </w:r>
      <w:r w:rsidR="0032669E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виконавчого комітету</w:t>
      </w:r>
      <w:r w:rsidR="0032669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32669E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4A1EEB" w:rsidRPr="00897F3E" w:rsidRDefault="004A1EEB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bookmarkStart w:id="7" w:name="n1173"/>
      <w:bookmarkStart w:id="8" w:name="n836"/>
      <w:bookmarkEnd w:id="7"/>
      <w:bookmarkEnd w:id="8"/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386D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7</w:t>
      </w:r>
      <w:r w:rsidR="00AA33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Очолює виконавчий комітет міської ради міський голова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bookmarkStart w:id="9" w:name="n837"/>
      <w:bookmarkEnd w:id="9"/>
    </w:p>
    <w:p w:rsidR="00AC1116" w:rsidRPr="00897F3E" w:rsidRDefault="00A8362E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386D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8</w:t>
      </w:r>
      <w:r w:rsidR="00AA33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1116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Особи, які входять до складу виконавчого комітету</w:t>
      </w:r>
      <w:r w:rsidR="00702CD9" w:rsidRPr="00702C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702CD9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міської ради</w:t>
      </w:r>
      <w:r w:rsidR="00AC1116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крім тих, хто працює у виконавчих органах ради на постійній основі, на час засідань виконавчого комітету, а також для здійснення повноважень </w:t>
      </w:r>
      <w:r w:rsidR="00AA331E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AC1116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інших випадках</w:t>
      </w:r>
      <w:r w:rsidR="00AA331E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передбачених законодавством України,</w:t>
      </w:r>
      <w:r w:rsidR="00AC1116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звільняються від виконання </w:t>
      </w:r>
      <w:proofErr w:type="spellStart"/>
      <w:r w:rsidR="00AC1116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виробни</w:t>
      </w:r>
      <w:r w:rsidR="00AA331E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="00AC1116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чих</w:t>
      </w:r>
      <w:proofErr w:type="spellEnd"/>
      <w:r w:rsidR="00AC1116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або службових обов'язків з відшкодуванням їм середнього заробітку за </w:t>
      </w:r>
      <w:r w:rsidR="00AC1116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основним місцем роботи та інших витрат, пов'язаних з виконанням обов'язків члена виконавчого комітету</w:t>
      </w:r>
      <w:r w:rsidR="00702CD9" w:rsidRPr="00702C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702CD9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міської ради</w:t>
      </w:r>
      <w:r w:rsidR="00AC1116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AA331E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коштом</w:t>
      </w:r>
      <w:r w:rsidR="00AC1116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</w:t>
      </w:r>
      <w:r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ького</w:t>
      </w:r>
      <w:r w:rsidR="00AC1116" w:rsidRP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бюджету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AB10E7" w:rsidRDefault="00537053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bookmarkStart w:id="10" w:name="n838"/>
      <w:bookmarkEnd w:id="10"/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386D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9</w:t>
      </w:r>
      <w:r w:rsidR="00E867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 осіб, які входять до складу виконавчого комітету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  <w:r w:rsidR="00E867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й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працюють у ньому на постійній основі, поширюються вимоги щодо обмеження сумісності їх діяльності з іншою роботою (діяльністю), </w:t>
      </w:r>
      <w:r w:rsidR="00E867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становлені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1116" w:rsidRPr="00E867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Законом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України «Про місцеве самоврядування в Україні»</w:t>
      </w:r>
      <w:r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для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міського голови</w:t>
      </w:r>
      <w:r w:rsidR="008450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AC1116" w:rsidRPr="00FD7C62" w:rsidRDefault="007428FB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1.10. Виконавчому комітету </w:t>
      </w:r>
      <w:r w:rsidR="00AB10E7"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заборон</w:t>
      </w:r>
      <w:r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яється</w:t>
      </w:r>
      <w:r w:rsidR="00AB10E7"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розподіл отриманих доходів (прибутків) </w:t>
      </w:r>
      <w:r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або </w:t>
      </w:r>
      <w:r w:rsidR="00AB10E7"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їх частини </w:t>
      </w:r>
      <w:r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серед засновників (учасників), членів виконкому, працівників </w:t>
      </w:r>
      <w:r w:rsidR="00AB10E7"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(крім оплати їх праці, нарахування єдиного соціального внеску)</w:t>
      </w:r>
      <w:r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членів органів управління та інших пов’язаних з ними осіб</w:t>
      </w:r>
      <w:r w:rsidR="00AB10E7"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5D136F" w:rsidRDefault="00AB10E7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1.1</w:t>
      </w:r>
      <w:r w:rsidR="007428FB"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</w:t>
      </w:r>
      <w:r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Виконавчий комітет має право передачі активів одній або кільком </w:t>
      </w:r>
      <w:r w:rsidR="00013FE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виключно</w:t>
      </w:r>
      <w:r w:rsidR="00013FE5"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неприбутковим організаціям </w:t>
      </w:r>
      <w:r w:rsidR="00B82B1A"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відповідного виду</w:t>
      </w:r>
      <w:r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CB4CB7"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чи</w:t>
      </w:r>
      <w:r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зарахування до доходу бюджету </w:t>
      </w:r>
      <w:r w:rsidR="00CB4CB7"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Pr="00FD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разі припинення юридичної особи (у  разі ліквідації, злиття, поділу, приєднання або перетворення).</w:t>
      </w:r>
      <w:r w:rsidR="0068032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bookmarkStart w:id="11" w:name="n839"/>
      <w:bookmarkEnd w:id="11"/>
    </w:p>
    <w:p w:rsidR="008F4E31" w:rsidRDefault="00AD6B56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386D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</w:t>
      </w:r>
      <w:r w:rsidR="00CB4C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</w:t>
      </w:r>
      <w:r w:rsid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Виконавчий комітет </w:t>
      </w:r>
      <w:r w:rsidR="00DF5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ради є підзвітним і підконтрольним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міській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раді,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 з питань здійснення ним повноважень органів виконавчої влади </w:t>
      </w:r>
      <w:r w:rsidR="00DF5B09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–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підконтрольним відповідним органам виконавчої влади.</w:t>
      </w:r>
      <w:r w:rsidR="008F4E3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32669E" w:rsidRDefault="0032669E" w:rsidP="001712C8">
      <w:pPr>
        <w:shd w:val="clear" w:color="auto" w:fill="FFFFFF"/>
        <w:spacing w:after="0" w:line="240" w:lineRule="auto"/>
        <w:ind w:firstLine="450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</w:pPr>
      <w:bookmarkStart w:id="12" w:name="n840"/>
      <w:bookmarkStart w:id="13" w:name="n841"/>
      <w:bookmarkEnd w:id="12"/>
      <w:bookmarkEnd w:id="13"/>
    </w:p>
    <w:p w:rsidR="005D136F" w:rsidRDefault="005D136F" w:rsidP="001712C8">
      <w:pPr>
        <w:shd w:val="clear" w:color="auto" w:fill="FFFFFF"/>
        <w:spacing w:after="0" w:line="240" w:lineRule="auto"/>
        <w:ind w:firstLine="450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</w:pPr>
    </w:p>
    <w:p w:rsidR="00AC1116" w:rsidRPr="00897F3E" w:rsidRDefault="001712C8" w:rsidP="001712C8">
      <w:pPr>
        <w:shd w:val="clear" w:color="auto" w:fill="FFFFFF"/>
        <w:spacing w:after="0" w:line="240" w:lineRule="auto"/>
        <w:ind w:firstLine="450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  <w:t>2.</w:t>
      </w:r>
      <w:r w:rsidRPr="00897F3E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uk-UA" w:eastAsia="ru-RU"/>
        </w:rPr>
        <w:t> </w:t>
      </w:r>
      <w:r w:rsidR="00AC1116" w:rsidRPr="00897F3E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  <w:t>Повноваження виконавчого комітету міської ради</w:t>
      </w:r>
    </w:p>
    <w:p w:rsidR="001712C8" w:rsidRPr="005D136F" w:rsidRDefault="001712C8" w:rsidP="001712C8">
      <w:pPr>
        <w:shd w:val="clear" w:color="auto" w:fill="FFFFFF"/>
        <w:spacing w:after="0" w:line="240" w:lineRule="auto"/>
        <w:ind w:firstLine="450"/>
        <w:jc w:val="center"/>
        <w:textAlignment w:val="baseline"/>
        <w:rPr>
          <w:rFonts w:ascii="Times New Roman" w:eastAsia="Times New Roman" w:hAnsi="Times New Roman" w:cs="Times New Roman"/>
          <w:b/>
          <w:i/>
          <w:sz w:val="20"/>
          <w:szCs w:val="20"/>
          <w:bdr w:val="none" w:sz="0" w:space="0" w:color="auto" w:frame="1"/>
          <w:lang w:val="uk-UA" w:eastAsia="ru-RU"/>
        </w:rPr>
      </w:pPr>
    </w:p>
    <w:p w:rsidR="00B31107" w:rsidRPr="00897F3E" w:rsidRDefault="00B31107" w:rsidP="00B31107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2.1</w:t>
      </w:r>
      <w:r w:rsidR="00CB4C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Виконавчий комітет міської ради може розглядати </w:t>
      </w:r>
      <w:r w:rsidR="00FD46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й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вирішувати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питан-</w:t>
      </w:r>
      <w:proofErr w:type="spellEnd"/>
    </w:p>
    <w:p w:rsidR="00215237" w:rsidRPr="000C0990" w:rsidRDefault="00AC1116" w:rsidP="000C099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bookmarkStart w:id="14" w:name="n842"/>
      <w:bookmarkEnd w:id="14"/>
      <w:proofErr w:type="spellStart"/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ня</w:t>
      </w:r>
      <w:proofErr w:type="spellEnd"/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віднесені Законом</w:t>
      </w:r>
      <w:r w:rsidR="003824E9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України «Про місцеве самоврядування в Україні»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до відання виконавчих органів </w:t>
      </w:r>
      <w:r w:rsidR="003824E9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ради.</w:t>
      </w:r>
    </w:p>
    <w:p w:rsidR="00AC1116" w:rsidRPr="00897F3E" w:rsidRDefault="003824E9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bookmarkStart w:id="15" w:name="n843"/>
      <w:bookmarkEnd w:id="15"/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</w:t>
      </w:r>
      <w:r w:rsidR="00CB4C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Виконавчий комітет </w:t>
      </w:r>
      <w:r w:rsidR="00F27082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  <w:r w:rsidR="00F27082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уповноважений вирішувати питання:</w:t>
      </w:r>
    </w:p>
    <w:p w:rsidR="00154084" w:rsidRPr="00897F3E" w:rsidRDefault="006F1FD1" w:rsidP="0015408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2.2.1 </w:t>
      </w:r>
      <w:r w:rsidR="000E7D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у сфері соціально-економічного </w:t>
      </w:r>
      <w:r w:rsidR="000C09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й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культурного розвитку, планування та обліку;</w:t>
      </w:r>
    </w:p>
    <w:p w:rsidR="00154084" w:rsidRPr="00897F3E" w:rsidRDefault="006F1FD1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2.2.2 </w:t>
      </w:r>
      <w:r w:rsidR="000E7D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C09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галузі бюджету, фінансів і цін;</w:t>
      </w:r>
    </w:p>
    <w:p w:rsidR="006F1FD1" w:rsidRPr="001E7A5E" w:rsidRDefault="006F1FD1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2.2.3 </w:t>
      </w:r>
      <w:r w:rsidR="000E7D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участі </w:t>
      </w:r>
      <w:r w:rsidR="005F6B97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здійсненні державної регуляторної політики в межах та </w:t>
      </w:r>
      <w:r w:rsidR="000C09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спосіб, </w:t>
      </w:r>
      <w:r w:rsidR="000C09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становлені </w:t>
      </w:r>
      <w:hyperlink r:id="rId10" w:tgtFrame="_blank" w:history="1">
        <w:r w:rsidRPr="001E7A5E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Законом України «Про засади державної регуляторної політики у сфері господарської діяльності»</w:t>
        </w:r>
      </w:hyperlink>
      <w:r w:rsidR="000C0990" w:rsidRPr="001E7A5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F1FD1" w:rsidRPr="00D705B1" w:rsidRDefault="006F1FD1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2.2.4 </w:t>
      </w:r>
      <w:r w:rsidR="00FD49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організаційного забезпечення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надання адміністративних послуг орган</w:t>
      </w:r>
      <w:r w:rsidR="00FD49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ів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виконавчої влади через </w:t>
      </w:r>
      <w:r w:rsidR="00D705B1" w:rsidRPr="00D705B1">
        <w:rPr>
          <w:rFonts w:ascii="Times New Roman" w:hAnsi="Times New Roman" w:cs="Times New Roman"/>
          <w:spacing w:val="-2"/>
          <w:sz w:val="28"/>
          <w:szCs w:val="28"/>
          <w:lang w:val="uk-UA" w:eastAsia="ar-SA"/>
        </w:rPr>
        <w:t>Центр надання адміністративних послуг «Муніципальний центр послуг м. Кривого Рогу»</w:t>
      </w:r>
      <w:r w:rsidR="00D705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154084" w:rsidRPr="00897F3E" w:rsidRDefault="006F1FD1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2.2.5 </w:t>
      </w:r>
      <w:r w:rsidR="000E7D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управління комунальною власністю;</w:t>
      </w:r>
    </w:p>
    <w:p w:rsidR="00154084" w:rsidRPr="00897F3E" w:rsidRDefault="006F1FD1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2.2.</w:t>
      </w:r>
      <w:r w:rsidR="004231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6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E7D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0682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галузі житлово-комунального господарства, побутового, </w:t>
      </w:r>
      <w:proofErr w:type="spellStart"/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торговель</w:t>
      </w:r>
      <w:r w:rsidR="003A235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ного</w:t>
      </w:r>
      <w:proofErr w:type="spellEnd"/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обслуговування, громадського харчування, транспорту </w:t>
      </w:r>
      <w:r w:rsidR="00A0682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та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зв'язку;</w:t>
      </w:r>
    </w:p>
    <w:p w:rsidR="00154084" w:rsidRPr="00897F3E" w:rsidRDefault="003A2356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2.2.</w:t>
      </w:r>
      <w:r w:rsidR="004231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7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E7D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 галузі будівництва;</w:t>
      </w:r>
    </w:p>
    <w:p w:rsidR="00154084" w:rsidRPr="00897F3E" w:rsidRDefault="003A2356" w:rsidP="0015408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2.2.</w:t>
      </w:r>
      <w:r w:rsidR="004231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8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E7D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 сфері освіти, охорони здоров'я, культури, фізкультури і спорту;</w:t>
      </w:r>
    </w:p>
    <w:p w:rsidR="00154084" w:rsidRPr="00897F3E" w:rsidRDefault="003A2356" w:rsidP="0015408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2.2.</w:t>
      </w:r>
      <w:r w:rsidR="004231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9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E7D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 сфері регулювання земельних відносин та охорони навколишнього природного середовища;</w:t>
      </w:r>
    </w:p>
    <w:p w:rsidR="00154084" w:rsidRPr="00897F3E" w:rsidRDefault="003A2356" w:rsidP="0015408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2.2.1</w:t>
      </w:r>
      <w:r w:rsidR="004231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0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 сфері соціального захисту населення;</w:t>
      </w:r>
    </w:p>
    <w:p w:rsidR="00154084" w:rsidRPr="00897F3E" w:rsidRDefault="003A2356" w:rsidP="0015408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2.2.1</w:t>
      </w:r>
      <w:r w:rsidR="004231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0682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галузі зовнішньоекономічної діяльності;</w:t>
      </w:r>
    </w:p>
    <w:p w:rsidR="00154084" w:rsidRPr="00897F3E" w:rsidRDefault="003A2356" w:rsidP="0015408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2.2.1</w:t>
      </w:r>
      <w:r w:rsidR="004231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0682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галузі оборонної роботи;</w:t>
      </w:r>
    </w:p>
    <w:p w:rsidR="00154084" w:rsidRPr="00897F3E" w:rsidRDefault="003A2356" w:rsidP="0015408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2.2.1</w:t>
      </w:r>
      <w:r w:rsidR="004231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адміністративно-територіального устрою;</w:t>
      </w:r>
    </w:p>
    <w:p w:rsidR="00154084" w:rsidRPr="00897F3E" w:rsidRDefault="003A2356" w:rsidP="0015408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2.2.1</w:t>
      </w:r>
      <w:r w:rsidR="004231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щодо забезпечення законності, правопорядку, охорони прав, свобод і законних інтересів громадян;</w:t>
      </w:r>
    </w:p>
    <w:p w:rsidR="00154084" w:rsidRPr="00897F3E" w:rsidRDefault="003A2356" w:rsidP="00154084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2.2.1</w:t>
      </w:r>
      <w:r w:rsidR="004231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 сфері надання безоплатної первинної правової допомоги;</w:t>
      </w:r>
    </w:p>
    <w:p w:rsidR="00215237" w:rsidRPr="00F61D31" w:rsidRDefault="003A2356" w:rsidP="00F61D31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2.2.1</w:t>
      </w:r>
      <w:r w:rsidR="004231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6</w:t>
      </w:r>
      <w:r w:rsidR="00215237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5408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відзначення  нагородами </w:t>
      </w:r>
      <w:r w:rsidR="00897F3E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виконкому Криворізької міської ради, державними нагородами України</w:t>
      </w:r>
      <w:r w:rsidR="00215237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93567E" w:rsidRDefault="00215237" w:rsidP="00F61D31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2.3</w:t>
      </w:r>
      <w:r w:rsidR="00F61D3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bookmarkStart w:id="16" w:name="n844"/>
      <w:bookmarkStart w:id="17" w:name="n845"/>
      <w:bookmarkEnd w:id="16"/>
      <w:bookmarkEnd w:id="17"/>
      <w:r w:rsidR="00261D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61D5E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Викон</w:t>
      </w:r>
      <w:r w:rsidR="00261D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авчий комітет</w:t>
      </w:r>
      <w:r w:rsidR="00261D5E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міської ради </w:t>
      </w:r>
      <w:r w:rsidR="00261D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оординує діяльність відділів, управлінь та інших виконавчих органів </w:t>
      </w:r>
      <w:r w:rsidR="00D354B0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ради, підприємств, установ </w:t>
      </w:r>
      <w:r w:rsidR="00F61D3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організацій, що належать до комунальної власності  територіальної громади</w:t>
      </w:r>
      <w:r w:rsidR="00D354B0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міста</w:t>
      </w:r>
      <w:r w:rsidR="00F61D3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Кривого Рогу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заслуховує</w:t>
      </w:r>
      <w:r w:rsidR="0093567E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звіти про роботу їх керівників.</w:t>
      </w:r>
    </w:p>
    <w:p w:rsidR="00B37967" w:rsidRPr="00F61D31" w:rsidRDefault="00B37967" w:rsidP="00F61D31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2.4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Викон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авчий комітет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міської ради </w:t>
      </w:r>
      <w:r w:rsidRPr="00D92B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попередньо розглядає</w:t>
      </w:r>
      <w:r w:rsidRPr="00B379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92B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проекти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місце-</w:t>
      </w:r>
      <w:proofErr w:type="spellEnd"/>
    </w:p>
    <w:p w:rsidR="00D92BAB" w:rsidRDefault="00D92BAB" w:rsidP="00B379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bookmarkStart w:id="18" w:name="n846"/>
      <w:bookmarkStart w:id="19" w:name="n847"/>
      <w:bookmarkEnd w:id="18"/>
      <w:bookmarkEnd w:id="19"/>
      <w:proofErr w:type="spellStart"/>
      <w:r w:rsidRPr="00D92B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вих</w:t>
      </w:r>
      <w:proofErr w:type="spellEnd"/>
      <w:r w:rsidRPr="00D92B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програм соціально-економічного </w:t>
      </w:r>
      <w:r w:rsidR="000760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та</w:t>
      </w:r>
      <w:r w:rsidRPr="00D92B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культурного розвитку, цільових програм з інших питань, місцевого бюджету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  <w:r w:rsidRPr="00D92B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AC1116" w:rsidRPr="00897F3E" w:rsidRDefault="00D92BAB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2.5. </w:t>
      </w:r>
      <w:r w:rsidR="00A435A8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іська рада може </w:t>
      </w:r>
      <w:r w:rsidR="005D30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ухвалити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рішення про розмежування повноважень між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її виконавчим комітетом, відділами, управліннями, іншими виконавчими органами ради та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міським головою в межах повноважень, наданих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435A8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Законом України «Про місцеве самоврядування в Україні»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виконавчим органам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міських рад.</w:t>
      </w:r>
    </w:p>
    <w:p w:rsidR="00F14387" w:rsidRPr="00897F3E" w:rsidRDefault="002F123B" w:rsidP="00EC7527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lang w:val="uk-UA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</w:t>
      </w:r>
      <w:r w:rsidR="00D92B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6</w:t>
      </w:r>
      <w:r w:rsidR="00BC4D4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Викон</w:t>
      </w:r>
      <w:r w:rsidR="00BC4D4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авчий комітет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міської ради, крім повноважень, передбачених </w:t>
      </w:r>
      <w:proofErr w:type="spellStart"/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</w:t>
      </w:r>
      <w:r w:rsidR="00D92B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коном</w:t>
      </w:r>
      <w:proofErr w:type="spellEnd"/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України «Про місцеве самоврядування в Україні», здійсню</w:t>
      </w:r>
      <w:r w:rsidR="00BC4D4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є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й інші </w:t>
      </w:r>
      <w:r w:rsidR="00F14387" w:rsidRPr="00897F3E">
        <w:rPr>
          <w:rFonts w:ascii="Times New Roman" w:hAnsi="Times New Roman" w:cs="Times New Roman"/>
          <w:iCs/>
          <w:sz w:val="28"/>
          <w:lang w:val="uk-UA"/>
        </w:rPr>
        <w:t>повноваження, передбачен</w:t>
      </w:r>
      <w:r w:rsidR="00897F3E" w:rsidRPr="00897F3E">
        <w:rPr>
          <w:rFonts w:ascii="Times New Roman" w:hAnsi="Times New Roman" w:cs="Times New Roman"/>
          <w:iCs/>
          <w:sz w:val="28"/>
          <w:lang w:val="uk-UA"/>
        </w:rPr>
        <w:t>і</w:t>
      </w:r>
      <w:r w:rsidR="00F14387" w:rsidRPr="00897F3E">
        <w:rPr>
          <w:rFonts w:ascii="Times New Roman" w:hAnsi="Times New Roman" w:cs="Times New Roman"/>
          <w:iCs/>
          <w:sz w:val="28"/>
          <w:lang w:val="uk-UA"/>
        </w:rPr>
        <w:t xml:space="preserve"> </w:t>
      </w:r>
      <w:r w:rsidR="008439BC">
        <w:rPr>
          <w:rFonts w:ascii="Times New Roman" w:hAnsi="Times New Roman" w:cs="Times New Roman"/>
          <w:iCs/>
          <w:sz w:val="28"/>
          <w:lang w:val="uk-UA"/>
        </w:rPr>
        <w:t>вимогами чинного</w:t>
      </w:r>
      <w:r w:rsidR="008439BC" w:rsidRPr="00897F3E">
        <w:rPr>
          <w:rFonts w:ascii="Times New Roman" w:hAnsi="Times New Roman" w:cs="Times New Roman"/>
          <w:iCs/>
          <w:sz w:val="28"/>
          <w:lang w:val="uk-UA"/>
        </w:rPr>
        <w:t xml:space="preserve"> законодавств</w:t>
      </w:r>
      <w:r w:rsidR="008439BC">
        <w:rPr>
          <w:rFonts w:ascii="Times New Roman" w:hAnsi="Times New Roman" w:cs="Times New Roman"/>
          <w:iCs/>
          <w:sz w:val="28"/>
          <w:lang w:val="uk-UA"/>
        </w:rPr>
        <w:t>а</w:t>
      </w:r>
      <w:r w:rsidR="008439BC" w:rsidRPr="00897F3E">
        <w:rPr>
          <w:rFonts w:ascii="Times New Roman" w:hAnsi="Times New Roman" w:cs="Times New Roman"/>
          <w:iCs/>
          <w:sz w:val="28"/>
          <w:lang w:val="uk-UA"/>
        </w:rPr>
        <w:t xml:space="preserve"> України</w:t>
      </w:r>
      <w:r w:rsidR="008439BC">
        <w:rPr>
          <w:rFonts w:ascii="Times New Roman" w:hAnsi="Times New Roman" w:cs="Times New Roman"/>
          <w:iCs/>
          <w:sz w:val="28"/>
          <w:lang w:val="uk-UA"/>
        </w:rPr>
        <w:t>,</w:t>
      </w:r>
      <w:r w:rsidR="008439BC" w:rsidRPr="00897F3E">
        <w:rPr>
          <w:rFonts w:ascii="Times New Roman" w:hAnsi="Times New Roman" w:cs="Times New Roman"/>
          <w:iCs/>
          <w:sz w:val="28"/>
          <w:lang w:val="uk-UA"/>
        </w:rPr>
        <w:t xml:space="preserve"> </w:t>
      </w:r>
      <w:r w:rsidR="00F14387" w:rsidRPr="00897F3E">
        <w:rPr>
          <w:rFonts w:ascii="Times New Roman" w:hAnsi="Times New Roman" w:cs="Times New Roman"/>
          <w:iCs/>
          <w:sz w:val="28"/>
          <w:lang w:val="uk-UA"/>
        </w:rPr>
        <w:t>рішеннями міської ради.</w:t>
      </w:r>
    </w:p>
    <w:p w:rsidR="00886CCB" w:rsidRPr="00897F3E" w:rsidRDefault="00886CCB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AC1116" w:rsidRPr="00897F3E" w:rsidRDefault="00AC1116" w:rsidP="00236F20">
      <w:pPr>
        <w:shd w:val="clear" w:color="auto" w:fill="FFFFFF"/>
        <w:spacing w:after="0" w:line="240" w:lineRule="auto"/>
        <w:ind w:firstLine="450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</w:pPr>
      <w:bookmarkStart w:id="20" w:name="n848"/>
      <w:bookmarkEnd w:id="20"/>
      <w:r w:rsidRPr="00897F3E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>3. </w:t>
      </w:r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  <w:t>Організація роботи виконавчого комітету міської ради</w:t>
      </w:r>
    </w:p>
    <w:p w:rsidR="00236F20" w:rsidRPr="00D80B50" w:rsidRDefault="00236F20" w:rsidP="00236F20">
      <w:pPr>
        <w:shd w:val="clear" w:color="auto" w:fill="FFFFFF"/>
        <w:spacing w:after="0" w:line="240" w:lineRule="auto"/>
        <w:ind w:firstLine="450"/>
        <w:jc w:val="center"/>
        <w:textAlignment w:val="baseline"/>
        <w:rPr>
          <w:rFonts w:ascii="Times New Roman" w:eastAsia="Times New Roman" w:hAnsi="Times New Roman" w:cs="Times New Roman"/>
          <w:i/>
          <w:sz w:val="16"/>
          <w:szCs w:val="16"/>
          <w:bdr w:val="none" w:sz="0" w:space="0" w:color="auto" w:frame="1"/>
          <w:lang w:val="uk-UA" w:eastAsia="ru-RU"/>
        </w:rPr>
      </w:pPr>
    </w:p>
    <w:p w:rsidR="00A6150A" w:rsidRDefault="002F27C7" w:rsidP="002F27C7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bookmarkStart w:id="21" w:name="n849"/>
      <w:bookmarkEnd w:id="21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3.1. </w:t>
      </w:r>
      <w:r w:rsidR="00A6150A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Принцип та порядок діяльності виконавчого комітету міської ради визначається Регламентом викон</w:t>
      </w:r>
      <w:r w:rsidR="00A615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авчого </w:t>
      </w:r>
      <w:r w:rsidR="00A6150A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ком</w:t>
      </w:r>
      <w:r w:rsidR="00A615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ітету</w:t>
      </w:r>
      <w:r w:rsidR="00A6150A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Криворізької міської ради.</w:t>
      </w:r>
    </w:p>
    <w:p w:rsidR="00854F18" w:rsidRPr="00897F3E" w:rsidRDefault="00886CCB" w:rsidP="00082EFF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3.</w:t>
      </w:r>
      <w:r w:rsidR="002F2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</w:t>
      </w:r>
      <w:r w:rsidR="008439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Основною формою роботи виконавчого комітету міської ради є його засідання.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AC1116" w:rsidRPr="00897F3E" w:rsidRDefault="00886CCB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3.</w:t>
      </w:r>
      <w:r w:rsidR="009F38C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</w:t>
      </w:r>
      <w:r w:rsidR="008439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Засідання виконавчого комітету </w:t>
      </w:r>
      <w:r w:rsidR="00B578C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ради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скликаються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C1116" w:rsidRPr="00FB63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міським головою, а в разі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його відсутності чи неможливості здійснення ним цієї </w:t>
      </w:r>
      <w:r w:rsidR="00B578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функ</w:t>
      </w:r>
      <w:r w:rsidR="00B578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ції</w:t>
      </w:r>
      <w:proofErr w:type="spellEnd"/>
      <w:r w:rsidR="00B578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1292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–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212923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посадовою особою, </w:t>
      </w:r>
      <w:r w:rsidR="00303D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яка відповідно до розпорядження міського голови виконує його обов’язки</w:t>
      </w:r>
      <w:r w:rsidR="00FB63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B63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Засідання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є правомочними, якщо в них бере участь більше половини від загального складу виконавчого комітету</w:t>
      </w:r>
      <w:r w:rsidR="00FB63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міської ради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3B0CF7" w:rsidRDefault="003B0CF7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AC1116" w:rsidRPr="00897F3E" w:rsidRDefault="00AC1116" w:rsidP="00437EE5">
      <w:pPr>
        <w:shd w:val="clear" w:color="auto" w:fill="FFFFFF"/>
        <w:spacing w:after="0" w:line="240" w:lineRule="auto"/>
        <w:ind w:firstLine="450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</w:pPr>
      <w:bookmarkStart w:id="22" w:name="n850"/>
      <w:bookmarkEnd w:id="22"/>
      <w:r w:rsidRPr="00897F3E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uk-UA" w:eastAsia="ru-RU"/>
        </w:rPr>
        <w:t>4. </w:t>
      </w:r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  <w:t>Відділи, управління та інші виконавчі органи</w:t>
      </w:r>
      <w:r w:rsidR="00437EE5" w:rsidRPr="00897F3E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val="uk-UA" w:eastAsia="ru-RU"/>
        </w:rPr>
        <w:t xml:space="preserve"> міської ради</w:t>
      </w:r>
    </w:p>
    <w:p w:rsidR="00437EE5" w:rsidRPr="00306DD7" w:rsidRDefault="00437EE5" w:rsidP="00437EE5">
      <w:pPr>
        <w:shd w:val="clear" w:color="auto" w:fill="FFFFFF"/>
        <w:spacing w:after="0" w:line="240" w:lineRule="auto"/>
        <w:ind w:firstLine="450"/>
        <w:jc w:val="center"/>
        <w:textAlignment w:val="baseline"/>
        <w:rPr>
          <w:rFonts w:ascii="Times New Roman" w:eastAsia="Times New Roman" w:hAnsi="Times New Roman" w:cs="Times New Roman"/>
          <w:b/>
          <w:i/>
          <w:sz w:val="16"/>
          <w:szCs w:val="16"/>
          <w:bdr w:val="none" w:sz="0" w:space="0" w:color="auto" w:frame="1"/>
          <w:lang w:val="uk-UA" w:eastAsia="ru-RU"/>
        </w:rPr>
      </w:pPr>
    </w:p>
    <w:p w:rsidR="00CA7F14" w:rsidRPr="00897F3E" w:rsidRDefault="00CA7F14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bookmarkStart w:id="23" w:name="n851"/>
      <w:bookmarkEnd w:id="23"/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4.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</w:t>
      </w:r>
      <w:r w:rsidR="008439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іська рада у межах затверджених нею структури </w:t>
      </w:r>
      <w:r w:rsidR="008439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й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8439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загальної </w:t>
      </w:r>
      <w:proofErr w:type="spellStart"/>
      <w:r w:rsidR="008439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чисель</w:t>
      </w:r>
      <w:r w:rsidR="00B578C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="008439BC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ності</w:t>
      </w:r>
      <w:proofErr w:type="spellEnd"/>
      <w:r w:rsidR="00AC1116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створю</w:t>
      </w:r>
      <w:r w:rsidR="00976751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є</w:t>
      </w:r>
      <w:r w:rsidR="00AC1116" w:rsidRPr="00F42B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відділи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управління та інші виконавчі органи для здійснення повноважень, що належать до відання виконавчих органів міських рад.</w:t>
      </w:r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AC1116" w:rsidRDefault="00CA7F14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4.2</w:t>
      </w:r>
      <w:r w:rsidR="008439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Організаційні засади реалізації повноважень виконавчих органів міськ</w:t>
      </w:r>
      <w:r w:rsidR="008B2F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рад</w:t>
      </w:r>
      <w:r w:rsidR="008B2F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щодо здійснення державної регуляторної політики визначаються </w:t>
      </w:r>
      <w:hyperlink r:id="rId11" w:tgtFrame="_blank" w:history="1">
        <w:r w:rsidR="00AC1116" w:rsidRPr="00897F3E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 xml:space="preserve">Законом України </w:t>
        </w:r>
        <w:r w:rsidRPr="00897F3E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«</w:t>
        </w:r>
        <w:r w:rsidR="00AC1116" w:rsidRPr="00897F3E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Про засади державної регуляторної політики у сфері господарської діяльності</w:t>
        </w:r>
        <w:r w:rsidRPr="00897F3E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»</w:t>
        </w:r>
      </w:hyperlink>
      <w:r w:rsidR="00AC1116" w:rsidRPr="00897F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.</w:t>
      </w:r>
    </w:p>
    <w:p w:rsidR="0068032E" w:rsidRDefault="0068032E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4.3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Відділи, управління</w:t>
      </w:r>
      <w:r w:rsidRPr="0068032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та інші виконавчі органи міської ради є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підзвітни-</w:t>
      </w:r>
      <w:proofErr w:type="spellEnd"/>
    </w:p>
    <w:p w:rsidR="00AC1116" w:rsidRPr="00897F3E" w:rsidRDefault="00AC1116" w:rsidP="0068032E">
      <w:pPr>
        <w:shd w:val="clear" w:color="auto" w:fill="FFFFFF"/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bookmarkStart w:id="24" w:name="n852"/>
      <w:bookmarkStart w:id="25" w:name="n853"/>
      <w:bookmarkEnd w:id="24"/>
      <w:bookmarkEnd w:id="25"/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ми </w:t>
      </w:r>
      <w:r w:rsidR="008B2F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й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підконтрольними </w:t>
      </w:r>
      <w:r w:rsidR="00CA7F14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міській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раді, підпорядкованими її виконавчому комітету, міському голові.</w:t>
      </w:r>
    </w:p>
    <w:p w:rsidR="00AC1116" w:rsidRPr="00897F3E" w:rsidRDefault="007B1B70" w:rsidP="00AC111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bookmarkStart w:id="26" w:name="n854"/>
      <w:bookmarkEnd w:id="26"/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</w:t>
      </w:r>
      <w:r w:rsidR="008439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Керівники відділів, управлінь та інших виконавчих органів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 призначаються на посад</w:t>
      </w:r>
      <w:r w:rsidR="008B2F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8B2F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й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звільняються з посад міським головою, а у випадках, передбачених законом, </w:t>
      </w:r>
      <w:r w:rsidR="008B2FD9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–</w:t>
      </w:r>
      <w:r w:rsidR="00AC1116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за погодженням з відповідними органами виконавчої влади.</w:t>
      </w:r>
    </w:p>
    <w:p w:rsidR="00B37967" w:rsidRDefault="00AC1116" w:rsidP="00B37967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bookmarkStart w:id="27" w:name="n855"/>
      <w:bookmarkEnd w:id="27"/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4.</w:t>
      </w:r>
      <w:r w:rsidR="007F0FDD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="008439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7F0FDD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Положення про відділи, управління та інші виконавчі органи </w:t>
      </w:r>
      <w:r w:rsidR="00886CCB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ради затверджуються </w:t>
      </w:r>
      <w:r w:rsidR="00886CCB"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міською</w:t>
      </w:r>
      <w:r w:rsidRPr="00897F3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радою.</w:t>
      </w:r>
    </w:p>
    <w:p w:rsidR="00306DD7" w:rsidRDefault="00306DD7" w:rsidP="00B37967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D80B50" w:rsidRDefault="00D80B50" w:rsidP="00B37967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246158" w:rsidRPr="00897F3E" w:rsidRDefault="00246158" w:rsidP="00B37967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034374" w:rsidRPr="00897F3E" w:rsidRDefault="00034374" w:rsidP="0003437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8" w:name="n573"/>
      <w:bookmarkStart w:id="29" w:name="n574"/>
      <w:bookmarkEnd w:id="28"/>
      <w:bookmarkEnd w:id="29"/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897F3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С.Маляренко</w:t>
      </w:r>
    </w:p>
    <w:sectPr w:rsidR="00034374" w:rsidRPr="00897F3E" w:rsidSect="00F22219">
      <w:headerReference w:type="even" r:id="rId12"/>
      <w:headerReference w:type="default" r:id="rId13"/>
      <w:type w:val="continuous"/>
      <w:pgSz w:w="11906" w:h="16838"/>
      <w:pgMar w:top="1143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93E" w:rsidRDefault="00BD693E" w:rsidP="00767742">
      <w:pPr>
        <w:spacing w:after="0" w:line="240" w:lineRule="auto"/>
      </w:pPr>
      <w:r>
        <w:separator/>
      </w:r>
    </w:p>
  </w:endnote>
  <w:endnote w:type="continuationSeparator" w:id="0">
    <w:p w:rsidR="00BD693E" w:rsidRDefault="00BD693E" w:rsidP="0076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93E" w:rsidRDefault="00BD693E" w:rsidP="00767742">
      <w:pPr>
        <w:spacing w:after="0" w:line="240" w:lineRule="auto"/>
      </w:pPr>
      <w:r>
        <w:separator/>
      </w:r>
    </w:p>
  </w:footnote>
  <w:footnote w:type="continuationSeparator" w:id="0">
    <w:p w:rsidR="00BD693E" w:rsidRDefault="00BD693E" w:rsidP="00767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69" w:rsidRDefault="006010D1" w:rsidP="00AD3F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221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3669" w:rsidRDefault="00456F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69" w:rsidRDefault="006010D1" w:rsidP="001201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221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6F4C">
      <w:rPr>
        <w:rStyle w:val="a5"/>
        <w:noProof/>
      </w:rPr>
      <w:t>4</w:t>
    </w:r>
    <w:r>
      <w:rPr>
        <w:rStyle w:val="a5"/>
      </w:rPr>
      <w:fldChar w:fldCharType="end"/>
    </w:r>
  </w:p>
  <w:p w:rsidR="002B2372" w:rsidRPr="002B2372" w:rsidRDefault="002B2372" w:rsidP="002B2372">
    <w:pPr>
      <w:ind w:firstLine="708"/>
      <w:jc w:val="right"/>
      <w:rPr>
        <w:rFonts w:ascii="Times New Roman" w:hAnsi="Times New Roman" w:cs="Times New Roman"/>
        <w:sz w:val="24"/>
        <w:szCs w:val="24"/>
        <w:lang w:val="uk-UA"/>
      </w:rPr>
    </w:pPr>
    <w:r w:rsidRPr="002B2372">
      <w:rPr>
        <w:rFonts w:ascii="Times New Roman" w:hAnsi="Times New Roman" w:cs="Times New Roman"/>
        <w:i/>
        <w:color w:val="000000"/>
        <w:sz w:val="24"/>
        <w:szCs w:val="24"/>
        <w:lang w:val="uk-UA"/>
      </w:rPr>
      <w:t>Продовження додатка</w:t>
    </w:r>
    <w:r w:rsidRPr="002B2372">
      <w:rPr>
        <w:rFonts w:ascii="Times New Roman" w:hAnsi="Times New Roman" w:cs="Times New Roman"/>
        <w:i/>
        <w:color w:val="000000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706EA"/>
    <w:multiLevelType w:val="hybridMultilevel"/>
    <w:tmpl w:val="EB64FDC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203A0"/>
    <w:multiLevelType w:val="multilevel"/>
    <w:tmpl w:val="11CABB8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2">
    <w:nsid w:val="2CC4221C"/>
    <w:multiLevelType w:val="multilevel"/>
    <w:tmpl w:val="FBE06A6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3">
    <w:nsid w:val="38E3097D"/>
    <w:multiLevelType w:val="multilevel"/>
    <w:tmpl w:val="5CE08FE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77"/>
    <w:rsid w:val="00013FE5"/>
    <w:rsid w:val="00034374"/>
    <w:rsid w:val="00043B3F"/>
    <w:rsid w:val="00046337"/>
    <w:rsid w:val="00057C8D"/>
    <w:rsid w:val="0007605A"/>
    <w:rsid w:val="00082EFF"/>
    <w:rsid w:val="00096048"/>
    <w:rsid w:val="000B2881"/>
    <w:rsid w:val="000C0990"/>
    <w:rsid w:val="000E7D41"/>
    <w:rsid w:val="001032F1"/>
    <w:rsid w:val="001172E0"/>
    <w:rsid w:val="001217EF"/>
    <w:rsid w:val="001266F0"/>
    <w:rsid w:val="001324A5"/>
    <w:rsid w:val="001537D5"/>
    <w:rsid w:val="00154084"/>
    <w:rsid w:val="001712C8"/>
    <w:rsid w:val="00180DF4"/>
    <w:rsid w:val="00182876"/>
    <w:rsid w:val="001A70AF"/>
    <w:rsid w:val="001C7E7A"/>
    <w:rsid w:val="001E4173"/>
    <w:rsid w:val="001E7A5E"/>
    <w:rsid w:val="00212923"/>
    <w:rsid w:val="00215237"/>
    <w:rsid w:val="00236F20"/>
    <w:rsid w:val="00246158"/>
    <w:rsid w:val="00261D5E"/>
    <w:rsid w:val="002A0BE6"/>
    <w:rsid w:val="002A102A"/>
    <w:rsid w:val="002A1B75"/>
    <w:rsid w:val="002A53DF"/>
    <w:rsid w:val="002A7FF8"/>
    <w:rsid w:val="002B0FE0"/>
    <w:rsid w:val="002B2372"/>
    <w:rsid w:val="002B3893"/>
    <w:rsid w:val="002C2AC6"/>
    <w:rsid w:val="002E59E3"/>
    <w:rsid w:val="002E74F9"/>
    <w:rsid w:val="002F123B"/>
    <w:rsid w:val="002F27C7"/>
    <w:rsid w:val="002F4368"/>
    <w:rsid w:val="00303DAE"/>
    <w:rsid w:val="00306DD7"/>
    <w:rsid w:val="003077AC"/>
    <w:rsid w:val="00317621"/>
    <w:rsid w:val="0032669E"/>
    <w:rsid w:val="00352A64"/>
    <w:rsid w:val="00360E8C"/>
    <w:rsid w:val="003611F6"/>
    <w:rsid w:val="003824E9"/>
    <w:rsid w:val="00386D18"/>
    <w:rsid w:val="003A2356"/>
    <w:rsid w:val="003A7F82"/>
    <w:rsid w:val="003B0CF7"/>
    <w:rsid w:val="003C3A52"/>
    <w:rsid w:val="003C58D3"/>
    <w:rsid w:val="003D0D20"/>
    <w:rsid w:val="003D4D04"/>
    <w:rsid w:val="003E0BF0"/>
    <w:rsid w:val="00415528"/>
    <w:rsid w:val="00423139"/>
    <w:rsid w:val="00434E63"/>
    <w:rsid w:val="00435427"/>
    <w:rsid w:val="00437EE5"/>
    <w:rsid w:val="004546EC"/>
    <w:rsid w:val="00456F4C"/>
    <w:rsid w:val="004709E6"/>
    <w:rsid w:val="00482BCD"/>
    <w:rsid w:val="004838C4"/>
    <w:rsid w:val="00484456"/>
    <w:rsid w:val="00493B03"/>
    <w:rsid w:val="004A1EEB"/>
    <w:rsid w:val="00537053"/>
    <w:rsid w:val="005431AB"/>
    <w:rsid w:val="00556A5B"/>
    <w:rsid w:val="005D136F"/>
    <w:rsid w:val="005D3070"/>
    <w:rsid w:val="005D5972"/>
    <w:rsid w:val="005E4576"/>
    <w:rsid w:val="005F2C22"/>
    <w:rsid w:val="005F6B97"/>
    <w:rsid w:val="006010D1"/>
    <w:rsid w:val="00654770"/>
    <w:rsid w:val="00657977"/>
    <w:rsid w:val="00666782"/>
    <w:rsid w:val="0068032E"/>
    <w:rsid w:val="006824F3"/>
    <w:rsid w:val="006954ED"/>
    <w:rsid w:val="006F0303"/>
    <w:rsid w:val="006F1FD1"/>
    <w:rsid w:val="00702CD9"/>
    <w:rsid w:val="007101C1"/>
    <w:rsid w:val="007108D1"/>
    <w:rsid w:val="007109CE"/>
    <w:rsid w:val="00712D95"/>
    <w:rsid w:val="00731859"/>
    <w:rsid w:val="007428FB"/>
    <w:rsid w:val="0076178D"/>
    <w:rsid w:val="00767742"/>
    <w:rsid w:val="00771481"/>
    <w:rsid w:val="007820A5"/>
    <w:rsid w:val="00782CC2"/>
    <w:rsid w:val="007A61E6"/>
    <w:rsid w:val="007B1B70"/>
    <w:rsid w:val="007F0FDD"/>
    <w:rsid w:val="007F35E6"/>
    <w:rsid w:val="008439BC"/>
    <w:rsid w:val="008450B1"/>
    <w:rsid w:val="00847F62"/>
    <w:rsid w:val="00854F18"/>
    <w:rsid w:val="00886CCB"/>
    <w:rsid w:val="0089773E"/>
    <w:rsid w:val="00897F3E"/>
    <w:rsid w:val="008B2FD9"/>
    <w:rsid w:val="008C4B9E"/>
    <w:rsid w:val="008E257E"/>
    <w:rsid w:val="008E4B2E"/>
    <w:rsid w:val="008F4E31"/>
    <w:rsid w:val="00904975"/>
    <w:rsid w:val="0090671A"/>
    <w:rsid w:val="0090783B"/>
    <w:rsid w:val="009252BA"/>
    <w:rsid w:val="0093153B"/>
    <w:rsid w:val="009349F7"/>
    <w:rsid w:val="0093567E"/>
    <w:rsid w:val="009370C4"/>
    <w:rsid w:val="00955120"/>
    <w:rsid w:val="009601ED"/>
    <w:rsid w:val="009627BE"/>
    <w:rsid w:val="00976751"/>
    <w:rsid w:val="009845A7"/>
    <w:rsid w:val="00986F5C"/>
    <w:rsid w:val="00990C90"/>
    <w:rsid w:val="009C3D4E"/>
    <w:rsid w:val="009E3D6A"/>
    <w:rsid w:val="009F38C0"/>
    <w:rsid w:val="00A007C0"/>
    <w:rsid w:val="00A02352"/>
    <w:rsid w:val="00A0682A"/>
    <w:rsid w:val="00A268C8"/>
    <w:rsid w:val="00A435A8"/>
    <w:rsid w:val="00A47C8E"/>
    <w:rsid w:val="00A5420A"/>
    <w:rsid w:val="00A6150A"/>
    <w:rsid w:val="00A716B5"/>
    <w:rsid w:val="00A8362E"/>
    <w:rsid w:val="00A8503E"/>
    <w:rsid w:val="00A93D93"/>
    <w:rsid w:val="00AA331E"/>
    <w:rsid w:val="00AB008E"/>
    <w:rsid w:val="00AB10E7"/>
    <w:rsid w:val="00AB3C36"/>
    <w:rsid w:val="00AC1116"/>
    <w:rsid w:val="00AD6B56"/>
    <w:rsid w:val="00AE5838"/>
    <w:rsid w:val="00AF00B5"/>
    <w:rsid w:val="00AF7B11"/>
    <w:rsid w:val="00B25120"/>
    <w:rsid w:val="00B31107"/>
    <w:rsid w:val="00B35A60"/>
    <w:rsid w:val="00B37967"/>
    <w:rsid w:val="00B41E64"/>
    <w:rsid w:val="00B578C3"/>
    <w:rsid w:val="00B75279"/>
    <w:rsid w:val="00B82B1A"/>
    <w:rsid w:val="00B8746F"/>
    <w:rsid w:val="00BA6210"/>
    <w:rsid w:val="00BC4D49"/>
    <w:rsid w:val="00BD693E"/>
    <w:rsid w:val="00BF433F"/>
    <w:rsid w:val="00C002F7"/>
    <w:rsid w:val="00C318F9"/>
    <w:rsid w:val="00C34095"/>
    <w:rsid w:val="00C426DE"/>
    <w:rsid w:val="00C4455C"/>
    <w:rsid w:val="00C47302"/>
    <w:rsid w:val="00C97F54"/>
    <w:rsid w:val="00CA5B93"/>
    <w:rsid w:val="00CA7663"/>
    <w:rsid w:val="00CA7F14"/>
    <w:rsid w:val="00CB4CB7"/>
    <w:rsid w:val="00CB73D9"/>
    <w:rsid w:val="00CD1C18"/>
    <w:rsid w:val="00D354B0"/>
    <w:rsid w:val="00D475FA"/>
    <w:rsid w:val="00D63BE1"/>
    <w:rsid w:val="00D705B1"/>
    <w:rsid w:val="00D800F8"/>
    <w:rsid w:val="00D80B50"/>
    <w:rsid w:val="00D92BAB"/>
    <w:rsid w:val="00DD7E67"/>
    <w:rsid w:val="00DF5B09"/>
    <w:rsid w:val="00E033AD"/>
    <w:rsid w:val="00E33FD5"/>
    <w:rsid w:val="00E407C1"/>
    <w:rsid w:val="00E61A50"/>
    <w:rsid w:val="00E867F0"/>
    <w:rsid w:val="00E9198F"/>
    <w:rsid w:val="00EB0096"/>
    <w:rsid w:val="00EC7527"/>
    <w:rsid w:val="00ED29FE"/>
    <w:rsid w:val="00ED55F3"/>
    <w:rsid w:val="00EE6820"/>
    <w:rsid w:val="00EF5D37"/>
    <w:rsid w:val="00F062BE"/>
    <w:rsid w:val="00F14387"/>
    <w:rsid w:val="00F15822"/>
    <w:rsid w:val="00F22219"/>
    <w:rsid w:val="00F235E1"/>
    <w:rsid w:val="00F26764"/>
    <w:rsid w:val="00F27082"/>
    <w:rsid w:val="00F2770A"/>
    <w:rsid w:val="00F362EE"/>
    <w:rsid w:val="00F42B13"/>
    <w:rsid w:val="00F61D31"/>
    <w:rsid w:val="00F63EFD"/>
    <w:rsid w:val="00F65D57"/>
    <w:rsid w:val="00F66429"/>
    <w:rsid w:val="00F82C2A"/>
    <w:rsid w:val="00FB63B3"/>
    <w:rsid w:val="00FB7BFC"/>
    <w:rsid w:val="00FD07C1"/>
    <w:rsid w:val="00FD0FF0"/>
    <w:rsid w:val="00FD4619"/>
    <w:rsid w:val="00FD49CF"/>
    <w:rsid w:val="00FD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2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Верхний колонтитул Знак"/>
    <w:basedOn w:val="a0"/>
    <w:link w:val="a3"/>
    <w:rsid w:val="00F222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F22219"/>
  </w:style>
  <w:style w:type="paragraph" w:styleId="a6">
    <w:name w:val="List Paragraph"/>
    <w:basedOn w:val="a"/>
    <w:uiPriority w:val="34"/>
    <w:qFormat/>
    <w:rsid w:val="00CA7F1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95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54E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2B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2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Верхний колонтитул Знак"/>
    <w:basedOn w:val="a0"/>
    <w:link w:val="a3"/>
    <w:rsid w:val="00F222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F22219"/>
  </w:style>
  <w:style w:type="paragraph" w:styleId="a6">
    <w:name w:val="List Paragraph"/>
    <w:basedOn w:val="a"/>
    <w:uiPriority w:val="34"/>
    <w:qFormat/>
    <w:rsid w:val="00CA7F1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95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54E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2B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3.rada.gov.ua/laws/show/1160-1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zakon3.rada.gov.ua/laws/show/1160-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254%D0%BA/96-%D0%B2%D1%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60142-8E93-4356-BF8C-05520114A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5226</Words>
  <Characters>2980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org308</dc:creator>
  <cp:lastModifiedBy>org_312_11</cp:lastModifiedBy>
  <cp:revision>2</cp:revision>
  <cp:lastPrinted>2016-08-03T09:13:00Z</cp:lastPrinted>
  <dcterms:created xsi:type="dcterms:W3CDTF">2020-10-19T08:17:00Z</dcterms:created>
  <dcterms:modified xsi:type="dcterms:W3CDTF">2020-10-19T08:17:00Z</dcterms:modified>
</cp:coreProperties>
</file>