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00" w:rsidRDefault="008307EA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8307EA" w:rsidRDefault="008307EA">
      <w:pPr>
        <w:pStyle w:val="pHeading4rblock"/>
      </w:pPr>
    </w:p>
    <w:p w:rsidR="00385400" w:rsidRDefault="008307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54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5400" w:rsidRDefault="008307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854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54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854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r>
              <w:rPr>
                <w:rStyle w:val="fTableDataCell"/>
              </w:rPr>
              <w:t>Хільченко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B5496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54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3854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3854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400" w:rsidRDefault="008307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85400" w:rsidRDefault="008307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54964" w:rsidRDefault="00B54964" w:rsidP="00B5496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54964" w:rsidRDefault="00B54964">
      <w:pPr>
        <w:tabs>
          <w:tab w:val="left" w:pos="7086"/>
        </w:tabs>
        <w:spacing w:before="840"/>
      </w:pPr>
    </w:p>
    <w:sectPr w:rsidR="00B549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39D" w:rsidRDefault="008307EA">
      <w:r>
        <w:separator/>
      </w:r>
    </w:p>
  </w:endnote>
  <w:endnote w:type="continuationSeparator" w:id="0">
    <w:p w:rsidR="0033139D" w:rsidRDefault="00830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39D" w:rsidRDefault="008307EA">
      <w:r>
        <w:separator/>
      </w:r>
    </w:p>
  </w:footnote>
  <w:footnote w:type="continuationSeparator" w:id="0">
    <w:p w:rsidR="0033139D" w:rsidRDefault="00830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85400">
      <w:tc>
        <w:tcPr>
          <w:tcW w:w="5701" w:type="dxa"/>
          <w:shd w:val="clear" w:color="auto" w:fill="auto"/>
        </w:tcPr>
        <w:p w:rsidR="00385400" w:rsidRDefault="008307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5400" w:rsidRDefault="008307EA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00" w:rsidRDefault="003854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400"/>
    <w:rsid w:val="0033139D"/>
    <w:rsid w:val="00385400"/>
    <w:rsid w:val="008307EA"/>
    <w:rsid w:val="00B5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2021-04-09T07:40:00Z</dcterms:modified>
  <dc:language>en-US</dc:language>
</cp:coreProperties>
</file>