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0DC1" w:rsidRDefault="00F00DC1" w:rsidP="0057439D">
      <w:pPr>
        <w:rPr>
          <w:i/>
          <w:sz w:val="28"/>
          <w:szCs w:val="28"/>
          <w:lang w:val="uk-UA"/>
        </w:rPr>
      </w:pPr>
    </w:p>
    <w:p w:rsidR="00F00DC1" w:rsidRPr="004C6DD7" w:rsidRDefault="00F00DC1" w:rsidP="0057439D">
      <w:pPr>
        <w:rPr>
          <w:i/>
          <w:sz w:val="28"/>
          <w:szCs w:val="28"/>
          <w:lang w:val="en-US"/>
        </w:rPr>
      </w:pPr>
    </w:p>
    <w:p w:rsidR="00F00DC1" w:rsidRPr="008D3CA8" w:rsidRDefault="00E46D1B" w:rsidP="004C6DD7">
      <w:pPr>
        <w:keepNext/>
        <w:spacing w:before="240" w:after="60"/>
        <w:jc w:val="center"/>
        <w:outlineLvl w:val="1"/>
        <w:rPr>
          <w:rFonts w:ascii="Arial" w:hAnsi="Arial" w:cs="Arial"/>
          <w:b/>
          <w:bCs/>
          <w:i/>
          <w:iCs/>
          <w:sz w:val="28"/>
          <w:szCs w:val="28"/>
        </w:rPr>
      </w:pPr>
      <w:r>
        <w:rPr>
          <w:i/>
          <w:noProof/>
          <w:lang w:val="uk-UA"/>
        </w:rPr>
        <w:drawing>
          <wp:inline distT="0" distB="0" distL="0" distR="0">
            <wp:extent cx="55245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685800"/>
                    </a:xfrm>
                    <a:prstGeom prst="rect">
                      <a:avLst/>
                    </a:prstGeom>
                    <a:noFill/>
                    <a:ln>
                      <a:noFill/>
                    </a:ln>
                  </pic:spPr>
                </pic:pic>
              </a:graphicData>
            </a:graphic>
          </wp:inline>
        </w:drawing>
      </w:r>
    </w:p>
    <w:p w:rsidR="00F00DC1" w:rsidRPr="008D3CA8" w:rsidRDefault="00F00DC1" w:rsidP="004C6DD7">
      <w:pPr>
        <w:jc w:val="center"/>
        <w:rPr>
          <w:b/>
          <w:bCs/>
          <w:sz w:val="28"/>
          <w:szCs w:val="28"/>
        </w:rPr>
      </w:pPr>
      <w:r w:rsidRPr="008D3CA8">
        <w:rPr>
          <w:b/>
          <w:bCs/>
          <w:sz w:val="28"/>
          <w:szCs w:val="28"/>
        </w:rPr>
        <w:t>КРИВОРІЗЬКА МІСЬКА РАДА</w:t>
      </w:r>
    </w:p>
    <w:p w:rsidR="00F00DC1" w:rsidRPr="008D3CA8" w:rsidRDefault="00F00DC1" w:rsidP="004C6DD7">
      <w:pPr>
        <w:jc w:val="center"/>
        <w:rPr>
          <w:b/>
          <w:bCs/>
          <w:sz w:val="28"/>
          <w:szCs w:val="28"/>
        </w:rPr>
      </w:pPr>
      <w:r w:rsidRPr="008D3CA8">
        <w:rPr>
          <w:b/>
          <w:bCs/>
          <w:sz w:val="28"/>
          <w:szCs w:val="28"/>
        </w:rPr>
        <w:t>ВИКОНАВЧИЙ  КОМІТЕТ</w:t>
      </w:r>
    </w:p>
    <w:p w:rsidR="00F00DC1" w:rsidRPr="008D3CA8" w:rsidRDefault="00F00DC1" w:rsidP="004C6DD7">
      <w:pPr>
        <w:jc w:val="center"/>
        <w:rPr>
          <w:b/>
          <w:bCs/>
          <w:i/>
          <w:iCs/>
        </w:rPr>
      </w:pPr>
    </w:p>
    <w:p w:rsidR="00F00DC1" w:rsidRPr="008D3CA8" w:rsidRDefault="00F00DC1" w:rsidP="004C6DD7">
      <w:pPr>
        <w:keepNext/>
        <w:jc w:val="center"/>
        <w:outlineLvl w:val="1"/>
        <w:rPr>
          <w:b/>
          <w:bCs/>
          <w:sz w:val="36"/>
          <w:szCs w:val="36"/>
        </w:rPr>
      </w:pPr>
      <w:r w:rsidRPr="008D3CA8">
        <w:rPr>
          <w:b/>
          <w:bCs/>
          <w:sz w:val="36"/>
          <w:szCs w:val="36"/>
        </w:rPr>
        <w:t>Р І Ш Е Н Н Я</w:t>
      </w:r>
    </w:p>
    <w:p w:rsidR="00F00DC1" w:rsidRPr="008D3CA8" w:rsidRDefault="00F00DC1" w:rsidP="004C6DD7">
      <w:pPr>
        <w:jc w:val="center"/>
        <w:rPr>
          <w:b/>
          <w:bCs/>
          <w:spacing w:val="100"/>
        </w:rPr>
      </w:pPr>
    </w:p>
    <w:tbl>
      <w:tblPr>
        <w:tblW w:w="9603" w:type="dxa"/>
        <w:tblInd w:w="286" w:type="dxa"/>
        <w:tblLook w:val="01E0" w:firstRow="1" w:lastRow="1" w:firstColumn="1" w:lastColumn="1" w:noHBand="0" w:noVBand="0"/>
      </w:tblPr>
      <w:tblGrid>
        <w:gridCol w:w="3139"/>
        <w:gridCol w:w="3129"/>
        <w:gridCol w:w="3335"/>
      </w:tblGrid>
      <w:tr w:rsidR="00F00DC1" w:rsidRPr="008D3CA8" w:rsidTr="00B55195">
        <w:tc>
          <w:tcPr>
            <w:tcW w:w="3139" w:type="dxa"/>
          </w:tcPr>
          <w:p w:rsidR="00F00DC1" w:rsidRPr="008D3CA8" w:rsidRDefault="00F00DC1" w:rsidP="00B55195">
            <w:pPr>
              <w:rPr>
                <w:color w:val="FF0000"/>
                <w:sz w:val="28"/>
                <w:szCs w:val="28"/>
              </w:rPr>
            </w:pPr>
            <w:r>
              <w:rPr>
                <w:sz w:val="28"/>
                <w:szCs w:val="28"/>
                <w:lang w:val="uk-UA"/>
              </w:rPr>
              <w:t>12</w:t>
            </w:r>
            <w:r>
              <w:rPr>
                <w:sz w:val="28"/>
                <w:szCs w:val="28"/>
              </w:rPr>
              <w:t>.0</w:t>
            </w:r>
            <w:r>
              <w:rPr>
                <w:sz w:val="28"/>
                <w:szCs w:val="28"/>
                <w:lang w:val="uk-UA"/>
              </w:rPr>
              <w:t>4</w:t>
            </w:r>
            <w:r w:rsidRPr="008D3CA8">
              <w:rPr>
                <w:sz w:val="28"/>
                <w:szCs w:val="28"/>
              </w:rPr>
              <w:t>.2017</w:t>
            </w:r>
          </w:p>
        </w:tc>
        <w:tc>
          <w:tcPr>
            <w:tcW w:w="3129" w:type="dxa"/>
          </w:tcPr>
          <w:p w:rsidR="00F00DC1" w:rsidRPr="008D3CA8" w:rsidRDefault="00F00DC1" w:rsidP="00B55195">
            <w:pPr>
              <w:jc w:val="center"/>
              <w:rPr>
                <w:sz w:val="28"/>
                <w:szCs w:val="28"/>
              </w:rPr>
            </w:pPr>
            <w:r w:rsidRPr="008D3CA8">
              <w:rPr>
                <w:sz w:val="28"/>
                <w:szCs w:val="28"/>
              </w:rPr>
              <w:t>м. Кривий Ріг</w:t>
            </w:r>
          </w:p>
        </w:tc>
        <w:tc>
          <w:tcPr>
            <w:tcW w:w="3335" w:type="dxa"/>
          </w:tcPr>
          <w:p w:rsidR="00F00DC1" w:rsidRPr="004C6DD7" w:rsidRDefault="00F00DC1" w:rsidP="00B55195">
            <w:pPr>
              <w:jc w:val="center"/>
              <w:rPr>
                <w:sz w:val="28"/>
                <w:szCs w:val="28"/>
                <w:lang w:val="en-US"/>
              </w:rPr>
            </w:pPr>
            <w:r w:rsidRPr="008D3CA8">
              <w:rPr>
                <w:sz w:val="28"/>
                <w:szCs w:val="28"/>
              </w:rPr>
              <w:t xml:space="preserve">            №</w:t>
            </w:r>
            <w:r>
              <w:rPr>
                <w:sz w:val="28"/>
                <w:szCs w:val="28"/>
                <w:lang w:val="en-US"/>
              </w:rPr>
              <w:t>1</w:t>
            </w:r>
            <w:r>
              <w:rPr>
                <w:sz w:val="28"/>
                <w:szCs w:val="28"/>
                <w:lang w:val="uk-UA"/>
              </w:rPr>
              <w:t>5</w:t>
            </w:r>
            <w:r w:rsidR="00E46D1B">
              <w:rPr>
                <w:sz w:val="28"/>
                <w:szCs w:val="28"/>
                <w:lang w:val="uk-UA"/>
              </w:rPr>
              <w:t>8</w:t>
            </w:r>
            <w:bookmarkStart w:id="0" w:name="_GoBack"/>
            <w:bookmarkEnd w:id="0"/>
          </w:p>
          <w:p w:rsidR="00F00DC1" w:rsidRPr="008D3CA8" w:rsidRDefault="00F00DC1" w:rsidP="00B55195">
            <w:pPr>
              <w:jc w:val="center"/>
              <w:rPr>
                <w:sz w:val="28"/>
                <w:szCs w:val="28"/>
              </w:rPr>
            </w:pPr>
          </w:p>
        </w:tc>
      </w:tr>
    </w:tbl>
    <w:p w:rsidR="00F00DC1" w:rsidRPr="004C6DD7" w:rsidRDefault="00F00DC1" w:rsidP="0057439D">
      <w:pPr>
        <w:rPr>
          <w:i/>
          <w:sz w:val="28"/>
          <w:szCs w:val="28"/>
          <w:lang w:val="en-US"/>
        </w:rPr>
      </w:pPr>
    </w:p>
    <w:p w:rsidR="00E46D1B" w:rsidRDefault="00E46D1B" w:rsidP="00E46D1B">
      <w:pPr>
        <w:pStyle w:val="af0"/>
        <w:rPr>
          <w:rFonts w:ascii="Times New Roman" w:hAnsi="Times New Roman"/>
          <w:b/>
          <w:i/>
          <w:sz w:val="28"/>
          <w:szCs w:val="28"/>
          <w:lang w:val="ru-RU"/>
        </w:rPr>
      </w:pPr>
      <w:r w:rsidRPr="00E46D1B">
        <w:rPr>
          <w:rFonts w:ascii="Times New Roman" w:hAnsi="Times New Roman"/>
          <w:b/>
          <w:i/>
          <w:sz w:val="28"/>
          <w:szCs w:val="28"/>
        </w:rPr>
        <w:t>Про надання одноразової матері-</w:t>
      </w:r>
    </w:p>
    <w:p w:rsidR="00E46D1B" w:rsidRDefault="00E46D1B" w:rsidP="00E46D1B">
      <w:pPr>
        <w:pStyle w:val="af0"/>
        <w:rPr>
          <w:rFonts w:ascii="Times New Roman" w:hAnsi="Times New Roman"/>
          <w:b/>
          <w:i/>
          <w:sz w:val="28"/>
          <w:szCs w:val="28"/>
          <w:lang w:val="ru-RU"/>
        </w:rPr>
      </w:pPr>
      <w:r w:rsidRPr="00E46D1B">
        <w:rPr>
          <w:rFonts w:ascii="Times New Roman" w:hAnsi="Times New Roman"/>
          <w:b/>
          <w:i/>
          <w:sz w:val="28"/>
          <w:szCs w:val="28"/>
        </w:rPr>
        <w:t xml:space="preserve">альної    допомоги    громадянам,  </w:t>
      </w:r>
    </w:p>
    <w:p w:rsidR="00E46D1B" w:rsidRDefault="00E46D1B" w:rsidP="00E46D1B">
      <w:pPr>
        <w:pStyle w:val="af0"/>
        <w:rPr>
          <w:rFonts w:ascii="Times New Roman" w:hAnsi="Times New Roman"/>
          <w:b/>
          <w:i/>
          <w:sz w:val="28"/>
          <w:szCs w:val="28"/>
          <w:lang w:val="ru-RU"/>
        </w:rPr>
      </w:pPr>
      <w:r w:rsidRPr="00E46D1B">
        <w:rPr>
          <w:rFonts w:ascii="Times New Roman" w:hAnsi="Times New Roman"/>
          <w:b/>
          <w:i/>
          <w:sz w:val="28"/>
          <w:szCs w:val="28"/>
        </w:rPr>
        <w:t xml:space="preserve"> які відповідно до  законодавства</w:t>
      </w:r>
    </w:p>
    <w:p w:rsidR="00E46D1B" w:rsidRDefault="00E46D1B" w:rsidP="00E46D1B">
      <w:pPr>
        <w:pStyle w:val="af0"/>
        <w:rPr>
          <w:rFonts w:ascii="Times New Roman" w:hAnsi="Times New Roman"/>
          <w:b/>
          <w:i/>
          <w:sz w:val="28"/>
          <w:szCs w:val="28"/>
          <w:lang w:val="ru-RU"/>
        </w:rPr>
      </w:pPr>
      <w:r w:rsidRPr="00E46D1B">
        <w:rPr>
          <w:rFonts w:ascii="Times New Roman" w:hAnsi="Times New Roman"/>
          <w:b/>
          <w:i/>
          <w:sz w:val="28"/>
          <w:szCs w:val="28"/>
        </w:rPr>
        <w:t xml:space="preserve"> мають право на проведення  без-</w:t>
      </w:r>
    </w:p>
    <w:p w:rsidR="00E46D1B" w:rsidRPr="00E46D1B" w:rsidRDefault="00E46D1B" w:rsidP="00E46D1B">
      <w:pPr>
        <w:pStyle w:val="af0"/>
        <w:rPr>
          <w:rFonts w:ascii="Times New Roman" w:hAnsi="Times New Roman"/>
          <w:b/>
          <w:i/>
          <w:sz w:val="28"/>
          <w:szCs w:val="28"/>
        </w:rPr>
      </w:pPr>
      <w:r w:rsidRPr="00E46D1B">
        <w:rPr>
          <w:rFonts w:ascii="Times New Roman" w:hAnsi="Times New Roman"/>
          <w:b/>
          <w:i/>
          <w:sz w:val="28"/>
          <w:szCs w:val="28"/>
        </w:rPr>
        <w:t>оплатного  капітального ремон-</w:t>
      </w:r>
    </w:p>
    <w:p w:rsidR="00E46D1B" w:rsidRDefault="00E46D1B" w:rsidP="00E46D1B">
      <w:pPr>
        <w:pStyle w:val="af0"/>
        <w:rPr>
          <w:rFonts w:ascii="Times New Roman" w:hAnsi="Times New Roman"/>
          <w:b/>
          <w:i/>
          <w:sz w:val="28"/>
          <w:szCs w:val="28"/>
          <w:lang w:val="ru-RU"/>
        </w:rPr>
      </w:pPr>
      <w:r w:rsidRPr="00E46D1B">
        <w:rPr>
          <w:rFonts w:ascii="Times New Roman" w:hAnsi="Times New Roman"/>
          <w:b/>
          <w:i/>
          <w:sz w:val="28"/>
          <w:szCs w:val="28"/>
        </w:rPr>
        <w:t xml:space="preserve">ту  житла  та перебувають на </w:t>
      </w:r>
    </w:p>
    <w:p w:rsidR="00E46D1B" w:rsidRPr="00E46D1B" w:rsidRDefault="00E46D1B" w:rsidP="00E46D1B">
      <w:pPr>
        <w:pStyle w:val="af0"/>
        <w:rPr>
          <w:rFonts w:ascii="Times New Roman" w:hAnsi="Times New Roman"/>
          <w:b/>
          <w:i/>
          <w:sz w:val="28"/>
          <w:szCs w:val="28"/>
        </w:rPr>
      </w:pPr>
      <w:r w:rsidRPr="00E46D1B">
        <w:rPr>
          <w:rFonts w:ascii="Times New Roman" w:hAnsi="Times New Roman"/>
          <w:b/>
          <w:i/>
          <w:sz w:val="28"/>
          <w:szCs w:val="28"/>
        </w:rPr>
        <w:t>обліку щодо цього</w:t>
      </w:r>
    </w:p>
    <w:p w:rsidR="00E46D1B" w:rsidRPr="00E46D1B" w:rsidRDefault="00E46D1B" w:rsidP="00E46D1B">
      <w:pPr>
        <w:pStyle w:val="a8"/>
        <w:jc w:val="both"/>
        <w:rPr>
          <w:b/>
          <w:i/>
        </w:rPr>
      </w:pPr>
    </w:p>
    <w:p w:rsidR="00E46D1B" w:rsidRPr="00E46D1B" w:rsidRDefault="00E46D1B" w:rsidP="00E46D1B">
      <w:pPr>
        <w:pStyle w:val="a8"/>
        <w:jc w:val="both"/>
        <w:rPr>
          <w:b/>
          <w:i/>
        </w:rPr>
      </w:pPr>
    </w:p>
    <w:p w:rsidR="00E46D1B" w:rsidRPr="00E46D1B" w:rsidRDefault="00E46D1B" w:rsidP="00E46D1B">
      <w:pPr>
        <w:pStyle w:val="a8"/>
        <w:jc w:val="both"/>
        <w:rPr>
          <w:rStyle w:val="a4"/>
          <w:rFonts w:ascii="Times New Roman" w:eastAsia="Calibri" w:hAnsi="Times New Roman"/>
          <w:szCs w:val="28"/>
        </w:rPr>
      </w:pPr>
      <w:r w:rsidRPr="00E46D1B">
        <w:rPr>
          <w:rStyle w:val="a4"/>
          <w:rFonts w:ascii="Times New Roman" w:eastAsia="Calibri" w:hAnsi="Times New Roman"/>
          <w:szCs w:val="28"/>
        </w:rPr>
        <w:t>З метою забезпечення виплати одноразової матеріальної допомоги громадян, які відповідно до законодавства мають право на проведення безоплатного капітального ремонту житла; згідно з рішеннями міської ради від 21.12.2016 №1182 «Про затвердження Програми соціального захисту окремих категорій мешканців м. Кривого Рогу на 2017 – 2019 роки», зі змінами, виконкому міської ради від 14.03.2017 №109 «Про затвердження Порядку надання одноразової матеріальної допомоги громадянам, які відповідно до законодавства, мають право на проведення безоплатного капітального ремонту житла та перебувають на обліку щодо цього»; керуючись Законом України «Про місцеве самоврядування в Україні», виконком міської ради вирішив:</w:t>
      </w:r>
    </w:p>
    <w:p w:rsidR="00E46D1B" w:rsidRPr="00E46D1B" w:rsidRDefault="00E46D1B" w:rsidP="00E46D1B">
      <w:pPr>
        <w:pStyle w:val="a8"/>
        <w:jc w:val="both"/>
        <w:rPr>
          <w:rStyle w:val="a4"/>
          <w:rFonts w:ascii="Times New Roman" w:eastAsia="Calibri" w:hAnsi="Times New Roman"/>
          <w:szCs w:val="28"/>
        </w:rPr>
      </w:pPr>
    </w:p>
    <w:p w:rsidR="00E46D1B" w:rsidRPr="00E46D1B" w:rsidRDefault="00E46D1B" w:rsidP="00E46D1B">
      <w:pPr>
        <w:pStyle w:val="a8"/>
        <w:jc w:val="both"/>
        <w:rPr>
          <w:rStyle w:val="a4"/>
          <w:rFonts w:ascii="Times New Roman" w:eastAsia="Calibri" w:hAnsi="Times New Roman"/>
          <w:szCs w:val="28"/>
        </w:rPr>
      </w:pPr>
      <w:r w:rsidRPr="00E46D1B">
        <w:rPr>
          <w:rStyle w:val="a4"/>
          <w:rFonts w:ascii="Times New Roman" w:eastAsia="Calibri" w:hAnsi="Times New Roman"/>
          <w:szCs w:val="28"/>
        </w:rPr>
        <w:t>1. Виділити кошти в сумі 400 000 (чотириста тисяч) грн. 00 коп. для надання одноразової матеріальної допомоги громадянам, які відповідно до законодавства мають право на проведення безоплатного капітального ремонту житла та перебувають на обліку щодо цього (додаток).</w:t>
      </w:r>
    </w:p>
    <w:p w:rsidR="00E46D1B" w:rsidRPr="00E46D1B" w:rsidRDefault="00E46D1B" w:rsidP="00E46D1B">
      <w:pPr>
        <w:pStyle w:val="a8"/>
        <w:jc w:val="both"/>
        <w:rPr>
          <w:rStyle w:val="a4"/>
          <w:rFonts w:ascii="Times New Roman" w:eastAsia="Calibri" w:hAnsi="Times New Roman"/>
          <w:szCs w:val="28"/>
        </w:rPr>
      </w:pPr>
    </w:p>
    <w:p w:rsidR="00E46D1B" w:rsidRPr="00E46D1B" w:rsidRDefault="00E46D1B" w:rsidP="00E46D1B">
      <w:pPr>
        <w:pStyle w:val="a8"/>
        <w:jc w:val="both"/>
        <w:rPr>
          <w:rStyle w:val="a4"/>
          <w:rFonts w:ascii="Times New Roman" w:eastAsia="Calibri" w:hAnsi="Times New Roman"/>
          <w:szCs w:val="28"/>
        </w:rPr>
      </w:pPr>
      <w:r w:rsidRPr="00E46D1B">
        <w:rPr>
          <w:rStyle w:val="a4"/>
          <w:rFonts w:ascii="Times New Roman" w:eastAsia="Calibri" w:hAnsi="Times New Roman"/>
          <w:szCs w:val="28"/>
        </w:rPr>
        <w:t>2. Фінансовому управлінню виконкому Криворізької міської ради   (Рожко О.В.) профінансувати зазначену в пункті 1 суму з міського бюджету відповідно до коду програмної класифікації видатків та кредитування місцевого бюджету 1513400 «Інші видатки на соціальний захист населення».</w:t>
      </w:r>
    </w:p>
    <w:p w:rsidR="00E46D1B" w:rsidRPr="00E46D1B" w:rsidRDefault="00E46D1B" w:rsidP="00E46D1B">
      <w:pPr>
        <w:pStyle w:val="a8"/>
        <w:jc w:val="both"/>
        <w:rPr>
          <w:rStyle w:val="a4"/>
          <w:rFonts w:ascii="Times New Roman" w:eastAsia="Calibri" w:hAnsi="Times New Roman"/>
          <w:szCs w:val="28"/>
        </w:rPr>
      </w:pPr>
    </w:p>
    <w:p w:rsidR="00E46D1B" w:rsidRPr="00E46D1B" w:rsidRDefault="00E46D1B" w:rsidP="00E46D1B">
      <w:pPr>
        <w:pStyle w:val="a8"/>
        <w:jc w:val="both"/>
        <w:rPr>
          <w:rStyle w:val="a4"/>
          <w:rFonts w:ascii="Times New Roman" w:eastAsia="Calibri" w:hAnsi="Times New Roman"/>
          <w:szCs w:val="28"/>
        </w:rPr>
      </w:pPr>
      <w:r w:rsidRPr="00E46D1B">
        <w:rPr>
          <w:rStyle w:val="a4"/>
          <w:rFonts w:ascii="Times New Roman" w:eastAsia="Calibri" w:hAnsi="Times New Roman"/>
          <w:szCs w:val="28"/>
        </w:rPr>
        <w:t>3. Управлінню праці та соціального захисту населення виконкому Криворізької міської ради (Благун І.М.) виплатити матеріальну допомогу згідно з додатком.</w:t>
      </w:r>
    </w:p>
    <w:p w:rsidR="00E46D1B" w:rsidRPr="00E46D1B" w:rsidRDefault="00E46D1B" w:rsidP="00E46D1B">
      <w:pPr>
        <w:pStyle w:val="a8"/>
        <w:jc w:val="both"/>
        <w:rPr>
          <w:rStyle w:val="a4"/>
          <w:rFonts w:ascii="Times New Roman" w:eastAsia="Calibri" w:hAnsi="Times New Roman"/>
          <w:szCs w:val="28"/>
        </w:rPr>
      </w:pPr>
    </w:p>
    <w:p w:rsidR="00E46D1B" w:rsidRDefault="00E46D1B" w:rsidP="00E46D1B">
      <w:pPr>
        <w:pStyle w:val="a8"/>
        <w:jc w:val="both"/>
        <w:rPr>
          <w:rStyle w:val="a4"/>
          <w:rFonts w:ascii="Times New Roman" w:eastAsia="Calibri" w:hAnsi="Times New Roman"/>
          <w:szCs w:val="28"/>
          <w:lang w:val="ru-RU"/>
        </w:rPr>
      </w:pPr>
      <w:r w:rsidRPr="00E46D1B">
        <w:rPr>
          <w:rStyle w:val="a4"/>
          <w:rFonts w:ascii="Times New Roman" w:eastAsia="Calibri" w:hAnsi="Times New Roman"/>
          <w:szCs w:val="28"/>
        </w:rPr>
        <w:lastRenderedPageBreak/>
        <w:t xml:space="preserve">4. Контроль за виконанням рішення покласти на заступника міського голови Бєлікова К.А. </w:t>
      </w:r>
    </w:p>
    <w:p w:rsidR="00E46D1B" w:rsidRDefault="00E46D1B" w:rsidP="00E46D1B">
      <w:pPr>
        <w:pStyle w:val="a8"/>
        <w:jc w:val="both"/>
        <w:rPr>
          <w:rStyle w:val="a4"/>
          <w:rFonts w:ascii="Times New Roman" w:eastAsia="Calibri" w:hAnsi="Times New Roman"/>
          <w:szCs w:val="28"/>
          <w:lang w:val="ru-RU"/>
        </w:rPr>
      </w:pPr>
    </w:p>
    <w:p w:rsidR="00E46D1B" w:rsidRDefault="00E46D1B" w:rsidP="00E46D1B">
      <w:pPr>
        <w:pStyle w:val="a8"/>
        <w:jc w:val="both"/>
        <w:rPr>
          <w:rStyle w:val="a4"/>
          <w:rFonts w:ascii="Times New Roman" w:eastAsia="Calibri" w:hAnsi="Times New Roman"/>
          <w:szCs w:val="28"/>
          <w:lang w:val="ru-RU"/>
        </w:rPr>
      </w:pPr>
    </w:p>
    <w:p w:rsidR="00E46D1B" w:rsidRPr="00E46D1B" w:rsidRDefault="00E46D1B" w:rsidP="00E46D1B">
      <w:pPr>
        <w:pStyle w:val="a8"/>
        <w:jc w:val="both"/>
        <w:rPr>
          <w:rStyle w:val="a4"/>
          <w:rFonts w:ascii="Times New Roman" w:eastAsia="Calibri" w:hAnsi="Times New Roman"/>
          <w:szCs w:val="28"/>
          <w:lang w:val="ru-RU"/>
        </w:rPr>
      </w:pPr>
    </w:p>
    <w:p w:rsidR="00E46D1B" w:rsidRPr="00E46D1B" w:rsidRDefault="00E46D1B" w:rsidP="00E46D1B">
      <w:pPr>
        <w:pStyle w:val="a8"/>
        <w:jc w:val="both"/>
        <w:rPr>
          <w:b/>
          <w:i/>
        </w:rPr>
      </w:pPr>
    </w:p>
    <w:p w:rsidR="00F00DC1" w:rsidRDefault="00E46D1B" w:rsidP="00E46D1B">
      <w:pPr>
        <w:pStyle w:val="a8"/>
        <w:ind w:firstLine="0"/>
        <w:jc w:val="both"/>
      </w:pPr>
      <w:r w:rsidRPr="00E46D1B">
        <w:rPr>
          <w:b/>
          <w:i/>
        </w:rPr>
        <w:t>Міський голова                                                                     Ю.Вілкул</w:t>
      </w:r>
    </w:p>
    <w:sectPr w:rsidR="00F00DC1" w:rsidSect="0064698F">
      <w:headerReference w:type="even" r:id="rId9"/>
      <w:headerReference w:type="default" r:id="rId10"/>
      <w:pgSz w:w="11906" w:h="16838"/>
      <w:pgMar w:top="567"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0DC1" w:rsidRDefault="00F00DC1">
      <w:r>
        <w:separator/>
      </w:r>
    </w:p>
  </w:endnote>
  <w:endnote w:type="continuationSeparator" w:id="0">
    <w:p w:rsidR="00F00DC1" w:rsidRDefault="00F00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0DC1" w:rsidRDefault="00F00DC1">
      <w:r>
        <w:separator/>
      </w:r>
    </w:p>
  </w:footnote>
  <w:footnote w:type="continuationSeparator" w:id="0">
    <w:p w:rsidR="00F00DC1" w:rsidRDefault="00F00D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DC1" w:rsidRDefault="00F00DC1" w:rsidP="00297B0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F00DC1" w:rsidRDefault="00F00DC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DC1" w:rsidRDefault="00F00DC1" w:rsidP="00297B0A">
    <w:pPr>
      <w:pStyle w:val="a5"/>
      <w:framePr w:wrap="around" w:vAnchor="text" w:hAnchor="margin" w:xAlign="center" w:y="1"/>
      <w:rPr>
        <w:rStyle w:val="a7"/>
        <w:sz w:val="28"/>
        <w:szCs w:val="28"/>
        <w:lang w:val="uk-UA"/>
      </w:rPr>
    </w:pPr>
  </w:p>
  <w:p w:rsidR="00F00DC1" w:rsidRPr="005755F7" w:rsidRDefault="00F00DC1" w:rsidP="005C0C16">
    <w:pPr>
      <w:pStyle w:val="a5"/>
      <w:framePr w:wrap="around" w:vAnchor="text" w:hAnchor="margin" w:xAlign="center" w:y="1"/>
      <w:jc w:val="center"/>
      <w:rPr>
        <w:rStyle w:val="a7"/>
        <w:sz w:val="28"/>
        <w:szCs w:val="28"/>
      </w:rPr>
    </w:pPr>
    <w:r w:rsidRPr="005755F7">
      <w:rPr>
        <w:rStyle w:val="a7"/>
        <w:sz w:val="28"/>
        <w:szCs w:val="28"/>
      </w:rPr>
      <w:fldChar w:fldCharType="begin"/>
    </w:r>
    <w:r w:rsidRPr="005755F7">
      <w:rPr>
        <w:rStyle w:val="a7"/>
        <w:sz w:val="28"/>
        <w:szCs w:val="28"/>
      </w:rPr>
      <w:instrText xml:space="preserve">PAGE  </w:instrText>
    </w:r>
    <w:r w:rsidRPr="005755F7">
      <w:rPr>
        <w:rStyle w:val="a7"/>
        <w:sz w:val="28"/>
        <w:szCs w:val="28"/>
      </w:rPr>
      <w:fldChar w:fldCharType="separate"/>
    </w:r>
    <w:r w:rsidR="00E46D1B">
      <w:rPr>
        <w:rStyle w:val="a7"/>
        <w:noProof/>
        <w:sz w:val="28"/>
        <w:szCs w:val="28"/>
      </w:rPr>
      <w:t>2</w:t>
    </w:r>
    <w:r w:rsidRPr="005755F7">
      <w:rPr>
        <w:rStyle w:val="a7"/>
        <w:sz w:val="28"/>
        <w:szCs w:val="28"/>
      </w:rPr>
      <w:fldChar w:fldCharType="end"/>
    </w:r>
  </w:p>
  <w:p w:rsidR="00F00DC1" w:rsidRDefault="00F00DC1">
    <w:pPr>
      <w:pStyle w:val="a5"/>
      <w:rPr>
        <w:lang w:val="uk-UA"/>
      </w:rPr>
    </w:pPr>
  </w:p>
  <w:p w:rsidR="00F00DC1" w:rsidRPr="005C0C16" w:rsidRDefault="00F00DC1">
    <w:pPr>
      <w:pStyle w:val="a5"/>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CD65AA2"/>
    <w:lvl w:ilvl="0">
      <w:start w:val="1"/>
      <w:numFmt w:val="bullet"/>
      <w:pStyle w:val="a"/>
      <w:lvlText w:val=""/>
      <w:lvlJc w:val="left"/>
      <w:pPr>
        <w:tabs>
          <w:tab w:val="num" w:pos="360"/>
        </w:tabs>
        <w:ind w:left="360" w:hanging="360"/>
      </w:pPr>
      <w:rPr>
        <w:rFonts w:ascii="Symbol" w:hAnsi="Symbol" w:hint="default"/>
      </w:rPr>
    </w:lvl>
  </w:abstractNum>
  <w:abstractNum w:abstractNumId="1">
    <w:nsid w:val="0710231F"/>
    <w:multiLevelType w:val="hybridMultilevel"/>
    <w:tmpl w:val="B27EFC78"/>
    <w:lvl w:ilvl="0" w:tplc="0422000F">
      <w:start w:val="3"/>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42295C2F"/>
    <w:multiLevelType w:val="hybridMultilevel"/>
    <w:tmpl w:val="662031DC"/>
    <w:lvl w:ilvl="0" w:tplc="7D443728">
      <w:start w:val="1"/>
      <w:numFmt w:val="decimal"/>
      <w:lvlText w:val="%1."/>
      <w:lvlJc w:val="left"/>
      <w:pPr>
        <w:ind w:left="900" w:hanging="360"/>
      </w:pPr>
      <w:rPr>
        <w:rFonts w:cs="Times New Roman" w:hint="default"/>
      </w:rPr>
    </w:lvl>
    <w:lvl w:ilvl="1" w:tplc="04220019" w:tentative="1">
      <w:start w:val="1"/>
      <w:numFmt w:val="lowerLetter"/>
      <w:lvlText w:val="%2."/>
      <w:lvlJc w:val="left"/>
      <w:pPr>
        <w:ind w:left="1620" w:hanging="360"/>
      </w:pPr>
      <w:rPr>
        <w:rFonts w:cs="Times New Roman"/>
      </w:rPr>
    </w:lvl>
    <w:lvl w:ilvl="2" w:tplc="0422001B" w:tentative="1">
      <w:start w:val="1"/>
      <w:numFmt w:val="lowerRoman"/>
      <w:lvlText w:val="%3."/>
      <w:lvlJc w:val="right"/>
      <w:pPr>
        <w:ind w:left="2340" w:hanging="180"/>
      </w:pPr>
      <w:rPr>
        <w:rFonts w:cs="Times New Roman"/>
      </w:rPr>
    </w:lvl>
    <w:lvl w:ilvl="3" w:tplc="0422000F" w:tentative="1">
      <w:start w:val="1"/>
      <w:numFmt w:val="decimal"/>
      <w:lvlText w:val="%4."/>
      <w:lvlJc w:val="left"/>
      <w:pPr>
        <w:ind w:left="3060" w:hanging="360"/>
      </w:pPr>
      <w:rPr>
        <w:rFonts w:cs="Times New Roman"/>
      </w:rPr>
    </w:lvl>
    <w:lvl w:ilvl="4" w:tplc="04220019" w:tentative="1">
      <w:start w:val="1"/>
      <w:numFmt w:val="lowerLetter"/>
      <w:lvlText w:val="%5."/>
      <w:lvlJc w:val="left"/>
      <w:pPr>
        <w:ind w:left="3780" w:hanging="360"/>
      </w:pPr>
      <w:rPr>
        <w:rFonts w:cs="Times New Roman"/>
      </w:rPr>
    </w:lvl>
    <w:lvl w:ilvl="5" w:tplc="0422001B" w:tentative="1">
      <w:start w:val="1"/>
      <w:numFmt w:val="lowerRoman"/>
      <w:lvlText w:val="%6."/>
      <w:lvlJc w:val="right"/>
      <w:pPr>
        <w:ind w:left="4500" w:hanging="180"/>
      </w:pPr>
      <w:rPr>
        <w:rFonts w:cs="Times New Roman"/>
      </w:rPr>
    </w:lvl>
    <w:lvl w:ilvl="6" w:tplc="0422000F" w:tentative="1">
      <w:start w:val="1"/>
      <w:numFmt w:val="decimal"/>
      <w:lvlText w:val="%7."/>
      <w:lvlJc w:val="left"/>
      <w:pPr>
        <w:ind w:left="5220" w:hanging="360"/>
      </w:pPr>
      <w:rPr>
        <w:rFonts w:cs="Times New Roman"/>
      </w:rPr>
    </w:lvl>
    <w:lvl w:ilvl="7" w:tplc="04220019" w:tentative="1">
      <w:start w:val="1"/>
      <w:numFmt w:val="lowerLetter"/>
      <w:lvlText w:val="%8."/>
      <w:lvlJc w:val="left"/>
      <w:pPr>
        <w:ind w:left="5940" w:hanging="360"/>
      </w:pPr>
      <w:rPr>
        <w:rFonts w:cs="Times New Roman"/>
      </w:rPr>
    </w:lvl>
    <w:lvl w:ilvl="8" w:tplc="0422001B" w:tentative="1">
      <w:start w:val="1"/>
      <w:numFmt w:val="lowerRoman"/>
      <w:lvlText w:val="%9."/>
      <w:lvlJc w:val="right"/>
      <w:pPr>
        <w:ind w:left="666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39D"/>
    <w:rsid w:val="00041ABF"/>
    <w:rsid w:val="00062BE2"/>
    <w:rsid w:val="00063399"/>
    <w:rsid w:val="00074FAF"/>
    <w:rsid w:val="000E491E"/>
    <w:rsid w:val="0011326E"/>
    <w:rsid w:val="00152BDA"/>
    <w:rsid w:val="00173BCD"/>
    <w:rsid w:val="001A4C8E"/>
    <w:rsid w:val="001D3CA3"/>
    <w:rsid w:val="001D606B"/>
    <w:rsid w:val="001E0F65"/>
    <w:rsid w:val="002123B8"/>
    <w:rsid w:val="00221734"/>
    <w:rsid w:val="002705C8"/>
    <w:rsid w:val="002731C2"/>
    <w:rsid w:val="00297B0A"/>
    <w:rsid w:val="0030723D"/>
    <w:rsid w:val="00342A08"/>
    <w:rsid w:val="00365F60"/>
    <w:rsid w:val="003A704A"/>
    <w:rsid w:val="003E706E"/>
    <w:rsid w:val="00464E73"/>
    <w:rsid w:val="004B4960"/>
    <w:rsid w:val="004C1F1C"/>
    <w:rsid w:val="004C66A6"/>
    <w:rsid w:val="004C6DD7"/>
    <w:rsid w:val="004D51D1"/>
    <w:rsid w:val="004F26CF"/>
    <w:rsid w:val="0050625B"/>
    <w:rsid w:val="0057439D"/>
    <w:rsid w:val="005755F7"/>
    <w:rsid w:val="005B16A6"/>
    <w:rsid w:val="005B5033"/>
    <w:rsid w:val="005B6AD0"/>
    <w:rsid w:val="005C0C16"/>
    <w:rsid w:val="006336C9"/>
    <w:rsid w:val="006443A9"/>
    <w:rsid w:val="0064698F"/>
    <w:rsid w:val="00654839"/>
    <w:rsid w:val="006857C3"/>
    <w:rsid w:val="0069090D"/>
    <w:rsid w:val="00693D0E"/>
    <w:rsid w:val="006C217F"/>
    <w:rsid w:val="006D695A"/>
    <w:rsid w:val="00707D62"/>
    <w:rsid w:val="007936D4"/>
    <w:rsid w:val="008320E6"/>
    <w:rsid w:val="008719E0"/>
    <w:rsid w:val="008C2DF4"/>
    <w:rsid w:val="008C39A3"/>
    <w:rsid w:val="008D3CA8"/>
    <w:rsid w:val="0094267D"/>
    <w:rsid w:val="00965644"/>
    <w:rsid w:val="00983855"/>
    <w:rsid w:val="009915A3"/>
    <w:rsid w:val="009B7519"/>
    <w:rsid w:val="009E107B"/>
    <w:rsid w:val="00A13181"/>
    <w:rsid w:val="00A16CB4"/>
    <w:rsid w:val="00A614EA"/>
    <w:rsid w:val="00A95A52"/>
    <w:rsid w:val="00AB104D"/>
    <w:rsid w:val="00AB653A"/>
    <w:rsid w:val="00AD3EFB"/>
    <w:rsid w:val="00AF2654"/>
    <w:rsid w:val="00AF58CC"/>
    <w:rsid w:val="00B03789"/>
    <w:rsid w:val="00B16F23"/>
    <w:rsid w:val="00B3018B"/>
    <w:rsid w:val="00B55195"/>
    <w:rsid w:val="00B6296E"/>
    <w:rsid w:val="00B8674F"/>
    <w:rsid w:val="00BA5EF4"/>
    <w:rsid w:val="00BB51CF"/>
    <w:rsid w:val="00BB70E8"/>
    <w:rsid w:val="00C02786"/>
    <w:rsid w:val="00C062BB"/>
    <w:rsid w:val="00C27CE4"/>
    <w:rsid w:val="00C54FF8"/>
    <w:rsid w:val="00C73FCF"/>
    <w:rsid w:val="00C937C7"/>
    <w:rsid w:val="00CA3915"/>
    <w:rsid w:val="00CD02AF"/>
    <w:rsid w:val="00CD3CF9"/>
    <w:rsid w:val="00CD406C"/>
    <w:rsid w:val="00DB157C"/>
    <w:rsid w:val="00DC2C57"/>
    <w:rsid w:val="00DF1924"/>
    <w:rsid w:val="00DF7CAE"/>
    <w:rsid w:val="00E113F8"/>
    <w:rsid w:val="00E21870"/>
    <w:rsid w:val="00E341CA"/>
    <w:rsid w:val="00E46D1B"/>
    <w:rsid w:val="00E611AF"/>
    <w:rsid w:val="00E80292"/>
    <w:rsid w:val="00EA35A2"/>
    <w:rsid w:val="00F00DC1"/>
    <w:rsid w:val="00F31FA7"/>
    <w:rsid w:val="00F664A9"/>
    <w:rsid w:val="00F71202"/>
    <w:rsid w:val="00FF24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List Bullet"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7439D"/>
    <w:rPr>
      <w:rFonts w:ascii="Times New Roman" w:eastAsia="Times New Roman" w:hAnsi="Times New Roman"/>
      <w:sz w:val="20"/>
      <w:szCs w:val="20"/>
      <w:lang w:val="ru-RU" w:eastAsia="uk-UA"/>
    </w:rPr>
  </w:style>
  <w:style w:type="paragraph" w:styleId="1">
    <w:name w:val="heading 1"/>
    <w:basedOn w:val="a0"/>
    <w:next w:val="a0"/>
    <w:link w:val="10"/>
    <w:uiPriority w:val="99"/>
    <w:qFormat/>
    <w:locked/>
    <w:rsid w:val="00041ABF"/>
    <w:pPr>
      <w:keepNext/>
      <w:spacing w:before="240" w:after="60"/>
      <w:outlineLvl w:val="0"/>
    </w:pPr>
    <w:rPr>
      <w:rFonts w:ascii="Arial" w:hAnsi="Arial" w:cs="Arial"/>
      <w:b/>
      <w:bCs/>
      <w:kern w:val="32"/>
      <w:sz w:val="32"/>
      <w:szCs w:val="32"/>
    </w:rPr>
  </w:style>
  <w:style w:type="paragraph" w:styleId="3">
    <w:name w:val="heading 3"/>
    <w:basedOn w:val="a0"/>
    <w:next w:val="a0"/>
    <w:link w:val="30"/>
    <w:uiPriority w:val="99"/>
    <w:qFormat/>
    <w:rsid w:val="0057439D"/>
    <w:pPr>
      <w:keepNext/>
      <w:outlineLvl w:val="2"/>
    </w:pPr>
    <w:rPr>
      <w:b/>
      <w:sz w:val="28"/>
    </w:rPr>
  </w:style>
  <w:style w:type="paragraph" w:styleId="4">
    <w:name w:val="heading 4"/>
    <w:basedOn w:val="a0"/>
    <w:next w:val="a0"/>
    <w:link w:val="40"/>
    <w:uiPriority w:val="99"/>
    <w:qFormat/>
    <w:locked/>
    <w:rsid w:val="00B8674F"/>
    <w:pPr>
      <w:keepNext/>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7F5EEE"/>
    <w:rPr>
      <w:rFonts w:asciiTheme="majorHAnsi" w:eastAsiaTheme="majorEastAsia" w:hAnsiTheme="majorHAnsi" w:cstheme="majorBidi"/>
      <w:b/>
      <w:bCs/>
      <w:kern w:val="32"/>
      <w:sz w:val="32"/>
      <w:szCs w:val="32"/>
      <w:lang w:val="ru-RU" w:eastAsia="uk-UA"/>
    </w:rPr>
  </w:style>
  <w:style w:type="character" w:customStyle="1" w:styleId="30">
    <w:name w:val="Заголовок 3 Знак"/>
    <w:basedOn w:val="a1"/>
    <w:link w:val="3"/>
    <w:uiPriority w:val="99"/>
    <w:locked/>
    <w:rsid w:val="0057439D"/>
    <w:rPr>
      <w:rFonts w:ascii="Times New Roman" w:hAnsi="Times New Roman" w:cs="Times New Roman"/>
      <w:b/>
      <w:sz w:val="20"/>
      <w:szCs w:val="20"/>
      <w:lang w:eastAsia="uk-UA"/>
    </w:rPr>
  </w:style>
  <w:style w:type="character" w:customStyle="1" w:styleId="40">
    <w:name w:val="Заголовок 4 Знак"/>
    <w:basedOn w:val="a1"/>
    <w:link w:val="4"/>
    <w:uiPriority w:val="99"/>
    <w:semiHidden/>
    <w:locked/>
    <w:rPr>
      <w:rFonts w:ascii="Calibri" w:hAnsi="Calibri" w:cs="Times New Roman"/>
      <w:b/>
      <w:bCs/>
      <w:sz w:val="28"/>
      <w:szCs w:val="28"/>
      <w:lang w:val="ru-RU" w:eastAsia="uk-UA"/>
    </w:rPr>
  </w:style>
  <w:style w:type="character" w:customStyle="1" w:styleId="a4">
    <w:name w:val="Маркированный список Знак"/>
    <w:link w:val="a"/>
    <w:locked/>
    <w:rsid w:val="0057439D"/>
    <w:rPr>
      <w:rFonts w:ascii="Calibri" w:hAnsi="Calibri"/>
      <w:lang w:val="uk-UA" w:eastAsia="ru-RU"/>
    </w:rPr>
  </w:style>
  <w:style w:type="paragraph" w:styleId="a">
    <w:name w:val="List Bullet"/>
    <w:basedOn w:val="a0"/>
    <w:link w:val="a4"/>
    <w:rsid w:val="0057439D"/>
    <w:pPr>
      <w:numPr>
        <w:numId w:val="2"/>
      </w:numPr>
    </w:pPr>
    <w:rPr>
      <w:rFonts w:ascii="Calibri" w:eastAsia="Calibri" w:hAnsi="Calibri"/>
      <w:lang w:val="uk-UA" w:eastAsia="ru-RU"/>
    </w:rPr>
  </w:style>
  <w:style w:type="paragraph" w:styleId="a5">
    <w:name w:val="header"/>
    <w:basedOn w:val="a0"/>
    <w:link w:val="a6"/>
    <w:uiPriority w:val="99"/>
    <w:rsid w:val="0057439D"/>
    <w:pPr>
      <w:tabs>
        <w:tab w:val="center" w:pos="4677"/>
        <w:tab w:val="right" w:pos="9355"/>
      </w:tabs>
    </w:pPr>
  </w:style>
  <w:style w:type="character" w:customStyle="1" w:styleId="a6">
    <w:name w:val="Верхний колонтитул Знак"/>
    <w:basedOn w:val="a1"/>
    <w:link w:val="a5"/>
    <w:uiPriority w:val="99"/>
    <w:locked/>
    <w:rsid w:val="0057439D"/>
    <w:rPr>
      <w:rFonts w:ascii="Times New Roman" w:hAnsi="Times New Roman" w:cs="Times New Roman"/>
      <w:sz w:val="20"/>
      <w:szCs w:val="20"/>
      <w:lang w:eastAsia="uk-UA"/>
    </w:rPr>
  </w:style>
  <w:style w:type="character" w:styleId="a7">
    <w:name w:val="page number"/>
    <w:basedOn w:val="a1"/>
    <w:uiPriority w:val="99"/>
    <w:rsid w:val="0057439D"/>
    <w:rPr>
      <w:rFonts w:cs="Times New Roman"/>
    </w:rPr>
  </w:style>
  <w:style w:type="paragraph" w:styleId="a8">
    <w:name w:val="Body Text Indent"/>
    <w:basedOn w:val="a0"/>
    <w:link w:val="a9"/>
    <w:uiPriority w:val="99"/>
    <w:rsid w:val="0057439D"/>
    <w:pPr>
      <w:ind w:firstLine="540"/>
    </w:pPr>
    <w:rPr>
      <w:sz w:val="28"/>
      <w:lang w:val="uk-UA" w:eastAsia="ru-RU"/>
    </w:rPr>
  </w:style>
  <w:style w:type="character" w:customStyle="1" w:styleId="a9">
    <w:name w:val="Основной текст с отступом Знак"/>
    <w:basedOn w:val="a1"/>
    <w:link w:val="a8"/>
    <w:uiPriority w:val="99"/>
    <w:locked/>
    <w:rsid w:val="0057439D"/>
    <w:rPr>
      <w:rFonts w:ascii="Times New Roman" w:hAnsi="Times New Roman" w:cs="Times New Roman"/>
      <w:sz w:val="20"/>
      <w:szCs w:val="20"/>
      <w:lang w:val="uk-UA" w:eastAsia="ru-RU"/>
    </w:rPr>
  </w:style>
  <w:style w:type="paragraph" w:styleId="aa">
    <w:name w:val="List Paragraph"/>
    <w:basedOn w:val="a0"/>
    <w:uiPriority w:val="99"/>
    <w:qFormat/>
    <w:rsid w:val="0064698F"/>
    <w:pPr>
      <w:ind w:left="720"/>
      <w:contextualSpacing/>
    </w:pPr>
  </w:style>
  <w:style w:type="paragraph" w:styleId="ab">
    <w:name w:val="footer"/>
    <w:basedOn w:val="a0"/>
    <w:link w:val="ac"/>
    <w:uiPriority w:val="99"/>
    <w:rsid w:val="005755F7"/>
    <w:pPr>
      <w:tabs>
        <w:tab w:val="center" w:pos="4677"/>
        <w:tab w:val="right" w:pos="9355"/>
      </w:tabs>
    </w:pPr>
  </w:style>
  <w:style w:type="character" w:customStyle="1" w:styleId="ac">
    <w:name w:val="Нижний колонтитул Знак"/>
    <w:basedOn w:val="a1"/>
    <w:link w:val="ab"/>
    <w:uiPriority w:val="99"/>
    <w:locked/>
    <w:rsid w:val="005755F7"/>
    <w:rPr>
      <w:rFonts w:ascii="Times New Roman" w:hAnsi="Times New Roman" w:cs="Times New Roman"/>
      <w:sz w:val="20"/>
      <w:szCs w:val="20"/>
      <w:lang w:eastAsia="uk-UA"/>
    </w:rPr>
  </w:style>
  <w:style w:type="paragraph" w:styleId="ad">
    <w:name w:val="Balloon Text"/>
    <w:basedOn w:val="a0"/>
    <w:link w:val="ae"/>
    <w:uiPriority w:val="99"/>
    <w:semiHidden/>
    <w:rsid w:val="00DF1924"/>
    <w:rPr>
      <w:rFonts w:ascii="Tahoma" w:hAnsi="Tahoma" w:cs="Tahoma"/>
      <w:sz w:val="16"/>
      <w:szCs w:val="16"/>
    </w:rPr>
  </w:style>
  <w:style w:type="character" w:customStyle="1" w:styleId="ae">
    <w:name w:val="Текст выноски Знак"/>
    <w:basedOn w:val="a1"/>
    <w:link w:val="ad"/>
    <w:uiPriority w:val="99"/>
    <w:semiHidden/>
    <w:locked/>
    <w:rsid w:val="00DF1924"/>
    <w:rPr>
      <w:rFonts w:ascii="Tahoma" w:hAnsi="Tahoma" w:cs="Tahoma"/>
      <w:sz w:val="16"/>
      <w:szCs w:val="16"/>
      <w:lang w:eastAsia="uk-UA"/>
    </w:rPr>
  </w:style>
  <w:style w:type="paragraph" w:styleId="af">
    <w:name w:val="Normal (Web)"/>
    <w:basedOn w:val="a0"/>
    <w:uiPriority w:val="99"/>
    <w:rsid w:val="00C937C7"/>
    <w:pPr>
      <w:suppressAutoHyphens/>
      <w:spacing w:before="280" w:after="280"/>
    </w:pPr>
    <w:rPr>
      <w:rFonts w:ascii="Arial Unicode MS" w:eastAsia="Calibri" w:hAnsi="Arial Unicode MS" w:cs="Arial Unicode MS"/>
      <w:sz w:val="24"/>
      <w:szCs w:val="24"/>
      <w:lang w:eastAsia="ar-SA"/>
    </w:rPr>
  </w:style>
  <w:style w:type="paragraph" w:styleId="2">
    <w:name w:val="Body Text Indent 2"/>
    <w:basedOn w:val="a0"/>
    <w:link w:val="20"/>
    <w:uiPriority w:val="99"/>
    <w:rsid w:val="00B8674F"/>
    <w:pPr>
      <w:spacing w:after="120" w:line="480" w:lineRule="auto"/>
      <w:ind w:left="283"/>
    </w:pPr>
  </w:style>
  <w:style w:type="character" w:customStyle="1" w:styleId="20">
    <w:name w:val="Основной текст с отступом 2 Знак"/>
    <w:basedOn w:val="a1"/>
    <w:link w:val="2"/>
    <w:uiPriority w:val="99"/>
    <w:semiHidden/>
    <w:locked/>
    <w:rPr>
      <w:rFonts w:ascii="Times New Roman" w:hAnsi="Times New Roman" w:cs="Times New Roman"/>
      <w:sz w:val="20"/>
      <w:szCs w:val="20"/>
      <w:lang w:val="ru-RU" w:eastAsia="uk-UA"/>
    </w:rPr>
  </w:style>
  <w:style w:type="character" w:customStyle="1" w:styleId="21">
    <w:name w:val="Знак Знак2"/>
    <w:uiPriority w:val="99"/>
    <w:rsid w:val="00B8674F"/>
    <w:rPr>
      <w:rFonts w:ascii="Times New Roman" w:hAnsi="Times New Roman"/>
      <w:sz w:val="20"/>
      <w:lang w:eastAsia="ru-RU"/>
    </w:rPr>
  </w:style>
  <w:style w:type="paragraph" w:styleId="af0">
    <w:name w:val="No Spacing"/>
    <w:uiPriority w:val="1"/>
    <w:qFormat/>
    <w:rsid w:val="00E46D1B"/>
    <w:rPr>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List Bullet"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7439D"/>
    <w:rPr>
      <w:rFonts w:ascii="Times New Roman" w:eastAsia="Times New Roman" w:hAnsi="Times New Roman"/>
      <w:sz w:val="20"/>
      <w:szCs w:val="20"/>
      <w:lang w:val="ru-RU" w:eastAsia="uk-UA"/>
    </w:rPr>
  </w:style>
  <w:style w:type="paragraph" w:styleId="1">
    <w:name w:val="heading 1"/>
    <w:basedOn w:val="a0"/>
    <w:next w:val="a0"/>
    <w:link w:val="10"/>
    <w:uiPriority w:val="99"/>
    <w:qFormat/>
    <w:locked/>
    <w:rsid w:val="00041ABF"/>
    <w:pPr>
      <w:keepNext/>
      <w:spacing w:before="240" w:after="60"/>
      <w:outlineLvl w:val="0"/>
    </w:pPr>
    <w:rPr>
      <w:rFonts w:ascii="Arial" w:hAnsi="Arial" w:cs="Arial"/>
      <w:b/>
      <w:bCs/>
      <w:kern w:val="32"/>
      <w:sz w:val="32"/>
      <w:szCs w:val="32"/>
    </w:rPr>
  </w:style>
  <w:style w:type="paragraph" w:styleId="3">
    <w:name w:val="heading 3"/>
    <w:basedOn w:val="a0"/>
    <w:next w:val="a0"/>
    <w:link w:val="30"/>
    <w:uiPriority w:val="99"/>
    <w:qFormat/>
    <w:rsid w:val="0057439D"/>
    <w:pPr>
      <w:keepNext/>
      <w:outlineLvl w:val="2"/>
    </w:pPr>
    <w:rPr>
      <w:b/>
      <w:sz w:val="28"/>
    </w:rPr>
  </w:style>
  <w:style w:type="paragraph" w:styleId="4">
    <w:name w:val="heading 4"/>
    <w:basedOn w:val="a0"/>
    <w:next w:val="a0"/>
    <w:link w:val="40"/>
    <w:uiPriority w:val="99"/>
    <w:qFormat/>
    <w:locked/>
    <w:rsid w:val="00B8674F"/>
    <w:pPr>
      <w:keepNext/>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7F5EEE"/>
    <w:rPr>
      <w:rFonts w:asciiTheme="majorHAnsi" w:eastAsiaTheme="majorEastAsia" w:hAnsiTheme="majorHAnsi" w:cstheme="majorBidi"/>
      <w:b/>
      <w:bCs/>
      <w:kern w:val="32"/>
      <w:sz w:val="32"/>
      <w:szCs w:val="32"/>
      <w:lang w:val="ru-RU" w:eastAsia="uk-UA"/>
    </w:rPr>
  </w:style>
  <w:style w:type="character" w:customStyle="1" w:styleId="30">
    <w:name w:val="Заголовок 3 Знак"/>
    <w:basedOn w:val="a1"/>
    <w:link w:val="3"/>
    <w:uiPriority w:val="99"/>
    <w:locked/>
    <w:rsid w:val="0057439D"/>
    <w:rPr>
      <w:rFonts w:ascii="Times New Roman" w:hAnsi="Times New Roman" w:cs="Times New Roman"/>
      <w:b/>
      <w:sz w:val="20"/>
      <w:szCs w:val="20"/>
      <w:lang w:eastAsia="uk-UA"/>
    </w:rPr>
  </w:style>
  <w:style w:type="character" w:customStyle="1" w:styleId="40">
    <w:name w:val="Заголовок 4 Знак"/>
    <w:basedOn w:val="a1"/>
    <w:link w:val="4"/>
    <w:uiPriority w:val="99"/>
    <w:semiHidden/>
    <w:locked/>
    <w:rPr>
      <w:rFonts w:ascii="Calibri" w:hAnsi="Calibri" w:cs="Times New Roman"/>
      <w:b/>
      <w:bCs/>
      <w:sz w:val="28"/>
      <w:szCs w:val="28"/>
      <w:lang w:val="ru-RU" w:eastAsia="uk-UA"/>
    </w:rPr>
  </w:style>
  <w:style w:type="character" w:customStyle="1" w:styleId="a4">
    <w:name w:val="Маркированный список Знак"/>
    <w:link w:val="a"/>
    <w:locked/>
    <w:rsid w:val="0057439D"/>
    <w:rPr>
      <w:rFonts w:ascii="Calibri" w:hAnsi="Calibri"/>
      <w:lang w:val="uk-UA" w:eastAsia="ru-RU"/>
    </w:rPr>
  </w:style>
  <w:style w:type="paragraph" w:styleId="a">
    <w:name w:val="List Bullet"/>
    <w:basedOn w:val="a0"/>
    <w:link w:val="a4"/>
    <w:rsid w:val="0057439D"/>
    <w:pPr>
      <w:numPr>
        <w:numId w:val="2"/>
      </w:numPr>
    </w:pPr>
    <w:rPr>
      <w:rFonts w:ascii="Calibri" w:eastAsia="Calibri" w:hAnsi="Calibri"/>
      <w:lang w:val="uk-UA" w:eastAsia="ru-RU"/>
    </w:rPr>
  </w:style>
  <w:style w:type="paragraph" w:styleId="a5">
    <w:name w:val="header"/>
    <w:basedOn w:val="a0"/>
    <w:link w:val="a6"/>
    <w:uiPriority w:val="99"/>
    <w:rsid w:val="0057439D"/>
    <w:pPr>
      <w:tabs>
        <w:tab w:val="center" w:pos="4677"/>
        <w:tab w:val="right" w:pos="9355"/>
      </w:tabs>
    </w:pPr>
  </w:style>
  <w:style w:type="character" w:customStyle="1" w:styleId="a6">
    <w:name w:val="Верхний колонтитул Знак"/>
    <w:basedOn w:val="a1"/>
    <w:link w:val="a5"/>
    <w:uiPriority w:val="99"/>
    <w:locked/>
    <w:rsid w:val="0057439D"/>
    <w:rPr>
      <w:rFonts w:ascii="Times New Roman" w:hAnsi="Times New Roman" w:cs="Times New Roman"/>
      <w:sz w:val="20"/>
      <w:szCs w:val="20"/>
      <w:lang w:eastAsia="uk-UA"/>
    </w:rPr>
  </w:style>
  <w:style w:type="character" w:styleId="a7">
    <w:name w:val="page number"/>
    <w:basedOn w:val="a1"/>
    <w:uiPriority w:val="99"/>
    <w:rsid w:val="0057439D"/>
    <w:rPr>
      <w:rFonts w:cs="Times New Roman"/>
    </w:rPr>
  </w:style>
  <w:style w:type="paragraph" w:styleId="a8">
    <w:name w:val="Body Text Indent"/>
    <w:basedOn w:val="a0"/>
    <w:link w:val="a9"/>
    <w:uiPriority w:val="99"/>
    <w:rsid w:val="0057439D"/>
    <w:pPr>
      <w:ind w:firstLine="540"/>
    </w:pPr>
    <w:rPr>
      <w:sz w:val="28"/>
      <w:lang w:val="uk-UA" w:eastAsia="ru-RU"/>
    </w:rPr>
  </w:style>
  <w:style w:type="character" w:customStyle="1" w:styleId="a9">
    <w:name w:val="Основной текст с отступом Знак"/>
    <w:basedOn w:val="a1"/>
    <w:link w:val="a8"/>
    <w:uiPriority w:val="99"/>
    <w:locked/>
    <w:rsid w:val="0057439D"/>
    <w:rPr>
      <w:rFonts w:ascii="Times New Roman" w:hAnsi="Times New Roman" w:cs="Times New Roman"/>
      <w:sz w:val="20"/>
      <w:szCs w:val="20"/>
      <w:lang w:val="uk-UA" w:eastAsia="ru-RU"/>
    </w:rPr>
  </w:style>
  <w:style w:type="paragraph" w:styleId="aa">
    <w:name w:val="List Paragraph"/>
    <w:basedOn w:val="a0"/>
    <w:uiPriority w:val="99"/>
    <w:qFormat/>
    <w:rsid w:val="0064698F"/>
    <w:pPr>
      <w:ind w:left="720"/>
      <w:contextualSpacing/>
    </w:pPr>
  </w:style>
  <w:style w:type="paragraph" w:styleId="ab">
    <w:name w:val="footer"/>
    <w:basedOn w:val="a0"/>
    <w:link w:val="ac"/>
    <w:uiPriority w:val="99"/>
    <w:rsid w:val="005755F7"/>
    <w:pPr>
      <w:tabs>
        <w:tab w:val="center" w:pos="4677"/>
        <w:tab w:val="right" w:pos="9355"/>
      </w:tabs>
    </w:pPr>
  </w:style>
  <w:style w:type="character" w:customStyle="1" w:styleId="ac">
    <w:name w:val="Нижний колонтитул Знак"/>
    <w:basedOn w:val="a1"/>
    <w:link w:val="ab"/>
    <w:uiPriority w:val="99"/>
    <w:locked/>
    <w:rsid w:val="005755F7"/>
    <w:rPr>
      <w:rFonts w:ascii="Times New Roman" w:hAnsi="Times New Roman" w:cs="Times New Roman"/>
      <w:sz w:val="20"/>
      <w:szCs w:val="20"/>
      <w:lang w:eastAsia="uk-UA"/>
    </w:rPr>
  </w:style>
  <w:style w:type="paragraph" w:styleId="ad">
    <w:name w:val="Balloon Text"/>
    <w:basedOn w:val="a0"/>
    <w:link w:val="ae"/>
    <w:uiPriority w:val="99"/>
    <w:semiHidden/>
    <w:rsid w:val="00DF1924"/>
    <w:rPr>
      <w:rFonts w:ascii="Tahoma" w:hAnsi="Tahoma" w:cs="Tahoma"/>
      <w:sz w:val="16"/>
      <w:szCs w:val="16"/>
    </w:rPr>
  </w:style>
  <w:style w:type="character" w:customStyle="1" w:styleId="ae">
    <w:name w:val="Текст выноски Знак"/>
    <w:basedOn w:val="a1"/>
    <w:link w:val="ad"/>
    <w:uiPriority w:val="99"/>
    <w:semiHidden/>
    <w:locked/>
    <w:rsid w:val="00DF1924"/>
    <w:rPr>
      <w:rFonts w:ascii="Tahoma" w:hAnsi="Tahoma" w:cs="Tahoma"/>
      <w:sz w:val="16"/>
      <w:szCs w:val="16"/>
      <w:lang w:eastAsia="uk-UA"/>
    </w:rPr>
  </w:style>
  <w:style w:type="paragraph" w:styleId="af">
    <w:name w:val="Normal (Web)"/>
    <w:basedOn w:val="a0"/>
    <w:uiPriority w:val="99"/>
    <w:rsid w:val="00C937C7"/>
    <w:pPr>
      <w:suppressAutoHyphens/>
      <w:spacing w:before="280" w:after="280"/>
    </w:pPr>
    <w:rPr>
      <w:rFonts w:ascii="Arial Unicode MS" w:eastAsia="Calibri" w:hAnsi="Arial Unicode MS" w:cs="Arial Unicode MS"/>
      <w:sz w:val="24"/>
      <w:szCs w:val="24"/>
      <w:lang w:eastAsia="ar-SA"/>
    </w:rPr>
  </w:style>
  <w:style w:type="paragraph" w:styleId="2">
    <w:name w:val="Body Text Indent 2"/>
    <w:basedOn w:val="a0"/>
    <w:link w:val="20"/>
    <w:uiPriority w:val="99"/>
    <w:rsid w:val="00B8674F"/>
    <w:pPr>
      <w:spacing w:after="120" w:line="480" w:lineRule="auto"/>
      <w:ind w:left="283"/>
    </w:pPr>
  </w:style>
  <w:style w:type="character" w:customStyle="1" w:styleId="20">
    <w:name w:val="Основной текст с отступом 2 Знак"/>
    <w:basedOn w:val="a1"/>
    <w:link w:val="2"/>
    <w:uiPriority w:val="99"/>
    <w:semiHidden/>
    <w:locked/>
    <w:rPr>
      <w:rFonts w:ascii="Times New Roman" w:hAnsi="Times New Roman" w:cs="Times New Roman"/>
      <w:sz w:val="20"/>
      <w:szCs w:val="20"/>
      <w:lang w:val="ru-RU" w:eastAsia="uk-UA"/>
    </w:rPr>
  </w:style>
  <w:style w:type="character" w:customStyle="1" w:styleId="21">
    <w:name w:val="Знак Знак2"/>
    <w:uiPriority w:val="99"/>
    <w:rsid w:val="00B8674F"/>
    <w:rPr>
      <w:rFonts w:ascii="Times New Roman" w:hAnsi="Times New Roman"/>
      <w:sz w:val="20"/>
      <w:lang w:eastAsia="ru-RU"/>
    </w:rPr>
  </w:style>
  <w:style w:type="paragraph" w:styleId="af0">
    <w:name w:val="No Spacing"/>
    <w:uiPriority w:val="1"/>
    <w:qFormat/>
    <w:rsid w:val="00E46D1B"/>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1221</Words>
  <Characters>697</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lpstr>
    </vt:vector>
  </TitlesOfParts>
  <Company>SPecialiST RePack</Company>
  <LinksUpToDate>false</LinksUpToDate>
  <CharactersWithSpaces>1915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upzsn6</cp:lastModifiedBy>
  <cp:revision>2</cp:revision>
  <cp:lastPrinted>2017-03-03T08:10:00Z</cp:lastPrinted>
  <dcterms:created xsi:type="dcterms:W3CDTF">2017-04-18T12:40:00Z</dcterms:created>
  <dcterms:modified xsi:type="dcterms:W3CDTF">2017-04-18T12:40:00Z</dcterms:modified>
</cp:coreProperties>
</file>