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C8534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8534B">
        <w:rPr>
          <w:b/>
          <w:spacing w:val="40"/>
          <w:sz w:val="16"/>
          <w:szCs w:val="16"/>
          <w:lang w:val="uk-UA"/>
        </w:rPr>
        <w:t>ПЕРЕЛІК</w:t>
      </w:r>
    </w:p>
    <w:p w:rsidR="00C8534B" w:rsidRPr="00C8534B" w:rsidRDefault="00C8534B" w:rsidP="0024139B">
      <w:pPr>
        <w:jc w:val="center"/>
        <w:rPr>
          <w:b/>
          <w:sz w:val="16"/>
          <w:szCs w:val="16"/>
          <w:lang w:val="uk-UA"/>
        </w:rPr>
      </w:pPr>
      <w:r w:rsidRPr="00C8534B">
        <w:rPr>
          <w:b/>
          <w:sz w:val="16"/>
          <w:szCs w:val="16"/>
          <w:lang w:val="uk-UA"/>
        </w:rPr>
        <w:t>рішень міської ради VIII скликання,</w:t>
      </w:r>
    </w:p>
    <w:p w:rsidR="00C8534B" w:rsidRPr="00C8534B" w:rsidRDefault="00C8534B" w:rsidP="0024139B">
      <w:pPr>
        <w:jc w:val="center"/>
        <w:rPr>
          <w:b/>
          <w:sz w:val="16"/>
          <w:szCs w:val="16"/>
          <w:lang w:val="uk-UA"/>
        </w:rPr>
      </w:pPr>
      <w:r w:rsidRPr="00C8534B">
        <w:rPr>
          <w:b/>
          <w:sz w:val="16"/>
          <w:szCs w:val="16"/>
          <w:lang w:val="uk-UA"/>
        </w:rPr>
        <w:t>внесених до протоколу пленарного засідання ХХ сесії</w:t>
      </w:r>
    </w:p>
    <w:p w:rsidR="00927FC1" w:rsidRPr="00C8534B" w:rsidRDefault="00C8534B" w:rsidP="0024139B">
      <w:pPr>
        <w:jc w:val="center"/>
        <w:rPr>
          <w:b/>
          <w:sz w:val="16"/>
          <w:szCs w:val="16"/>
          <w:lang w:val="uk-UA"/>
        </w:rPr>
      </w:pPr>
      <w:r w:rsidRPr="00C8534B">
        <w:rPr>
          <w:b/>
          <w:sz w:val="16"/>
          <w:szCs w:val="16"/>
          <w:lang w:val="uk-UA"/>
        </w:rPr>
        <w:t xml:space="preserve">від 14 </w:t>
      </w:r>
      <w:r>
        <w:rPr>
          <w:b/>
          <w:sz w:val="16"/>
          <w:szCs w:val="16"/>
          <w:lang w:val="uk-UA"/>
        </w:rPr>
        <w:t>січня</w:t>
      </w:r>
      <w:r w:rsidRPr="00C8534B">
        <w:rPr>
          <w:b/>
          <w:sz w:val="16"/>
          <w:szCs w:val="16"/>
          <w:lang w:val="uk-UA"/>
        </w:rPr>
        <w:t xml:space="preserve"> 2022 року</w:t>
      </w:r>
    </w:p>
    <w:p w:rsidR="0024139B" w:rsidRPr="00C8534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C8534B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8534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Га</w:t>
            </w:r>
            <w:r w:rsidR="00672F48" w:rsidRPr="00C8534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8534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8534B" w:rsidTr="00672F48">
        <w:tc>
          <w:tcPr>
            <w:tcW w:w="959" w:type="dxa"/>
            <w:shd w:val="clear" w:color="auto" w:fill="auto"/>
          </w:tcPr>
          <w:p w:rsidR="009F37F4" w:rsidRPr="00C8534B" w:rsidRDefault="00C8534B" w:rsidP="0024139B">
            <w:pPr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C8534B" w:rsidRDefault="00C853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розгляд електронної петиції «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Тарифы</w:t>
            </w:r>
            <w:proofErr w:type="spellEnd"/>
            <w:r w:rsidRPr="00C8534B">
              <w:rPr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отопления</w:t>
            </w:r>
            <w:proofErr w:type="spellEnd"/>
            <w:r w:rsidRPr="00C8534B">
              <w:rPr>
                <w:sz w:val="16"/>
                <w:szCs w:val="16"/>
                <w:lang w:val="uk-UA"/>
              </w:rPr>
              <w:t xml:space="preserve"> для ФОП»</w:t>
            </w:r>
          </w:p>
        </w:tc>
        <w:tc>
          <w:tcPr>
            <w:tcW w:w="1253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1056 від 14.01.2022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Тарифи</w:t>
            </w:r>
          </w:p>
        </w:tc>
        <w:tc>
          <w:tcPr>
            <w:tcW w:w="1399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534B" w:rsidRPr="00C8534B" w:rsidTr="00672F48">
        <w:tc>
          <w:tcPr>
            <w:tcW w:w="959" w:type="dxa"/>
            <w:shd w:val="clear" w:color="auto" w:fill="auto"/>
          </w:tcPr>
          <w:p w:rsidR="00C8534B" w:rsidRPr="00C8534B" w:rsidRDefault="00C8534B" w:rsidP="0024139B">
            <w:pPr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534B" w:rsidRPr="00C8534B" w:rsidRDefault="00C853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 xml:space="preserve">Про розгляд електронної петиції «Встановлення світлофора на перехресті мікрорайону 5 Зарічний, Покровського району. (поблизу 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об’їздної</w:t>
            </w:r>
            <w:proofErr w:type="spellEnd"/>
            <w:r w:rsidRPr="00C8534B">
              <w:rPr>
                <w:sz w:val="16"/>
                <w:szCs w:val="16"/>
                <w:lang w:val="uk-UA"/>
              </w:rPr>
              <w:t xml:space="preserve"> дороги Р74 по вулиці 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Електрозаводська</w:t>
            </w:r>
            <w:proofErr w:type="spellEnd"/>
            <w:r w:rsidRPr="00C8534B">
              <w:rPr>
                <w:sz w:val="16"/>
                <w:szCs w:val="16"/>
                <w:lang w:val="uk-UA"/>
              </w:rPr>
              <w:t>)»</w:t>
            </w:r>
          </w:p>
        </w:tc>
        <w:tc>
          <w:tcPr>
            <w:tcW w:w="1253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1057 від 14.01.2022</w:t>
            </w:r>
          </w:p>
        </w:tc>
        <w:tc>
          <w:tcPr>
            <w:tcW w:w="127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C8534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електронну петицію, світлофор</w:t>
            </w:r>
          </w:p>
        </w:tc>
        <w:tc>
          <w:tcPr>
            <w:tcW w:w="1399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534B" w:rsidRPr="00C8534B" w:rsidTr="00672F48">
        <w:tc>
          <w:tcPr>
            <w:tcW w:w="959" w:type="dxa"/>
            <w:shd w:val="clear" w:color="auto" w:fill="auto"/>
          </w:tcPr>
          <w:p w:rsidR="00C8534B" w:rsidRPr="00C8534B" w:rsidRDefault="00C8534B" w:rsidP="0024139B">
            <w:pPr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8534B" w:rsidRPr="00C8534B" w:rsidRDefault="00C853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розгляд електронної петиції «Будівництво скверу»</w:t>
            </w:r>
          </w:p>
        </w:tc>
        <w:tc>
          <w:tcPr>
            <w:tcW w:w="1253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1058 від 14.01.2022</w:t>
            </w:r>
          </w:p>
        </w:tc>
        <w:tc>
          <w:tcPr>
            <w:tcW w:w="127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C8534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розгляд петиції</w:t>
            </w:r>
          </w:p>
        </w:tc>
        <w:tc>
          <w:tcPr>
            <w:tcW w:w="1399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534B" w:rsidRPr="00C8534B" w:rsidTr="00672F48">
        <w:tc>
          <w:tcPr>
            <w:tcW w:w="959" w:type="dxa"/>
            <w:shd w:val="clear" w:color="auto" w:fill="auto"/>
          </w:tcPr>
          <w:p w:rsidR="00C8534B" w:rsidRPr="00C8534B" w:rsidRDefault="00C8534B" w:rsidP="0024139B">
            <w:pPr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8534B" w:rsidRPr="00C8534B" w:rsidRDefault="00C853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розгляд електронної петиції «Реорганізація Криворізької спеціалізованої школи І-ІІІ ст. №70 у гімназію з підрозділом початкова школа»</w:t>
            </w:r>
          </w:p>
        </w:tc>
        <w:tc>
          <w:tcPr>
            <w:tcW w:w="1253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1059 від 14.01.2022</w:t>
            </w:r>
          </w:p>
        </w:tc>
        <w:tc>
          <w:tcPr>
            <w:tcW w:w="127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Електронна петиція - реорганізація КСШ№70</w:t>
            </w:r>
          </w:p>
        </w:tc>
        <w:tc>
          <w:tcPr>
            <w:tcW w:w="1399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8534B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8534B" w:rsidTr="00672F48">
        <w:tc>
          <w:tcPr>
            <w:tcW w:w="959" w:type="dxa"/>
            <w:shd w:val="clear" w:color="auto" w:fill="auto"/>
          </w:tcPr>
          <w:p w:rsidR="009F37F4" w:rsidRPr="00C8534B" w:rsidRDefault="00C8534B" w:rsidP="0024139B">
            <w:pPr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C8534B" w:rsidRDefault="00C853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електронну петицію «Відміні виплат за теплопостачання для квартир з автономним опаленням»</w:t>
            </w:r>
          </w:p>
        </w:tc>
        <w:tc>
          <w:tcPr>
            <w:tcW w:w="1253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1060 від 14.01.2022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C8534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Електронна петиція - реорганізація КСШ№70</w:t>
            </w:r>
          </w:p>
        </w:tc>
        <w:tc>
          <w:tcPr>
            <w:tcW w:w="1399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8534B" w:rsidTr="00672F48">
        <w:tc>
          <w:tcPr>
            <w:tcW w:w="959" w:type="dxa"/>
            <w:shd w:val="clear" w:color="auto" w:fill="auto"/>
          </w:tcPr>
          <w:p w:rsidR="009F37F4" w:rsidRPr="00C8534B" w:rsidRDefault="00C8534B" w:rsidP="0024139B">
            <w:pPr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C8534B" w:rsidRDefault="00C853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Про електронну петицію «Відміна нарахувань за теплопостачання для квартир з автономним опаленням»</w:t>
            </w:r>
          </w:p>
        </w:tc>
        <w:tc>
          <w:tcPr>
            <w:tcW w:w="1253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№ 1061 від 14.01.2022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C8534B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C8534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 xml:space="preserve">Про електронна петиція </w:t>
            </w:r>
          </w:p>
        </w:tc>
        <w:tc>
          <w:tcPr>
            <w:tcW w:w="1399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8534B" w:rsidRDefault="00C853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53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853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8534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8534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8534B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9F0B9"/>
  <w15:chartTrackingRefBased/>
  <w15:docId w15:val="{D04F6A2E-9A71-4DE6-8C59-CE1CD981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2022-01-19T07:03:00Z</dcterms:created>
  <dcterms:modified xsi:type="dcterms:W3CDTF">2022-01-19T07:10:00Z</dcterms:modified>
</cp:coreProperties>
</file>