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9EA" w:rsidRDefault="005843A0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5843A0" w:rsidRDefault="005843A0">
      <w:pPr>
        <w:pStyle w:val="pHeading4rblock"/>
      </w:pPr>
    </w:p>
    <w:p w:rsidR="004119EA" w:rsidRDefault="005843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19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19EA" w:rsidRDefault="005843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19E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19E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5843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119E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5843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5843A0">
            <w:proofErr w:type="spellStart"/>
            <w:r>
              <w:rPr>
                <w:rStyle w:val="fTableDataCell"/>
              </w:rPr>
              <w:t>Лук’янчикова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7F27B3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5843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19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4119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5843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4119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9EA" w:rsidRDefault="005843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119EA" w:rsidRDefault="005843A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4119E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8A" w:rsidRDefault="005843A0">
      <w:r>
        <w:separator/>
      </w:r>
    </w:p>
  </w:endnote>
  <w:endnote w:type="continuationSeparator" w:id="0">
    <w:p w:rsidR="000C2B8A" w:rsidRDefault="0058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8A" w:rsidRDefault="005843A0">
      <w:r>
        <w:separator/>
      </w:r>
    </w:p>
  </w:footnote>
  <w:footnote w:type="continuationSeparator" w:id="0">
    <w:p w:rsidR="000C2B8A" w:rsidRDefault="00584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119EA">
      <w:tc>
        <w:tcPr>
          <w:tcW w:w="5701" w:type="dxa"/>
          <w:shd w:val="clear" w:color="auto" w:fill="auto"/>
        </w:tcPr>
        <w:p w:rsidR="004119EA" w:rsidRDefault="005843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19EA" w:rsidRDefault="005843A0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9EA" w:rsidRDefault="004119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9EA"/>
    <w:rsid w:val="000C2B8A"/>
    <w:rsid w:val="004119EA"/>
    <w:rsid w:val="005843A0"/>
    <w:rsid w:val="007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3B1E5-877A-45B2-8AC8-06C1FE8B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2021-03-19T06:25:00Z</dcterms:modified>
  <dc:language>en-US</dc:language>
</cp:coreProperties>
</file>