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3D455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3D4551">
        <w:rPr>
          <w:b/>
          <w:spacing w:val="40"/>
          <w:sz w:val="16"/>
          <w:szCs w:val="16"/>
          <w:lang w:val="uk-UA"/>
        </w:rPr>
        <w:t>ПЕРЕЛІК</w:t>
      </w:r>
    </w:p>
    <w:p w:rsidR="003D4551" w:rsidRPr="003D4551" w:rsidRDefault="003D4551" w:rsidP="0024139B">
      <w:pPr>
        <w:jc w:val="center"/>
        <w:rPr>
          <w:b/>
          <w:sz w:val="16"/>
          <w:szCs w:val="16"/>
        </w:rPr>
      </w:pPr>
      <w:proofErr w:type="spellStart"/>
      <w:r w:rsidRPr="003D4551">
        <w:rPr>
          <w:b/>
          <w:sz w:val="16"/>
          <w:szCs w:val="16"/>
        </w:rPr>
        <w:t>розпоряджень</w:t>
      </w:r>
      <w:proofErr w:type="spellEnd"/>
      <w:r w:rsidRPr="003D4551">
        <w:rPr>
          <w:b/>
          <w:sz w:val="16"/>
          <w:szCs w:val="16"/>
        </w:rPr>
        <w:t xml:space="preserve"> </w:t>
      </w:r>
      <w:proofErr w:type="spellStart"/>
      <w:r w:rsidRPr="003D4551">
        <w:rPr>
          <w:b/>
          <w:sz w:val="16"/>
          <w:szCs w:val="16"/>
        </w:rPr>
        <w:t>міського</w:t>
      </w:r>
      <w:proofErr w:type="spellEnd"/>
      <w:r w:rsidRPr="003D4551">
        <w:rPr>
          <w:b/>
          <w:sz w:val="16"/>
          <w:szCs w:val="16"/>
        </w:rPr>
        <w:t xml:space="preserve"> </w:t>
      </w:r>
      <w:proofErr w:type="spellStart"/>
      <w:r w:rsidRPr="003D4551">
        <w:rPr>
          <w:b/>
          <w:sz w:val="16"/>
          <w:szCs w:val="16"/>
        </w:rPr>
        <w:t>голови</w:t>
      </w:r>
      <w:proofErr w:type="spellEnd"/>
      <w:r w:rsidRPr="003D4551">
        <w:rPr>
          <w:b/>
          <w:sz w:val="16"/>
          <w:szCs w:val="16"/>
        </w:rPr>
        <w:t>,</w:t>
      </w:r>
      <w:bookmarkStart w:id="0" w:name="_GoBack"/>
      <w:bookmarkEnd w:id="0"/>
    </w:p>
    <w:p w:rsidR="00927FC1" w:rsidRPr="003D4551" w:rsidRDefault="003D4551" w:rsidP="0024139B">
      <w:pPr>
        <w:jc w:val="center"/>
        <w:rPr>
          <w:b/>
          <w:sz w:val="16"/>
          <w:szCs w:val="16"/>
        </w:rPr>
      </w:pPr>
      <w:proofErr w:type="spellStart"/>
      <w:r w:rsidRPr="003D4551">
        <w:rPr>
          <w:b/>
          <w:sz w:val="16"/>
          <w:szCs w:val="16"/>
        </w:rPr>
        <w:t>виданих</w:t>
      </w:r>
      <w:proofErr w:type="spellEnd"/>
      <w:r w:rsidRPr="003D4551">
        <w:rPr>
          <w:b/>
          <w:sz w:val="16"/>
          <w:szCs w:val="16"/>
        </w:rPr>
        <w:t xml:space="preserve"> </w:t>
      </w:r>
      <w:proofErr w:type="gramStart"/>
      <w:r w:rsidRPr="003D4551">
        <w:rPr>
          <w:b/>
          <w:sz w:val="16"/>
          <w:szCs w:val="16"/>
        </w:rPr>
        <w:t>в</w:t>
      </w:r>
      <w:proofErr w:type="gramEnd"/>
      <w:r w:rsidRPr="003D4551">
        <w:rPr>
          <w:b/>
          <w:sz w:val="16"/>
          <w:szCs w:val="16"/>
        </w:rPr>
        <w:t xml:space="preserve"> </w:t>
      </w:r>
      <w:proofErr w:type="spellStart"/>
      <w:r w:rsidRPr="003D4551">
        <w:rPr>
          <w:b/>
          <w:sz w:val="16"/>
          <w:szCs w:val="16"/>
        </w:rPr>
        <w:t>період</w:t>
      </w:r>
      <w:proofErr w:type="spellEnd"/>
      <w:r w:rsidRPr="003D4551">
        <w:rPr>
          <w:b/>
          <w:sz w:val="16"/>
          <w:szCs w:val="16"/>
        </w:rPr>
        <w:t xml:space="preserve"> з 01.06.2020 по 05.06.2020</w:t>
      </w:r>
    </w:p>
    <w:p w:rsidR="0024139B" w:rsidRPr="003D455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3D4551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3D45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3D45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3D45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3D45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3D455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Га</w:t>
            </w:r>
            <w:r w:rsidR="00672F48" w:rsidRPr="003D455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3D45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3D45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3D4551" w:rsidRDefault="009F37F4" w:rsidP="00A04480">
            <w:pPr>
              <w:jc w:val="center"/>
              <w:rPr>
                <w:sz w:val="14"/>
                <w:szCs w:val="14"/>
                <w:lang w:val="uk-UA"/>
              </w:rPr>
            </w:pPr>
            <w:r w:rsidRPr="003D4551">
              <w:rPr>
                <w:sz w:val="14"/>
                <w:szCs w:val="14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3D45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3D45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3D45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3D4551" w:rsidTr="00672F48">
        <w:tc>
          <w:tcPr>
            <w:tcW w:w="959" w:type="dxa"/>
            <w:shd w:val="clear" w:color="auto" w:fill="auto"/>
          </w:tcPr>
          <w:p w:rsidR="009F37F4" w:rsidRPr="003D4551" w:rsidRDefault="003D4551" w:rsidP="0024139B">
            <w:pPr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3D4551" w:rsidRDefault="003D455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Про забезпечення належного порядку в місті у святкові та вихідні  дні  06-08, 27-29 червня 2020 року</w:t>
            </w:r>
          </w:p>
        </w:tc>
        <w:tc>
          <w:tcPr>
            <w:tcW w:w="1253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№ 137-р від 02.06.2020</w:t>
            </w:r>
          </w:p>
        </w:tc>
        <w:tc>
          <w:tcPr>
            <w:tcW w:w="1275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Організаційні питання</w:t>
            </w:r>
          </w:p>
        </w:tc>
        <w:tc>
          <w:tcPr>
            <w:tcW w:w="1903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Чергування, святкові дні, червень</w:t>
            </w:r>
          </w:p>
        </w:tc>
        <w:tc>
          <w:tcPr>
            <w:tcW w:w="1399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D4551" w:rsidRDefault="003D455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3D455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D45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D4551" w:rsidRPr="003D4551" w:rsidTr="00672F48">
        <w:tc>
          <w:tcPr>
            <w:tcW w:w="959" w:type="dxa"/>
            <w:shd w:val="clear" w:color="auto" w:fill="auto"/>
          </w:tcPr>
          <w:p w:rsidR="003D4551" w:rsidRPr="003D4551" w:rsidRDefault="003D4551" w:rsidP="0024139B">
            <w:pPr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D4551" w:rsidRPr="003D4551" w:rsidRDefault="003D455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 xml:space="preserve">Про втрату чинності </w:t>
            </w:r>
            <w:proofErr w:type="spellStart"/>
            <w:r w:rsidRPr="003D4551">
              <w:rPr>
                <w:sz w:val="16"/>
                <w:szCs w:val="16"/>
                <w:lang w:val="uk-UA"/>
              </w:rPr>
              <w:t>розпо-ряджень</w:t>
            </w:r>
            <w:proofErr w:type="spellEnd"/>
            <w:r w:rsidRPr="003D4551">
              <w:rPr>
                <w:sz w:val="16"/>
                <w:szCs w:val="16"/>
                <w:lang w:val="uk-UA"/>
              </w:rPr>
              <w:t xml:space="preserve"> міського голови від 31.10.2017 №239-р, 20.09.2019 №222-р, 25.09.2019 №223-р, 31.01.2020 №25-р</w:t>
            </w:r>
          </w:p>
        </w:tc>
        <w:tc>
          <w:tcPr>
            <w:tcW w:w="1253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№ 138-р від 02.06.2020</w:t>
            </w:r>
          </w:p>
        </w:tc>
        <w:tc>
          <w:tcPr>
            <w:tcW w:w="1275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 xml:space="preserve">Втрата чинності, розпорядження </w:t>
            </w:r>
            <w:proofErr w:type="spellStart"/>
            <w:r w:rsidRPr="003D4551">
              <w:rPr>
                <w:sz w:val="16"/>
                <w:szCs w:val="16"/>
                <w:lang w:val="uk-UA"/>
              </w:rPr>
              <w:t>міськкого</w:t>
            </w:r>
            <w:proofErr w:type="spellEnd"/>
            <w:r w:rsidRPr="003D4551">
              <w:rPr>
                <w:sz w:val="16"/>
                <w:szCs w:val="16"/>
                <w:lang w:val="uk-UA"/>
              </w:rPr>
              <w:t xml:space="preserve"> голови</w:t>
            </w:r>
          </w:p>
        </w:tc>
        <w:tc>
          <w:tcPr>
            <w:tcW w:w="1399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D4551" w:rsidRPr="003D4551" w:rsidRDefault="003D455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3D455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D4551" w:rsidRPr="003D4551" w:rsidTr="00672F48">
        <w:tc>
          <w:tcPr>
            <w:tcW w:w="959" w:type="dxa"/>
            <w:shd w:val="clear" w:color="auto" w:fill="auto"/>
          </w:tcPr>
          <w:p w:rsidR="003D4551" w:rsidRPr="003D4551" w:rsidRDefault="003D4551" w:rsidP="0024139B">
            <w:pPr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D4551" w:rsidRPr="003D4551" w:rsidRDefault="003D455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Про внесення змін до  паспортів бюджетних  програм на 2020 рік</w:t>
            </w:r>
          </w:p>
        </w:tc>
        <w:tc>
          <w:tcPr>
            <w:tcW w:w="1253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№ 139-р від 02.06.2020</w:t>
            </w:r>
          </w:p>
        </w:tc>
        <w:tc>
          <w:tcPr>
            <w:tcW w:w="1275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Про внесення змін до паспортів</w:t>
            </w:r>
          </w:p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D4551" w:rsidRPr="003D4551" w:rsidRDefault="003D455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3D455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D4551" w:rsidRPr="003D4551" w:rsidTr="00672F48">
        <w:tc>
          <w:tcPr>
            <w:tcW w:w="959" w:type="dxa"/>
            <w:shd w:val="clear" w:color="auto" w:fill="auto"/>
          </w:tcPr>
          <w:p w:rsidR="003D4551" w:rsidRPr="003D4551" w:rsidRDefault="003D4551" w:rsidP="0024139B">
            <w:pPr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3D4551" w:rsidRPr="003D4551" w:rsidRDefault="003D455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Про керівника Комунального підприємства   «Житлово-експлуатаційна організація №35»</w:t>
            </w:r>
          </w:p>
        </w:tc>
        <w:tc>
          <w:tcPr>
            <w:tcW w:w="1253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№ 140-р від 02.06.2020</w:t>
            </w:r>
          </w:p>
        </w:tc>
        <w:tc>
          <w:tcPr>
            <w:tcW w:w="1275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Житлово-комунальна</w:t>
            </w:r>
          </w:p>
        </w:tc>
        <w:tc>
          <w:tcPr>
            <w:tcW w:w="1903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Про внесення змін до паспортів</w:t>
            </w:r>
          </w:p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Тимчасово перевести Макаренко Н.В.</w:t>
            </w:r>
          </w:p>
        </w:tc>
        <w:tc>
          <w:tcPr>
            <w:tcW w:w="1399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D4551" w:rsidRPr="003D4551" w:rsidRDefault="003D455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3D455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D4551" w:rsidRPr="003D4551" w:rsidTr="00672F48">
        <w:tc>
          <w:tcPr>
            <w:tcW w:w="959" w:type="dxa"/>
            <w:shd w:val="clear" w:color="auto" w:fill="auto"/>
          </w:tcPr>
          <w:p w:rsidR="003D4551" w:rsidRPr="003D4551" w:rsidRDefault="003D4551" w:rsidP="0024139B">
            <w:pPr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3D4551" w:rsidRPr="003D4551" w:rsidRDefault="003D455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Про продовження терміну дії контракту з директором Комунального підприємства  "Швидкісний трамвай"</w:t>
            </w:r>
          </w:p>
        </w:tc>
        <w:tc>
          <w:tcPr>
            <w:tcW w:w="1253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№ 141-р від 04.06.2020</w:t>
            </w:r>
          </w:p>
        </w:tc>
        <w:tc>
          <w:tcPr>
            <w:tcW w:w="1275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3D4551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Про продовження терміну дії контракту</w:t>
            </w:r>
          </w:p>
        </w:tc>
        <w:tc>
          <w:tcPr>
            <w:tcW w:w="1399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D4551" w:rsidRPr="003D4551" w:rsidRDefault="003D455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3D455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D4551" w:rsidRPr="003D4551" w:rsidTr="00672F48">
        <w:tc>
          <w:tcPr>
            <w:tcW w:w="959" w:type="dxa"/>
            <w:shd w:val="clear" w:color="auto" w:fill="auto"/>
          </w:tcPr>
          <w:p w:rsidR="003D4551" w:rsidRPr="003D4551" w:rsidRDefault="003D4551" w:rsidP="0024139B">
            <w:pPr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D4551" w:rsidRPr="003D4551" w:rsidRDefault="003D455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№ 142-р від 04.06.2020</w:t>
            </w:r>
          </w:p>
        </w:tc>
        <w:tc>
          <w:tcPr>
            <w:tcW w:w="1275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D4551" w:rsidRPr="003D4551" w:rsidRDefault="003D455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3D455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D4551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D4551" w:rsidTr="00672F48">
        <w:tc>
          <w:tcPr>
            <w:tcW w:w="959" w:type="dxa"/>
            <w:shd w:val="clear" w:color="auto" w:fill="auto"/>
          </w:tcPr>
          <w:p w:rsidR="009F37F4" w:rsidRPr="003D4551" w:rsidRDefault="003D4551" w:rsidP="0024139B">
            <w:pPr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37F4" w:rsidRPr="003D4551" w:rsidRDefault="003D455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Про керівника Комунального підприємства "Центр поводження з тваринами" Криворізької 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№ 143-р від 04.06.2020</w:t>
            </w:r>
          </w:p>
        </w:tc>
        <w:tc>
          <w:tcPr>
            <w:tcW w:w="1275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Житлово-комунальна</w:t>
            </w:r>
          </w:p>
        </w:tc>
        <w:tc>
          <w:tcPr>
            <w:tcW w:w="1903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Укласти контракт з Кириленком А.С., директором комунального підприємства</w:t>
            </w:r>
          </w:p>
        </w:tc>
        <w:tc>
          <w:tcPr>
            <w:tcW w:w="1399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D4551" w:rsidRDefault="003D455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3D455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D45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D4551" w:rsidTr="00672F48">
        <w:tc>
          <w:tcPr>
            <w:tcW w:w="959" w:type="dxa"/>
            <w:shd w:val="clear" w:color="auto" w:fill="auto"/>
          </w:tcPr>
          <w:p w:rsidR="009F37F4" w:rsidRPr="003D4551" w:rsidRDefault="003D4551" w:rsidP="0024139B">
            <w:pPr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37F4" w:rsidRPr="003D4551" w:rsidRDefault="003D455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№ 144-р від 05.06.2020</w:t>
            </w:r>
          </w:p>
        </w:tc>
        <w:tc>
          <w:tcPr>
            <w:tcW w:w="1275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Про покладення обов'язків</w:t>
            </w:r>
          </w:p>
        </w:tc>
        <w:tc>
          <w:tcPr>
            <w:tcW w:w="1399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D4551" w:rsidRDefault="003D455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3D455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D4551" w:rsidRDefault="003D455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D455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D455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3D455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3D455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3D4551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2020-06-05T12:44:00Z</dcterms:created>
  <dcterms:modified xsi:type="dcterms:W3CDTF">2020-06-05T12:48:00Z</dcterms:modified>
</cp:coreProperties>
</file>