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99C" w:rsidRDefault="0049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599C" w:rsidRDefault="005F30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Річний звіт керівника </w:t>
      </w:r>
      <w:r w:rsidRPr="005F30AF">
        <w:rPr>
          <w:rFonts w:ascii="Times New Roman" w:hAnsi="Times New Roman" w:cs="Times New Roman"/>
          <w:b/>
          <w:sz w:val="28"/>
          <w:szCs w:val="28"/>
          <w:lang w:val="uk-UA"/>
        </w:rPr>
        <w:t>КП «Редакція міського літературно-художнього і публіцистичного альманаху „</w:t>
      </w:r>
      <w:proofErr w:type="spellStart"/>
      <w:r w:rsidRPr="005F30AF">
        <w:rPr>
          <w:rFonts w:ascii="Times New Roman" w:hAnsi="Times New Roman" w:cs="Times New Roman"/>
          <w:b/>
          <w:sz w:val="28"/>
          <w:szCs w:val="28"/>
          <w:lang w:val="uk-UA"/>
        </w:rPr>
        <w:t>Саксагань</w:t>
      </w:r>
      <w:proofErr w:type="spellEnd"/>
      <w:r w:rsidRPr="005F30AF">
        <w:rPr>
          <w:rFonts w:ascii="Times New Roman" w:hAnsi="Times New Roman" w:cs="Times New Roman"/>
          <w:b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058C5">
        <w:rPr>
          <w:rFonts w:ascii="Times New Roman" w:hAnsi="Times New Roman" w:cs="Times New Roman"/>
          <w:b/>
          <w:sz w:val="28"/>
          <w:szCs w:val="28"/>
          <w:lang w:val="uk-UA"/>
        </w:rPr>
        <w:t>за 2017 рік</w:t>
      </w:r>
    </w:p>
    <w:p w:rsidR="0049599C" w:rsidRDefault="004959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599C" w:rsidRPr="00511C6F" w:rsidRDefault="005F30AF" w:rsidP="005F30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511C6F">
        <w:rPr>
          <w:rFonts w:ascii="Times New Roman" w:hAnsi="Times New Roman" w:cs="Times New Roman"/>
          <w:sz w:val="28"/>
          <w:szCs w:val="28"/>
          <w:lang w:val="uk-UA"/>
        </w:rPr>
        <w:t>Джерелами надходження доходу редакції, являються редакційна річна підписка на альманах. Також доходом (не постійним) є додаток до бібліотечки „</w:t>
      </w:r>
      <w:proofErr w:type="spellStart"/>
      <w:r w:rsidRPr="00511C6F">
        <w:rPr>
          <w:rFonts w:ascii="Times New Roman" w:hAnsi="Times New Roman" w:cs="Times New Roman"/>
          <w:sz w:val="28"/>
          <w:szCs w:val="28"/>
          <w:lang w:val="uk-UA"/>
        </w:rPr>
        <w:t>Саксагань</w:t>
      </w:r>
      <w:proofErr w:type="spellEnd"/>
      <w:r w:rsidRPr="00511C6F">
        <w:rPr>
          <w:rFonts w:ascii="Times New Roman" w:hAnsi="Times New Roman" w:cs="Times New Roman"/>
          <w:sz w:val="28"/>
          <w:szCs w:val="28"/>
          <w:lang w:val="uk-UA"/>
        </w:rPr>
        <w:t>” за рахунок інших надходжень, згідно Статуту редакції. За 2017 рік редакцією було використано 535500 грн.(фінансова підтримка газет та журналів).</w:t>
      </w:r>
    </w:p>
    <w:p w:rsidR="005F30AF" w:rsidRPr="00511C6F" w:rsidRDefault="005F30AF" w:rsidP="005F30A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511C6F">
        <w:rPr>
          <w:rFonts w:ascii="Times New Roman" w:hAnsi="Times New Roman" w:cs="Times New Roman"/>
          <w:sz w:val="28"/>
          <w:szCs w:val="28"/>
          <w:lang w:val="uk-UA"/>
        </w:rPr>
        <w:t>За участі (керівники проекту) редакції альманаху «</w:t>
      </w:r>
      <w:proofErr w:type="spellStart"/>
      <w:r w:rsidRPr="00511C6F">
        <w:rPr>
          <w:rFonts w:ascii="Times New Roman" w:hAnsi="Times New Roman" w:cs="Times New Roman"/>
          <w:sz w:val="28"/>
          <w:szCs w:val="28"/>
          <w:lang w:val="uk-UA"/>
        </w:rPr>
        <w:t>Саксагань</w:t>
      </w:r>
      <w:proofErr w:type="spellEnd"/>
      <w:r w:rsidRPr="00511C6F">
        <w:rPr>
          <w:rFonts w:ascii="Times New Roman" w:hAnsi="Times New Roman" w:cs="Times New Roman"/>
          <w:sz w:val="28"/>
          <w:szCs w:val="28"/>
          <w:lang w:val="uk-UA"/>
        </w:rPr>
        <w:t>» було  видано п’ятий номер культурологічного альманаху «Символ» та книжка місцевого автора «Художники краю руди і металу»</w:t>
      </w:r>
    </w:p>
    <w:p w:rsidR="005F30AF" w:rsidRPr="00511C6F" w:rsidRDefault="00511C6F" w:rsidP="00511C6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511C6F">
        <w:rPr>
          <w:rFonts w:ascii="Times New Roman" w:hAnsi="Times New Roman" w:cs="Times New Roman"/>
          <w:sz w:val="28"/>
          <w:szCs w:val="28"/>
          <w:lang w:val="uk-UA"/>
        </w:rPr>
        <w:t xml:space="preserve">Альманах має кольорову обкладинку і </w:t>
      </w:r>
      <w:r w:rsidRPr="00511C6F">
        <w:rPr>
          <w:rFonts w:ascii="Times New Roman" w:hAnsi="Times New Roman" w:cs="Times New Roman"/>
          <w:sz w:val="28"/>
          <w:szCs w:val="28"/>
          <w:lang w:val="uk-UA"/>
        </w:rPr>
        <w:t>внутрішній кольоровий розворот</w:t>
      </w:r>
    </w:p>
    <w:p w:rsidR="0049599C" w:rsidRDefault="005F30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0AF">
        <w:rPr>
          <w:rFonts w:ascii="Times New Roman" w:hAnsi="Times New Roman" w:cs="Times New Roman"/>
          <w:sz w:val="28"/>
          <w:szCs w:val="28"/>
          <w:lang w:val="uk-UA"/>
        </w:rPr>
        <w:t xml:space="preserve">За 2017 рік  чистий дохід від реалізації продукції (товарів, робіт) </w:t>
      </w:r>
      <w:bookmarkStart w:id="0" w:name="_GoBack"/>
      <w:bookmarkEnd w:id="0"/>
      <w:r w:rsidRPr="005F30AF">
        <w:rPr>
          <w:rFonts w:ascii="Times New Roman" w:hAnsi="Times New Roman" w:cs="Times New Roman"/>
          <w:sz w:val="28"/>
          <w:szCs w:val="28"/>
          <w:lang w:val="uk-UA"/>
        </w:rPr>
        <w:t xml:space="preserve">склав 2,5 </w:t>
      </w:r>
      <w:proofErr w:type="spellStart"/>
      <w:r w:rsidRPr="005F30AF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5F30AF">
        <w:rPr>
          <w:rFonts w:ascii="Times New Roman" w:hAnsi="Times New Roman" w:cs="Times New Roman"/>
          <w:sz w:val="28"/>
          <w:szCs w:val="28"/>
          <w:lang w:val="uk-UA"/>
        </w:rPr>
        <w:t xml:space="preserve">. Дохід не було отримано в повному обсязі у зв’язку з затримкою випуску 1та2  номеру альманаху. Планувалось випуск на квітень та липень  , а випустили на початку червня 2017р.1 номер та 2 номер на початку </w:t>
      </w:r>
      <w:proofErr w:type="spellStart"/>
      <w:r w:rsidRPr="005F30AF">
        <w:rPr>
          <w:rFonts w:ascii="Times New Roman" w:hAnsi="Times New Roman" w:cs="Times New Roman"/>
          <w:sz w:val="28"/>
          <w:szCs w:val="28"/>
          <w:lang w:val="uk-UA"/>
        </w:rPr>
        <w:t>лтстопада</w:t>
      </w:r>
      <w:proofErr w:type="spellEnd"/>
      <w:r w:rsidRPr="005F30AF">
        <w:rPr>
          <w:rFonts w:ascii="Times New Roman" w:hAnsi="Times New Roman" w:cs="Times New Roman"/>
          <w:sz w:val="28"/>
          <w:szCs w:val="28"/>
          <w:lang w:val="uk-UA"/>
        </w:rPr>
        <w:t xml:space="preserve">  .Із-за збою в роботі комп’ютерної техніки. Було втрачено значну частину готового матеріалу. Поновлення матеріалу для друку зайняло багато часу. 3-4 номер випущено на </w:t>
      </w:r>
      <w:proofErr w:type="spellStart"/>
      <w:r w:rsidRPr="005F30AF">
        <w:rPr>
          <w:rFonts w:ascii="Times New Roman" w:hAnsi="Times New Roman" w:cs="Times New Roman"/>
          <w:sz w:val="28"/>
          <w:szCs w:val="28"/>
          <w:lang w:val="uk-UA"/>
        </w:rPr>
        <w:t>прикінці</w:t>
      </w:r>
      <w:proofErr w:type="spellEnd"/>
      <w:r w:rsidRPr="005F30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30AF">
        <w:rPr>
          <w:rFonts w:ascii="Times New Roman" w:hAnsi="Times New Roman" w:cs="Times New Roman"/>
          <w:sz w:val="28"/>
          <w:szCs w:val="28"/>
          <w:lang w:val="uk-UA"/>
        </w:rPr>
        <w:t>грудня.</w:t>
      </w:r>
      <w:r w:rsidR="007058C5">
        <w:rPr>
          <w:rFonts w:ascii="Times New Roman" w:hAnsi="Times New Roman" w:cs="Times New Roman"/>
          <w:sz w:val="28"/>
          <w:szCs w:val="28"/>
          <w:lang w:val="uk-UA"/>
        </w:rPr>
        <w:t>Протягом</w:t>
      </w:r>
      <w:proofErr w:type="spellEnd"/>
      <w:r w:rsidR="007058C5">
        <w:rPr>
          <w:rFonts w:ascii="Times New Roman" w:hAnsi="Times New Roman" w:cs="Times New Roman"/>
          <w:sz w:val="28"/>
          <w:szCs w:val="28"/>
          <w:lang w:val="uk-UA"/>
        </w:rPr>
        <w:t xml:space="preserve"> 2017 року редакція підготувала шість та випустила чотири номери альманаху «</w:t>
      </w:r>
      <w:proofErr w:type="spellStart"/>
      <w:r w:rsidR="007058C5">
        <w:rPr>
          <w:rFonts w:ascii="Times New Roman" w:hAnsi="Times New Roman" w:cs="Times New Roman"/>
          <w:sz w:val="28"/>
          <w:szCs w:val="28"/>
          <w:lang w:val="uk-UA"/>
        </w:rPr>
        <w:t>Саксагань</w:t>
      </w:r>
      <w:proofErr w:type="spellEnd"/>
      <w:r w:rsidR="007058C5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49599C" w:rsidRDefault="0070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Відбулася презентація сотого номеру на малій сцені міського академічного театру ім. Т.Г. Шевченка.</w:t>
      </w:r>
    </w:p>
    <w:p w:rsidR="0049599C" w:rsidRDefault="0070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Протягом минулого року проведено десять засідань літературного об’єднання при альманаху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Саксагань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на базі бібліотеки №10.</w:t>
      </w:r>
    </w:p>
    <w:p w:rsidR="0049599C" w:rsidRDefault="0049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599C" w:rsidRDefault="0070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Публікації в пресі, радіо та телеефір:</w:t>
      </w:r>
    </w:p>
    <w:p w:rsidR="0049599C" w:rsidRDefault="0070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прямий ефір на Криворізькому радіо (присвячений випуску сотого номеру);</w:t>
      </w:r>
    </w:p>
    <w:p w:rsidR="0049599C" w:rsidRDefault="0070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передача на ТРК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Рудана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(присвячена випуску сотого номеру);</w:t>
      </w:r>
    </w:p>
    <w:p w:rsidR="0049599C" w:rsidRDefault="0070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прямий ефір на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Первом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Городском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(присвячена випуску сотого номеру);</w:t>
      </w:r>
    </w:p>
    <w:p w:rsidR="0049599C" w:rsidRDefault="0070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публікація в газеті «Червоний Гірник» (присвячена випуску сотого номеру);</w:t>
      </w:r>
    </w:p>
    <w:p w:rsidR="0049599C" w:rsidRDefault="0070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передача на Криворізькому телебаченні (історія створення альманаху, випуск сотого номеру);</w:t>
      </w:r>
    </w:p>
    <w:p w:rsidR="0049599C" w:rsidRDefault="0070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численні публікації на відповідних сторінках у соціальних мережах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блогосфері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9599C" w:rsidRDefault="0049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599C" w:rsidRDefault="0070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Протягом 2017 року редакцією було опрацьовано та підготовлено дві книги місцевих авторів:</w:t>
      </w:r>
    </w:p>
    <w:p w:rsidR="0049599C" w:rsidRDefault="0070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Гарик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Абрикосович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Поморин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49599C" w:rsidRDefault="0070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Петро Панкратьєв «</w:t>
      </w:r>
      <w:r>
        <w:rPr>
          <w:rFonts w:ascii="Times New Roman" w:hAnsi="Times New Roman" w:cs="Times New Roman"/>
          <w:sz w:val="28"/>
          <w:szCs w:val="28"/>
        </w:rPr>
        <w:t>Сынок, после школы сразу домой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49599C" w:rsidRDefault="0070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 книжковому супермаркеті «Буквиця» було проведено презентацію книги 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Чернявського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Пляжный смотритель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49599C" w:rsidRDefault="0049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599C" w:rsidRDefault="0070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участі (керівники проекту) редакції альманаху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Саксагань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було видано п’ятий номер культурологічного альманаху «Символ».</w:t>
      </w:r>
    </w:p>
    <w:p w:rsidR="0049599C" w:rsidRDefault="0049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599C" w:rsidRDefault="007058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2017 році редакція міського альманаху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Саксагань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взяла участь у міському фестивалі «Театральні обрії 2017». П’єса головного редактора А. Дюка у постановці дитячого театрального колективу «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Лицедеи</w:t>
      </w:r>
      <w:r>
        <w:rPr>
          <w:rFonts w:ascii="Times New Roman" w:hAnsi="Times New Roman" w:cs="Times New Roman"/>
          <w:sz w:val="28"/>
          <w:szCs w:val="28"/>
          <w:lang w:val="uk-UA"/>
        </w:rPr>
        <w:t>»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Назови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посіла друге місце.</w:t>
      </w:r>
    </w:p>
    <w:p w:rsidR="0049599C" w:rsidRDefault="00495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599C" w:rsidRDefault="0049599C">
      <w:pPr>
        <w:spacing w:after="0" w:line="240" w:lineRule="auto"/>
        <w:ind w:firstLine="709"/>
        <w:jc w:val="both"/>
      </w:pPr>
    </w:p>
    <w:sectPr w:rsidR="0049599C">
      <w:headerReference w:type="default" r:id="rId7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BFE" w:rsidRDefault="007058C5">
      <w:pPr>
        <w:spacing w:after="0" w:line="240" w:lineRule="auto"/>
      </w:pPr>
      <w:r>
        <w:separator/>
      </w:r>
    </w:p>
  </w:endnote>
  <w:endnote w:type="continuationSeparator" w:id="0">
    <w:p w:rsidR="00475BFE" w:rsidRDefault="00705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BFE" w:rsidRDefault="007058C5">
      <w:pPr>
        <w:spacing w:after="0" w:line="240" w:lineRule="auto"/>
      </w:pPr>
      <w:r>
        <w:separator/>
      </w:r>
    </w:p>
  </w:footnote>
  <w:footnote w:type="continuationSeparator" w:id="0">
    <w:p w:rsidR="00475BFE" w:rsidRDefault="00705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1706086"/>
      <w:docPartObj>
        <w:docPartGallery w:val="Page Numbers (Top of Page)"/>
        <w:docPartUnique/>
      </w:docPartObj>
    </w:sdtPr>
    <w:sdtEndPr/>
    <w:sdtContent>
      <w:p w:rsidR="0049599C" w:rsidRDefault="007058C5">
        <w:pPr>
          <w:pStyle w:val="a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511C6F">
          <w:rPr>
            <w:noProof/>
          </w:rPr>
          <w:t>2</w:t>
        </w:r>
        <w:r>
          <w:fldChar w:fldCharType="end"/>
        </w:r>
      </w:p>
    </w:sdtContent>
  </w:sdt>
  <w:p w:rsidR="0049599C" w:rsidRDefault="0049599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99C"/>
    <w:rsid w:val="00475BFE"/>
    <w:rsid w:val="0049599C"/>
    <w:rsid w:val="00511C6F"/>
    <w:rsid w:val="005F30AF"/>
    <w:rsid w:val="0070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7212"/>
  <w15:docId w15:val="{4F805220-5A26-45E7-838B-B192293CD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C18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81393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basedOn w:val="a0"/>
    <w:uiPriority w:val="99"/>
    <w:qFormat/>
    <w:rsid w:val="00D3405F"/>
  </w:style>
  <w:style w:type="character" w:customStyle="1" w:styleId="a4">
    <w:name w:val="Нижній колонтитул Знак"/>
    <w:basedOn w:val="a0"/>
    <w:uiPriority w:val="99"/>
    <w:semiHidden/>
    <w:qFormat/>
    <w:rsid w:val="00D3405F"/>
  </w:style>
  <w:style w:type="character" w:customStyle="1" w:styleId="10">
    <w:name w:val="Заголовок 1 Знак"/>
    <w:basedOn w:val="a0"/>
    <w:link w:val="1"/>
    <w:uiPriority w:val="9"/>
    <w:qFormat/>
    <w:rsid w:val="00281393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header"/>
    <w:basedOn w:val="a"/>
    <w:uiPriority w:val="99"/>
    <w:unhideWhenUsed/>
    <w:rsid w:val="00D3405F"/>
    <w:pPr>
      <w:tabs>
        <w:tab w:val="center" w:pos="4819"/>
        <w:tab w:val="right" w:pos="9639"/>
      </w:tabs>
      <w:spacing w:after="0" w:line="240" w:lineRule="auto"/>
    </w:pPr>
  </w:style>
  <w:style w:type="paragraph" w:styleId="ab">
    <w:name w:val="footer"/>
    <w:basedOn w:val="a"/>
    <w:uiPriority w:val="99"/>
    <w:semiHidden/>
    <w:unhideWhenUsed/>
    <w:rsid w:val="00D3405F"/>
    <w:pPr>
      <w:tabs>
        <w:tab w:val="center" w:pos="4819"/>
        <w:tab w:val="right" w:pos="9639"/>
      </w:tabs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511C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11C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88B73-8C64-4977-B5C1-608B18446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4</cp:revision>
  <cp:lastPrinted>2018-03-06T10:06:00Z</cp:lastPrinted>
  <dcterms:created xsi:type="dcterms:W3CDTF">2018-02-08T16:40:00Z</dcterms:created>
  <dcterms:modified xsi:type="dcterms:W3CDTF">2018-03-06T10:07:00Z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