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Pr="0008780A" w:rsidRDefault="00622F8E" w:rsidP="00622F8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622F8E" w:rsidRPr="0008780A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8780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0878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08780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622F8E" w:rsidRPr="0008780A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22F8E" w:rsidRPr="0008780A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622F8E" w:rsidRPr="0008780A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622F8E" w:rsidRPr="0008780A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F8E" w:rsidRPr="0008780A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7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22F8E" w:rsidRPr="0008780A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08780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351813"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08780A"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</w:p>
    <w:p w:rsidR="00AE489A" w:rsidRPr="0008780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8780A"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</w:t>
      </w:r>
      <w:r w:rsidR="00407ACA"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8780A"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</w:t>
      </w:r>
      <w:r w:rsidR="002E34C8"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407ACA"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  <w:r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087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08780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08780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08780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08780A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901CF" w:rsidRPr="0008780A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proofErr w:type="spellStart"/>
      <w:r w:rsidR="006000F0"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6000F0"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</w:p>
    <w:p w:rsidR="001F1616" w:rsidRPr="0008780A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proofErr w:type="spellStart"/>
      <w:r w:rsidRPr="0008780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08780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08780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08780A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0F2238" w:rsidRPr="0008780A" w:rsidRDefault="00510178" w:rsidP="000F2238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10F6C"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08780A"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08780A" w:rsidRPr="000878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F2238" w:rsidRPr="000878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0F2238" w:rsidRPr="000878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  <w:r w:rsidR="002E34C8" w:rsidRPr="000878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08780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08780A" w:rsidRDefault="00510178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8780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08780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901CF"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4A1C10"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4A1C10"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</w:t>
      </w:r>
      <w:r w:rsidR="004A1C1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A1C10" w:rsidRPr="000878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0878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0878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0F2238" w:rsidRPr="0008780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08780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6A3654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65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8780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851BE2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851BE2" w:rsidRPr="0008780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6A3654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6A3654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461361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461361"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61361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фінансового управління виконкому міської ради,</w:t>
      </w:r>
      <w:r w:rsidR="00461361"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A3654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Т.А</w:t>
      </w:r>
      <w:r w:rsidR="002E34C8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начальник управління економіки виконкому міської ради, </w:t>
      </w:r>
      <w:r w:rsidR="00811C41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A1CCA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Січева</w:t>
      </w:r>
      <w:proofErr w:type="spellEnd"/>
      <w:r w:rsidR="00BA1CCA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В.В.</w:t>
      </w:r>
      <w:r w:rsidR="00811C41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начальник відділу з питань енергоменеджменту та впровадження енергозберігаючих технологій виконкому міської ради</w:t>
      </w:r>
      <w:r w:rsidR="00037A57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037A57"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51813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представник </w:t>
      </w:r>
      <w:r w:rsidR="00351813" w:rsidRPr="006A3654">
        <w:rPr>
          <w:rFonts w:ascii="Times New Roman" w:hAnsi="Times New Roman" w:cs="Times New Roman"/>
          <w:spacing w:val="4"/>
          <w:sz w:val="28"/>
          <w:szCs w:val="28"/>
          <w:lang w:val="uk-UA"/>
        </w:rPr>
        <w:t>КП «Редакція Криворізької міської комунальної газети «Червоний гірник»</w:t>
      </w:r>
      <w:r w:rsidR="00037A57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C752B" w:rsidRPr="0008780A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A365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47784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47784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635391" w:rsidRPr="004778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635391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5434B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4A1C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4A1C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запропонував розпочати засідання.</w:t>
      </w:r>
    </w:p>
    <w:p w:rsidR="004A1C10" w:rsidRDefault="004A1C10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101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47784F" w:rsidRPr="00FE3787" w:rsidRDefault="0047784F" w:rsidP="00FE378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proofErr w:type="spellStart"/>
      <w:r w:rsidR="004A1C10" w:rsidRPr="0061315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="004A1C10" w:rsidRPr="0061315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 w:rsidR="004A1C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Pr="004778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ауважив, що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778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 розгляду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проектів рішень міської ради на засіданнях постійних комісій 22.09.2017 унесені зміни до деяких проектів рішень міської ради порядку денного </w:t>
      </w:r>
      <w:r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>пленарного засідання ХХ</w:t>
      </w:r>
      <w:r w:rsidRPr="000F3AF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F3A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а саме: №№</w:t>
      </w:r>
      <w:r w:rsidR="004A1C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24, </w:t>
      </w:r>
      <w:r w:rsidR="004A1C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28,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32, 35, 89. Доопрацьовані проекти рішень надані депутатам міської ради для </w:t>
      </w:r>
      <w:r w:rsidR="00FE37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вивчення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25434B" w:rsidRPr="006A3654" w:rsidRDefault="004F69B3" w:rsidP="006A36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знайомив із </w:t>
      </w:r>
      <w:r w:rsidR="00373467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4FF3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денним</w:t>
      </w:r>
      <w:r w:rsidR="0025434B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57042A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25434B" w:rsidRP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</w:t>
      </w:r>
      <w:r w:rsid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 як</w:t>
      </w:r>
      <w:r w:rsidR="00FE37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ому</w:t>
      </w:r>
      <w:r w:rsid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розглядатимуться </w:t>
      </w:r>
      <w:r w:rsidR="006A3654" w:rsidRPr="006A3654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додаткові</w:t>
      </w:r>
      <w:r w:rsidR="006A36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питання порядку денного </w:t>
      </w:r>
      <w:r w:rsidR="006A3654" w:rsidRPr="006A3654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6A3654" w:rsidRPr="006A36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6A3654" w:rsidRPr="006A36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6A3654" w:rsidRPr="006A365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="006A3654" w:rsidRPr="006A3654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  <w:r w:rsidR="0025434B" w:rsidRPr="006A365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</w:p>
    <w:p w:rsidR="00B74F59" w:rsidRPr="006A3654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6A365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6A365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6A365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08780A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204962" w:rsidRPr="00777F9F" w:rsidTr="00204962">
        <w:trPr>
          <w:trHeight w:val="331"/>
        </w:trPr>
        <w:tc>
          <w:tcPr>
            <w:tcW w:w="9747" w:type="dxa"/>
          </w:tcPr>
          <w:p w:rsidR="00204962" w:rsidRDefault="00204962" w:rsidP="006A3654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3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24.12.2015 №19 «Про створення виконавчого комітету Криворізької міської ради та затвердження його складу» (питання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  <w:r w:rsidRPr="006A3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 денного).</w:t>
            </w:r>
          </w:p>
          <w:p w:rsidR="004A1C10" w:rsidRDefault="004A1C10" w:rsidP="004A1C10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4962" w:rsidRPr="00204962" w:rsidRDefault="00204962" w:rsidP="00204962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9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Про надання гарантії вимог кредитора – Дочірньої компанії «Газ України» Національної акціонерної компанії «НАФТОГАЗ України» до комунального підприємства теплових мереж «</w:t>
            </w:r>
            <w:proofErr w:type="spellStart"/>
            <w:r w:rsidRPr="002049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Криворіжтепломережа</w:t>
            </w:r>
            <w:proofErr w:type="spellEnd"/>
            <w:r w:rsidRPr="002049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» за грошовими зобов’язаннями </w:t>
            </w:r>
            <w:r w:rsidRPr="002049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(питання №99 порядку денного).</w:t>
            </w:r>
          </w:p>
          <w:p w:rsidR="00204962" w:rsidRPr="00A7149F" w:rsidRDefault="00204962" w:rsidP="00204962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4962" w:rsidRPr="0008780A" w:rsidTr="00204962">
        <w:trPr>
          <w:trHeight w:val="1155"/>
        </w:trPr>
        <w:tc>
          <w:tcPr>
            <w:tcW w:w="9747" w:type="dxa"/>
          </w:tcPr>
          <w:p w:rsidR="00204962" w:rsidRDefault="00204962" w:rsidP="001401E7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3654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lastRenderedPageBreak/>
              <w:t>Про розгляд електронної петиції «Вуличні коти – частина екосистеми Кривого Рогу! Хай вільно живуть в підвалах будинків та знищують гризунів»</w:t>
            </w:r>
            <w:r w:rsidRPr="006A3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(питання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  <w:r w:rsidRPr="006A3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 денного).</w:t>
            </w:r>
          </w:p>
          <w:p w:rsidR="00204962" w:rsidRPr="006A3654" w:rsidRDefault="00204962" w:rsidP="00332A55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204962" w:rsidRPr="0008780A" w:rsidTr="00204962">
        <w:trPr>
          <w:trHeight w:val="1485"/>
        </w:trPr>
        <w:tc>
          <w:tcPr>
            <w:tcW w:w="9747" w:type="dxa"/>
          </w:tcPr>
          <w:p w:rsidR="00204962" w:rsidRDefault="00204962" w:rsidP="006A3654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3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звернення Криворізької міської ради до Президента України, Голови Верховної ради України, Голови комітету з питань правової політики та правосуддя, Народних депутатів України щодо реалізації в Україні антикорупційного законодавства (питання №10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6A3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 денного).</w:t>
            </w:r>
          </w:p>
          <w:p w:rsidR="00204962" w:rsidRPr="006A3654" w:rsidRDefault="00204962" w:rsidP="00332A55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</w:pPr>
          </w:p>
        </w:tc>
      </w:tr>
      <w:tr w:rsidR="00204962" w:rsidRPr="0008780A" w:rsidTr="00204962">
        <w:trPr>
          <w:trHeight w:val="1751"/>
        </w:trPr>
        <w:tc>
          <w:tcPr>
            <w:tcW w:w="9747" w:type="dxa"/>
          </w:tcPr>
          <w:p w:rsidR="00204962" w:rsidRPr="006A3654" w:rsidRDefault="00204962" w:rsidP="00204962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9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звернення Криворізької міської ради до Прем’єр-міністра України, Голови Верховної Ради України, Голови комітету з питань державного будівництва, регіональної політики та місцевого самоврядування, Народних депутатів України щодо державного контролю</w:t>
            </w:r>
            <w:r w:rsidRPr="00204962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2049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(питання №102 порядку денного).</w:t>
            </w:r>
          </w:p>
        </w:tc>
      </w:tr>
    </w:tbl>
    <w:p w:rsidR="00510178" w:rsidRPr="00332A55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332A55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1C752B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</w:t>
      </w:r>
      <w:r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50E9" w:rsidRPr="00332A55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Pr="0008780A" w:rsidRDefault="00AE4937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A497B" w:rsidRDefault="005A497B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332A55" w:rsidRDefault="005A497B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8780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510178" w:rsidRPr="00332A5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3778D3" w:rsidRPr="00332A5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першого</w:t>
      </w:r>
      <w:r w:rsidR="009B7277" w:rsidRPr="00332A5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510178" w:rsidRPr="00332A5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EA7749" w:rsidRPr="00332A5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E34C1" w:rsidRPr="0008780A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332A55" w:rsidRPr="00332A55" w:rsidRDefault="00332A55" w:rsidP="00332A55">
      <w:pPr>
        <w:pStyle w:val="a9"/>
        <w:numPr>
          <w:ilvl w:val="0"/>
          <w:numId w:val="44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proofErr w:type="spellStart"/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розгляд </w:t>
      </w:r>
      <w:r w:rsidR="00512F3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додаткового питання </w:t>
      </w:r>
      <w:r w:rsidR="00512F32"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  пленарного засідання ХХ</w:t>
      </w:r>
      <w:r w:rsidR="00512F32" w:rsidRPr="00332A5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A1016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512F32"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="00512F3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- 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</w:t>
      </w:r>
      <w:r w:rsidR="00512F32">
        <w:rPr>
          <w:rFonts w:ascii="Times New Roman" w:hAnsi="Times New Roman" w:cs="Times New Roman"/>
          <w:kern w:val="1"/>
          <w:sz w:val="28"/>
          <w:szCs w:val="28"/>
          <w:lang w:val="uk-UA"/>
        </w:rPr>
        <w:t>у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 w:rsidR="00512F32">
        <w:rPr>
          <w:rFonts w:ascii="Times New Roman" w:hAnsi="Times New Roman" w:cs="Times New Roman"/>
          <w:kern w:val="1"/>
          <w:sz w:val="28"/>
          <w:szCs w:val="28"/>
          <w:lang w:val="uk-UA"/>
        </w:rPr>
        <w:t>ня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№</w:t>
      </w:r>
      <w:r w:rsidR="00512F32">
        <w:rPr>
          <w:rFonts w:ascii="Times New Roman" w:hAnsi="Times New Roman" w:cs="Times New Roman"/>
          <w:kern w:val="1"/>
          <w:sz w:val="28"/>
          <w:szCs w:val="28"/>
          <w:lang w:val="uk-UA"/>
        </w:rPr>
        <w:t>98 «</w:t>
      </w:r>
      <w:r w:rsidR="00512F32" w:rsidRPr="006A3654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№19 «Про створення виконавчого комітету Криворізької міської ради та затвердження його складу»</w:t>
      </w:r>
      <w:r w:rsidR="00512F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5CDA" w:rsidRPr="00A1016A" w:rsidRDefault="00A55CDA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1016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662F42" w:rsidRPr="0008780A" w:rsidRDefault="00A55CDA" w:rsidP="00442FFC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101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7A0B09" w:rsidRPr="00A1016A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7A0B09" w:rsidRPr="00A101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E15151" w:rsidRPr="00A1016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8F27D3" w:rsidRPr="00A1016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8F27D3"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проект рішення </w:t>
      </w:r>
      <w:r w:rsidRPr="00A101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Pr="00A1016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1016A" w:rsidRPr="00A1016A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="009B4ACF" w:rsidRPr="0008780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43F16" w:rsidRPr="0008780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1016A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A1016A" w:rsidRPr="006A3654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№19 «Про створення виконавчого комітету Криворізької міської ради та затвердження його складу»</w:t>
      </w:r>
      <w:r w:rsidR="00A101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5CDA" w:rsidRPr="00A1016A" w:rsidRDefault="005A497B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8780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A55CDA" w:rsidRPr="00A101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A55CDA"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A77A2E"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AE4937" w:rsidRPr="00686460" w:rsidRDefault="00AE4937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374CFC" w:rsidRDefault="005A497B" w:rsidP="005A497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8780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374CFC" w:rsidRPr="00332A5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="00374CFC"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235DEC" w:rsidRPr="00235DEC" w:rsidRDefault="00235DEC" w:rsidP="005A497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686460" w:rsidRPr="00A1016A" w:rsidRDefault="00686460" w:rsidP="00686460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</w:pPr>
      <w:proofErr w:type="spellStart"/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розгляд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додаткового питання 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  пленарного засідання ХХ</w:t>
      </w:r>
      <w:r w:rsidRPr="00332A5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- 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у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ня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№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99 «</w:t>
      </w:r>
      <w:r w:rsidRPr="00A71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гарантії вимог кредитора – Дочірньої компанії «Газ України» Національної акціонерної компанії «НАФТОГАЗ України» до </w:t>
      </w:r>
      <w:r w:rsidRPr="00A71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комунального підприємства теплових мереж «</w:t>
      </w:r>
      <w:proofErr w:type="spellStart"/>
      <w:r w:rsidRPr="00A71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Криворіжтепломережа</w:t>
      </w:r>
      <w:proofErr w:type="spellEnd"/>
      <w:r w:rsidRPr="00A71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за грошовими зобов’язаннями</w:t>
      </w:r>
      <w:r w:rsidRPr="006A3654">
        <w:rPr>
          <w:rFonts w:ascii="Times New Roman" w:hAnsi="Times New Roman" w:cs="Times New Roman"/>
          <w:spacing w:val="-2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Pr="006A36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4A1C10" w:rsidRDefault="00686460" w:rsidP="0068646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A1016A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Виступили</w:t>
      </w:r>
      <w:r w:rsidRPr="00E12340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: </w:t>
      </w:r>
      <w:proofErr w:type="spellStart"/>
      <w:r w:rsidR="004A1C10">
        <w:rPr>
          <w:rFonts w:ascii="Times New Roman" w:hAnsi="Times New Roman" w:cs="Times New Roman"/>
          <w:kern w:val="1"/>
          <w:sz w:val="28"/>
          <w:szCs w:val="28"/>
          <w:lang w:val="uk-UA"/>
        </w:rPr>
        <w:t>Клімін</w:t>
      </w:r>
      <w:proofErr w:type="spellEnd"/>
      <w:r w:rsidR="004A1C1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О.В., Антонов Д.А.</w:t>
      </w:r>
    </w:p>
    <w:p w:rsidR="00686460" w:rsidRPr="00E12340" w:rsidRDefault="004A1C10" w:rsidP="0068646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4A1C10">
        <w:rPr>
          <w:rFonts w:ascii="Times New Roman" w:hAnsi="Times New Roman" w:cs="Times New Roman"/>
          <w:kern w:val="1"/>
          <w:sz w:val="28"/>
          <w:szCs w:val="28"/>
          <w:lang w:val="uk-UA"/>
        </w:rPr>
        <w:t>Полтавець А.А., заступник міського голови надав роз’яснення з питань, що виникли в ході обговорення проекту рішення.</w:t>
      </w:r>
    </w:p>
    <w:p w:rsidR="00686460" w:rsidRDefault="00686460" w:rsidP="00686460">
      <w:pPr>
        <w:spacing w:after="0" w:line="240" w:lineRule="auto"/>
        <w:ind w:right="-79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A101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A1016A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A1016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A1016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A1016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A101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Pr="00A1016A">
        <w:rPr>
          <w:rFonts w:ascii="Times New Roman" w:hAnsi="Times New Roman" w:cs="Times New Roman"/>
          <w:sz w:val="28"/>
          <w:szCs w:val="28"/>
          <w:lang w:val="uk-UA"/>
        </w:rPr>
        <w:t>№9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8780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Pr="00A71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гарантії вимог кредитора – Дочірньої компанії «Газ України» Національної акціонерної компанії «НАФТОГАЗ України» до комунального підприємства теплових мереж «</w:t>
      </w:r>
      <w:proofErr w:type="spellStart"/>
      <w:r w:rsidRPr="00A71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Криворіжтепломережа</w:t>
      </w:r>
      <w:proofErr w:type="spellEnd"/>
      <w:r w:rsidRPr="00A71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за грошовими зобов’язаннями</w:t>
      </w:r>
      <w:r w:rsidRPr="006A3654">
        <w:rPr>
          <w:rFonts w:ascii="Times New Roman" w:hAnsi="Times New Roman" w:cs="Times New Roman"/>
          <w:spacing w:val="-2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Pr="006A36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686460" w:rsidRDefault="00686460" w:rsidP="0068646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8780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Pr="00A101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A101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686460" w:rsidRPr="00A1016A" w:rsidRDefault="00686460" w:rsidP="0068646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86460" w:rsidRPr="00332A55" w:rsidRDefault="00686460" w:rsidP="005A497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32A5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374CFC" w:rsidRPr="00332A55" w:rsidRDefault="00374CFC" w:rsidP="00374CF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A1016A" w:rsidRPr="00A1016A" w:rsidRDefault="005A497B" w:rsidP="00120C63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</w:pPr>
      <w:r w:rsidRPr="00A1016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A1016A"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A1016A"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="00A1016A"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="00A1016A"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розгляд </w:t>
      </w:r>
      <w:r w:rsidR="00A1016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додаткового питання </w:t>
      </w:r>
      <w:r w:rsidR="00A1016A"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  пленарного засідання ХХ</w:t>
      </w:r>
      <w:r w:rsidR="00A1016A" w:rsidRPr="00332A5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A1016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A1016A"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="00A1016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- </w:t>
      </w:r>
      <w:r w:rsidR="00A1016A"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</w:t>
      </w:r>
      <w:r w:rsidR="00A1016A">
        <w:rPr>
          <w:rFonts w:ascii="Times New Roman" w:hAnsi="Times New Roman" w:cs="Times New Roman"/>
          <w:kern w:val="1"/>
          <w:sz w:val="28"/>
          <w:szCs w:val="28"/>
          <w:lang w:val="uk-UA"/>
        </w:rPr>
        <w:t>у</w:t>
      </w:r>
      <w:r w:rsidR="00A1016A"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 w:rsidR="00A1016A">
        <w:rPr>
          <w:rFonts w:ascii="Times New Roman" w:hAnsi="Times New Roman" w:cs="Times New Roman"/>
          <w:kern w:val="1"/>
          <w:sz w:val="28"/>
          <w:szCs w:val="28"/>
          <w:lang w:val="uk-UA"/>
        </w:rPr>
        <w:t>ня</w:t>
      </w:r>
      <w:r w:rsidR="00A1016A"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№</w:t>
      </w:r>
      <w:r w:rsidR="0068646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100 </w:t>
      </w:r>
      <w:r w:rsidR="00A1016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«</w:t>
      </w:r>
      <w:r w:rsidR="00A1016A" w:rsidRPr="006A3654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 розгляд електронної петиції «Вуличні коти – частина екосистеми Кривого Рогу! Хай вільно живуть в підвалах будинків та знищують гризунів»</w:t>
      </w:r>
      <w:r w:rsidR="00A1016A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="00A1016A" w:rsidRPr="006A36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016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120C63" w:rsidRPr="00E12340" w:rsidRDefault="00120C63" w:rsidP="00A1016A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A1016A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Виступили</w:t>
      </w:r>
      <w:r w:rsidRPr="00E12340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: </w:t>
      </w:r>
      <w:proofErr w:type="spellStart"/>
      <w:r w:rsidR="00025371" w:rsidRPr="00E12340">
        <w:rPr>
          <w:rFonts w:ascii="Times New Roman" w:hAnsi="Times New Roman" w:cs="Times New Roman"/>
          <w:kern w:val="1"/>
          <w:sz w:val="28"/>
          <w:szCs w:val="28"/>
          <w:lang w:val="uk-UA"/>
        </w:rPr>
        <w:t>Клімін</w:t>
      </w:r>
      <w:proofErr w:type="spellEnd"/>
      <w:r w:rsidR="00025371" w:rsidRPr="00E1234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О.В. </w:t>
      </w:r>
    </w:p>
    <w:p w:rsidR="006638F1" w:rsidRPr="00E12340" w:rsidRDefault="00A65545" w:rsidP="00E1234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E123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6638F1" w:rsidRPr="00E1234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E12340" w:rsidRDefault="006638F1" w:rsidP="00E1234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E1234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4A1C10" w:rsidRPr="004A1C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прийняти до відома та</w:t>
      </w:r>
      <w:r w:rsidR="004A1C1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123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7139DE" w:rsidRPr="00E12340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7139DE" w:rsidRPr="00E1234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025371" w:rsidRPr="00E123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7139DE" w:rsidRPr="00E123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7139DE" w:rsidRPr="00E1234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7139DE" w:rsidRPr="00E123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7139DE" w:rsidRPr="00E12340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="007139DE" w:rsidRPr="00E1234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B22818" w:rsidRPr="00E1234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6864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100</w:t>
      </w:r>
      <w:r w:rsidR="00B22818" w:rsidRPr="0008780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E12340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E12340" w:rsidRPr="006A3654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 розгляд електронної петиції «Вуличні коти – частина екосистеми Кривого Рогу! Хай вільно живуть в підвалах будинків та знищують гризунів»</w:t>
      </w:r>
      <w:r w:rsidR="00E12340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="00E12340" w:rsidRPr="006A36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34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686460" w:rsidRPr="006000F0" w:rsidRDefault="00686460" w:rsidP="00686460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E3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E3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686460" w:rsidRPr="004E32E1" w:rsidRDefault="00686460" w:rsidP="0061315A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</w:p>
    <w:p w:rsidR="00686460" w:rsidRPr="004E32E1" w:rsidRDefault="005A497B" w:rsidP="00686460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8780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686460" w:rsidRPr="004E32E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четвертого питання</w:t>
      </w:r>
    </w:p>
    <w:p w:rsidR="00B22818" w:rsidRPr="00686460" w:rsidRDefault="00B22818" w:rsidP="00B228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lang w:val="uk-UA" w:eastAsia="ru-RU"/>
        </w:rPr>
      </w:pPr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E32E1" w:rsidRDefault="004E32E1" w:rsidP="000F3AF9">
      <w:pPr>
        <w:pStyle w:val="a9"/>
        <w:numPr>
          <w:ilvl w:val="0"/>
          <w:numId w:val="41"/>
        </w:numPr>
        <w:tabs>
          <w:tab w:val="left" w:pos="0"/>
          <w:tab w:val="left" w:pos="426"/>
        </w:tabs>
        <w:spacing w:after="0" w:line="240" w:lineRule="auto"/>
        <w:ind w:left="0" w:right="-81" w:firstLine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proofErr w:type="spellStart"/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332A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332A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розгляд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додаткового питання 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  пленарного засідання ХХ</w:t>
      </w:r>
      <w:r w:rsidRPr="00332A5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- 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у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ня</w:t>
      </w:r>
      <w:r w:rsidRPr="00332A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№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10</w:t>
      </w:r>
      <w:r w:rsidR="00686460">
        <w:rPr>
          <w:rFonts w:ascii="Times New Roman" w:hAnsi="Times New Roman" w:cs="Times New Roman"/>
          <w:kern w:val="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0F3AF9" w:rsidRPr="000F3A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0F3AF9" w:rsidRPr="000F3AF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F3AF9" w:rsidRPr="006A3654">
        <w:rPr>
          <w:rFonts w:ascii="Times New Roman" w:hAnsi="Times New Roman" w:cs="Times New Roman"/>
          <w:sz w:val="28"/>
          <w:szCs w:val="28"/>
          <w:lang w:val="uk-UA"/>
        </w:rPr>
        <w:t>ро звернення Криворізької міської ради до Президента України, Голови Верховної ради України, Голови комітету з питань правової політики та правосуддя, Народних депутатів України щодо реалізації в Україні антикорупційного законодавства</w:t>
      </w:r>
      <w:r w:rsidR="000F3AF9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25371" w:rsidRPr="004E32E1" w:rsidRDefault="00025371" w:rsidP="00025371">
      <w:pPr>
        <w:pStyle w:val="a9"/>
        <w:tabs>
          <w:tab w:val="left" w:pos="567"/>
        </w:tabs>
        <w:spacing w:after="0" w:line="240" w:lineRule="auto"/>
        <w:ind w:left="435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4E3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61315A" w:rsidRDefault="00025371" w:rsidP="004E32E1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08780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61315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та </w:t>
      </w:r>
      <w:r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4E32E1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4E32E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4E32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4E32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4E32E1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4E32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</w:t>
      </w:r>
      <w:r w:rsidR="004E32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</w:t>
      </w:r>
      <w:r w:rsidR="006864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</w:t>
      </w:r>
      <w:r w:rsidRPr="0008780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 </w:t>
      </w:r>
      <w:r w:rsidR="004E32E1" w:rsidRPr="000F3A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4E32E1" w:rsidRPr="000F3AF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E32E1" w:rsidRPr="006A3654">
        <w:rPr>
          <w:rFonts w:ascii="Times New Roman" w:hAnsi="Times New Roman" w:cs="Times New Roman"/>
          <w:sz w:val="28"/>
          <w:szCs w:val="28"/>
          <w:lang w:val="uk-UA"/>
        </w:rPr>
        <w:t>ро звернення Криворізької міської ради до Президента України, Голови Верховної ради України, Голови комітету з питань правової політики та правосуддя, Народних депутатів України щодо реалізації в Україні антикорупційного законодавства</w:t>
      </w:r>
      <w:r w:rsidR="004E32E1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4E32E1" w:rsidRPr="006A36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D52D6" w:rsidRDefault="00025371" w:rsidP="0061315A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4E3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1315A"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="0061315A" w:rsidRPr="004E3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61315A"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1315A" w:rsidRPr="006000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 ( </w:t>
      </w:r>
      <w:proofErr w:type="spellStart"/>
      <w:r w:rsidR="0061315A" w:rsidRPr="006000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61315A" w:rsidRPr="006000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С.П.)</w:t>
      </w:r>
      <w:r w:rsidR="0061315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</w:p>
    <w:p w:rsidR="0061315A" w:rsidRPr="004E32E1" w:rsidRDefault="0061315A" w:rsidP="0061315A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="00AD52D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           </w:t>
      </w:r>
      <w:r w:rsidR="00AD52D6"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="00AD52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Проти</w:t>
      </w:r>
      <w:r w:rsidR="00AD52D6"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AD52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D52D6" w:rsidRPr="004E3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AD52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AD52D6" w:rsidRPr="00AD52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немає</w:t>
      </w:r>
    </w:p>
    <w:p w:rsidR="0061315A" w:rsidRDefault="0061315A" w:rsidP="0061315A">
      <w:pPr>
        <w:pStyle w:val="a9"/>
        <w:tabs>
          <w:tab w:val="left" w:pos="709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</w:t>
      </w:r>
      <w:r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«Утримався»</w:t>
      </w:r>
      <w:r w:rsidR="00AD52D6" w:rsidRPr="004E3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D52D6" w:rsidRPr="004E3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AD52D6"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 (</w:t>
      </w:r>
      <w:proofErr w:type="spellStart"/>
      <w:r w:rsidRPr="006000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Pr="006000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6000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Ніконенко</w:t>
      </w:r>
      <w:proofErr w:type="spellEnd"/>
      <w:r w:rsidRPr="006000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</w:p>
    <w:p w:rsidR="0061315A" w:rsidRPr="004E32E1" w:rsidRDefault="0061315A" w:rsidP="0061315A">
      <w:pPr>
        <w:pStyle w:val="a9"/>
        <w:tabs>
          <w:tab w:val="left" w:pos="709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Антонов Д.А.,  Васильченко Д.С.)</w:t>
      </w:r>
    </w:p>
    <w:p w:rsidR="00686460" w:rsidRPr="004E32E1" w:rsidRDefault="00686460" w:rsidP="0061315A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25371" w:rsidRPr="004E32E1" w:rsidRDefault="00686460" w:rsidP="00025371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E32E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п’ят</w:t>
      </w:r>
      <w:r w:rsidRPr="004E32E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ого питання</w:t>
      </w:r>
    </w:p>
    <w:p w:rsidR="00320F9E" w:rsidRPr="0008780A" w:rsidRDefault="00320F9E" w:rsidP="00025371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0F3AF9" w:rsidRPr="000F3AF9" w:rsidRDefault="000F3AF9" w:rsidP="000F3AF9">
      <w:pPr>
        <w:pStyle w:val="a9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F3A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0F3A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0F3A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>розгляд додаткового питання порядку денного  пленарного засідання ХХ</w:t>
      </w:r>
      <w:r w:rsidRPr="000F3AF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F3A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- проекту рішення міської ради №10</w:t>
      </w:r>
      <w:r w:rsidR="00686460">
        <w:rPr>
          <w:rFonts w:ascii="Times New Roman" w:hAnsi="Times New Roman" w:cs="Times New Roman"/>
          <w:kern w:val="1"/>
          <w:sz w:val="28"/>
          <w:szCs w:val="28"/>
          <w:lang w:val="uk-UA"/>
        </w:rPr>
        <w:t>2</w:t>
      </w:r>
      <w:r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«</w:t>
      </w:r>
      <w:r w:rsidRPr="000F3AF9">
        <w:rPr>
          <w:rFonts w:ascii="Times New Roman" w:hAnsi="Times New Roman" w:cs="Times New Roman"/>
          <w:sz w:val="28"/>
          <w:szCs w:val="28"/>
          <w:lang w:val="uk-UA"/>
        </w:rPr>
        <w:t>Про звернення Криворізької міської ради до Прем’єр-міністра України, Голови Верховної Ради України, Голови комітету з питань державного будівництва, регіональної політики та місцевого самоврядування, Народних депутатів України щодо державного контролю».</w:t>
      </w:r>
    </w:p>
    <w:p w:rsidR="00205B87" w:rsidRPr="000F3AF9" w:rsidRDefault="00205B87" w:rsidP="000F3AF9">
      <w:pPr>
        <w:pStyle w:val="a9"/>
        <w:tabs>
          <w:tab w:val="left" w:pos="0"/>
          <w:tab w:val="left" w:pos="426"/>
        </w:tabs>
        <w:spacing w:after="0" w:line="240" w:lineRule="auto"/>
        <w:ind w:left="75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F3AF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0F3AF9" w:rsidRPr="000F3AF9" w:rsidRDefault="00205B87" w:rsidP="000F3AF9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A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0F3AF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61315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та </w:t>
      </w:r>
      <w:r w:rsidRPr="000F3A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0F3AF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F3A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F3A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0F3A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0F3A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0F3AF9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0F3A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</w:t>
      </w:r>
      <w:r w:rsidR="006864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102</w:t>
      </w:r>
      <w:r w:rsidRPr="000F3AF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F3AF9"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0F3AF9" w:rsidRPr="000F3AF9">
        <w:rPr>
          <w:rFonts w:ascii="Times New Roman" w:hAnsi="Times New Roman" w:cs="Times New Roman"/>
          <w:sz w:val="28"/>
          <w:szCs w:val="28"/>
          <w:lang w:val="uk-UA"/>
        </w:rPr>
        <w:t>Про звернення Криворізької міської ради до Прем’єр-міністра України, Голови Верховної Ради України, Голови комітету з питань державного будівництва, регіональної політики та місцевого самоврядування, Народних депутатів України щодо державного контролю».</w:t>
      </w:r>
    </w:p>
    <w:p w:rsidR="000F3AF9" w:rsidRPr="000F3AF9" w:rsidRDefault="000F3AF9" w:rsidP="000F3AF9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0F3A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F3A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F3A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F3AF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77F9F" w:rsidRPr="00777F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немає</w:t>
      </w:r>
    </w:p>
    <w:p w:rsidR="000F3AF9" w:rsidRPr="000F3AF9" w:rsidRDefault="000F3AF9" w:rsidP="000F3AF9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3AF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0F3AF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0F3A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</w:t>
      </w:r>
      <w:r w:rsidRPr="000F3A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«Проти» </w:t>
      </w:r>
      <w:r w:rsidR="00AD52D6" w:rsidRPr="004E3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AD52D6"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77F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нема</w:t>
      </w:r>
      <w:r w:rsidR="00AD52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</w:t>
      </w:r>
    </w:p>
    <w:p w:rsidR="0061315A" w:rsidRPr="0061315A" w:rsidRDefault="0061315A" w:rsidP="0061315A">
      <w:pPr>
        <w:tabs>
          <w:tab w:val="left" w:pos="226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0F3AF9"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</w:t>
      </w:r>
      <w:r w:rsidR="00AD52D6" w:rsidRPr="004E3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AD52D6" w:rsidRPr="0008780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F3AF9"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  (</w:t>
      </w:r>
      <w:proofErr w:type="spellStart"/>
      <w:r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proofErr w:type="spellStart"/>
      <w:r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Ніконенко</w:t>
      </w:r>
      <w:proofErr w:type="spellEnd"/>
      <w:r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Д.А.,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Антонов Д.А.,  Васильченко Д.С., </w:t>
      </w:r>
      <w:proofErr w:type="spellStart"/>
      <w:r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613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С.П.)</w:t>
      </w:r>
    </w:p>
    <w:p w:rsidR="000F3AF9" w:rsidRPr="000F3AF9" w:rsidRDefault="000F3AF9" w:rsidP="000F3AF9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851BE2" w:rsidRPr="0008780A" w:rsidRDefault="00851BE2" w:rsidP="00025371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622F8E" w:rsidRPr="0008780A" w:rsidRDefault="00622F8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15E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D912AF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="00D912AF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FE64CA" w:rsidRPr="002915E2" w:rsidRDefault="00FE64C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2915E2" w:rsidRDefault="00510178" w:rsidP="00BE2CE2">
      <w:pPr>
        <w:spacing w:after="0" w:line="240" w:lineRule="auto"/>
        <w:rPr>
          <w:lang w:val="uk-UA"/>
        </w:rPr>
      </w:pPr>
      <w:r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Д.</w:t>
      </w:r>
      <w:proofErr w:type="spellStart"/>
      <w:r w:rsidR="0042079B" w:rsidRPr="002915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Ніконенко</w:t>
      </w:r>
      <w:proofErr w:type="spellEnd"/>
    </w:p>
    <w:sectPr w:rsidR="00072070" w:rsidRPr="002915E2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40" w:rsidRDefault="00A42040" w:rsidP="001A43E3">
      <w:pPr>
        <w:spacing w:after="0" w:line="240" w:lineRule="auto"/>
      </w:pPr>
      <w:r>
        <w:separator/>
      </w:r>
    </w:p>
  </w:endnote>
  <w:endnote w:type="continuationSeparator" w:id="0">
    <w:p w:rsidR="00A42040" w:rsidRDefault="00A42040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40" w:rsidRDefault="00A42040" w:rsidP="001A43E3">
      <w:pPr>
        <w:spacing w:after="0" w:line="240" w:lineRule="auto"/>
      </w:pPr>
      <w:r>
        <w:separator/>
      </w:r>
    </w:p>
  </w:footnote>
  <w:footnote w:type="continuationSeparator" w:id="0">
    <w:p w:rsidR="00A42040" w:rsidRDefault="00A42040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2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9D5C7F"/>
    <w:multiLevelType w:val="hybridMultilevel"/>
    <w:tmpl w:val="0674FC98"/>
    <w:lvl w:ilvl="0" w:tplc="028AD8D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3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2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720C"/>
    <w:rsid w:val="00013B5E"/>
    <w:rsid w:val="00020569"/>
    <w:rsid w:val="00020C47"/>
    <w:rsid w:val="000249EE"/>
    <w:rsid w:val="00025371"/>
    <w:rsid w:val="00026D9D"/>
    <w:rsid w:val="000310EE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05D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57DC"/>
    <w:rsid w:val="00087519"/>
    <w:rsid w:val="0008780A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E6171"/>
    <w:rsid w:val="000F2238"/>
    <w:rsid w:val="000F2DEE"/>
    <w:rsid w:val="000F3AF9"/>
    <w:rsid w:val="000F413E"/>
    <w:rsid w:val="00102FBD"/>
    <w:rsid w:val="00103400"/>
    <w:rsid w:val="0010771D"/>
    <w:rsid w:val="00107D49"/>
    <w:rsid w:val="00111DF7"/>
    <w:rsid w:val="00112CD9"/>
    <w:rsid w:val="001140D9"/>
    <w:rsid w:val="00114307"/>
    <w:rsid w:val="0011485B"/>
    <w:rsid w:val="00114BB8"/>
    <w:rsid w:val="00116782"/>
    <w:rsid w:val="00116DE0"/>
    <w:rsid w:val="00120C63"/>
    <w:rsid w:val="001257F8"/>
    <w:rsid w:val="001339CA"/>
    <w:rsid w:val="001355F7"/>
    <w:rsid w:val="001401E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2185"/>
    <w:rsid w:val="001827EA"/>
    <w:rsid w:val="0018296D"/>
    <w:rsid w:val="00185D73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04962"/>
    <w:rsid w:val="00205B87"/>
    <w:rsid w:val="00211216"/>
    <w:rsid w:val="00212B86"/>
    <w:rsid w:val="00213C0B"/>
    <w:rsid w:val="00214192"/>
    <w:rsid w:val="00220F9D"/>
    <w:rsid w:val="00222538"/>
    <w:rsid w:val="0022524B"/>
    <w:rsid w:val="00227089"/>
    <w:rsid w:val="002313B9"/>
    <w:rsid w:val="002328A3"/>
    <w:rsid w:val="00233919"/>
    <w:rsid w:val="00235DEC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5E2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34C8"/>
    <w:rsid w:val="002E4665"/>
    <w:rsid w:val="002E52C6"/>
    <w:rsid w:val="002E5FC5"/>
    <w:rsid w:val="002E7BA7"/>
    <w:rsid w:val="002F0A82"/>
    <w:rsid w:val="002F23E7"/>
    <w:rsid w:val="002F308C"/>
    <w:rsid w:val="002F3A6D"/>
    <w:rsid w:val="002F4221"/>
    <w:rsid w:val="002F7337"/>
    <w:rsid w:val="0030156E"/>
    <w:rsid w:val="00301EC4"/>
    <w:rsid w:val="0030240A"/>
    <w:rsid w:val="00302DA1"/>
    <w:rsid w:val="00313FDF"/>
    <w:rsid w:val="00314F31"/>
    <w:rsid w:val="0031631A"/>
    <w:rsid w:val="00320221"/>
    <w:rsid w:val="00320F3B"/>
    <w:rsid w:val="00320F9E"/>
    <w:rsid w:val="00324FEF"/>
    <w:rsid w:val="0033124A"/>
    <w:rsid w:val="0033219E"/>
    <w:rsid w:val="00332A55"/>
    <w:rsid w:val="003422CE"/>
    <w:rsid w:val="003432C3"/>
    <w:rsid w:val="00344F1D"/>
    <w:rsid w:val="003478FA"/>
    <w:rsid w:val="00350C6D"/>
    <w:rsid w:val="00351813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112"/>
    <w:rsid w:val="00373467"/>
    <w:rsid w:val="00374CFC"/>
    <w:rsid w:val="003778D3"/>
    <w:rsid w:val="003847FB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59"/>
    <w:rsid w:val="003A3D79"/>
    <w:rsid w:val="003A3ED9"/>
    <w:rsid w:val="003A50E9"/>
    <w:rsid w:val="003B293B"/>
    <w:rsid w:val="003B38ED"/>
    <w:rsid w:val="003B43D6"/>
    <w:rsid w:val="003B7DD1"/>
    <w:rsid w:val="003C4A6D"/>
    <w:rsid w:val="003C57DF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51AC"/>
    <w:rsid w:val="003E6B25"/>
    <w:rsid w:val="003E73C4"/>
    <w:rsid w:val="003F1546"/>
    <w:rsid w:val="003F1617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17645"/>
    <w:rsid w:val="004201E6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2FFC"/>
    <w:rsid w:val="00443352"/>
    <w:rsid w:val="00443495"/>
    <w:rsid w:val="00443E19"/>
    <w:rsid w:val="00443F16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5AF9"/>
    <w:rsid w:val="00460865"/>
    <w:rsid w:val="00461361"/>
    <w:rsid w:val="004673F6"/>
    <w:rsid w:val="0047013E"/>
    <w:rsid w:val="00470722"/>
    <w:rsid w:val="00471E23"/>
    <w:rsid w:val="00475820"/>
    <w:rsid w:val="0047784F"/>
    <w:rsid w:val="00483532"/>
    <w:rsid w:val="00484289"/>
    <w:rsid w:val="0049104E"/>
    <w:rsid w:val="00494A72"/>
    <w:rsid w:val="00494D83"/>
    <w:rsid w:val="00496369"/>
    <w:rsid w:val="004A0B8D"/>
    <w:rsid w:val="004A1C10"/>
    <w:rsid w:val="004A5FCF"/>
    <w:rsid w:val="004A789E"/>
    <w:rsid w:val="004B1120"/>
    <w:rsid w:val="004B28BA"/>
    <w:rsid w:val="004B388A"/>
    <w:rsid w:val="004B485E"/>
    <w:rsid w:val="004B4E01"/>
    <w:rsid w:val="004B5BE1"/>
    <w:rsid w:val="004B5E30"/>
    <w:rsid w:val="004B7E75"/>
    <w:rsid w:val="004C2778"/>
    <w:rsid w:val="004C40A4"/>
    <w:rsid w:val="004D1815"/>
    <w:rsid w:val="004D3CA4"/>
    <w:rsid w:val="004D4CC8"/>
    <w:rsid w:val="004D7206"/>
    <w:rsid w:val="004E32E1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4F7827"/>
    <w:rsid w:val="00502324"/>
    <w:rsid w:val="005027F0"/>
    <w:rsid w:val="00503B90"/>
    <w:rsid w:val="00504A33"/>
    <w:rsid w:val="00506751"/>
    <w:rsid w:val="00510178"/>
    <w:rsid w:val="00512F32"/>
    <w:rsid w:val="00513DE8"/>
    <w:rsid w:val="00515C7D"/>
    <w:rsid w:val="00517041"/>
    <w:rsid w:val="00521CD3"/>
    <w:rsid w:val="00524DC2"/>
    <w:rsid w:val="00530771"/>
    <w:rsid w:val="00530B9C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42A"/>
    <w:rsid w:val="00570683"/>
    <w:rsid w:val="00571ACF"/>
    <w:rsid w:val="0057620F"/>
    <w:rsid w:val="00576538"/>
    <w:rsid w:val="00583AFD"/>
    <w:rsid w:val="005852C3"/>
    <w:rsid w:val="00586F57"/>
    <w:rsid w:val="00592A7D"/>
    <w:rsid w:val="00596E4A"/>
    <w:rsid w:val="00596F8B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0F0"/>
    <w:rsid w:val="00600A2E"/>
    <w:rsid w:val="00604F77"/>
    <w:rsid w:val="006050E3"/>
    <w:rsid w:val="00607406"/>
    <w:rsid w:val="00612258"/>
    <w:rsid w:val="00612B2F"/>
    <w:rsid w:val="0061315A"/>
    <w:rsid w:val="00613901"/>
    <w:rsid w:val="006139F4"/>
    <w:rsid w:val="00614EC6"/>
    <w:rsid w:val="00622F8E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1787"/>
    <w:rsid w:val="006558C7"/>
    <w:rsid w:val="00656F0F"/>
    <w:rsid w:val="00662F42"/>
    <w:rsid w:val="006638F1"/>
    <w:rsid w:val="006664B0"/>
    <w:rsid w:val="006665EB"/>
    <w:rsid w:val="00674A4E"/>
    <w:rsid w:val="0067587C"/>
    <w:rsid w:val="0068151A"/>
    <w:rsid w:val="00685EC0"/>
    <w:rsid w:val="00686460"/>
    <w:rsid w:val="00686A08"/>
    <w:rsid w:val="00686BD8"/>
    <w:rsid w:val="006907CF"/>
    <w:rsid w:val="00691559"/>
    <w:rsid w:val="00694BE3"/>
    <w:rsid w:val="00696896"/>
    <w:rsid w:val="006A1A1E"/>
    <w:rsid w:val="006A3654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E62DA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058AC"/>
    <w:rsid w:val="00711E9E"/>
    <w:rsid w:val="00712E06"/>
    <w:rsid w:val="007139DE"/>
    <w:rsid w:val="00721658"/>
    <w:rsid w:val="00722F62"/>
    <w:rsid w:val="007268FF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50F"/>
    <w:rsid w:val="00754DBD"/>
    <w:rsid w:val="00755804"/>
    <w:rsid w:val="0075695E"/>
    <w:rsid w:val="007610FA"/>
    <w:rsid w:val="00762131"/>
    <w:rsid w:val="00762B7F"/>
    <w:rsid w:val="007658B5"/>
    <w:rsid w:val="0077050D"/>
    <w:rsid w:val="00770640"/>
    <w:rsid w:val="00771229"/>
    <w:rsid w:val="0077297D"/>
    <w:rsid w:val="00775EC4"/>
    <w:rsid w:val="007773E8"/>
    <w:rsid w:val="00777D39"/>
    <w:rsid w:val="00777F9F"/>
    <w:rsid w:val="007802E0"/>
    <w:rsid w:val="00781ACE"/>
    <w:rsid w:val="00783033"/>
    <w:rsid w:val="0078537F"/>
    <w:rsid w:val="007910EF"/>
    <w:rsid w:val="0079284C"/>
    <w:rsid w:val="00795A5F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383C"/>
    <w:rsid w:val="007E54AB"/>
    <w:rsid w:val="007F0747"/>
    <w:rsid w:val="007F288C"/>
    <w:rsid w:val="0080022A"/>
    <w:rsid w:val="00802974"/>
    <w:rsid w:val="00810F2A"/>
    <w:rsid w:val="00811C41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BE2"/>
    <w:rsid w:val="00851F69"/>
    <w:rsid w:val="00853D89"/>
    <w:rsid w:val="0085424C"/>
    <w:rsid w:val="008571B4"/>
    <w:rsid w:val="00860F59"/>
    <w:rsid w:val="00861526"/>
    <w:rsid w:val="008622EF"/>
    <w:rsid w:val="008634B8"/>
    <w:rsid w:val="00863BE1"/>
    <w:rsid w:val="00863E49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481"/>
    <w:rsid w:val="00887939"/>
    <w:rsid w:val="00893A50"/>
    <w:rsid w:val="00893CB9"/>
    <w:rsid w:val="00894340"/>
    <w:rsid w:val="00896DCE"/>
    <w:rsid w:val="008A0F1F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DAB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3F5D"/>
    <w:rsid w:val="009B4ACF"/>
    <w:rsid w:val="009B7277"/>
    <w:rsid w:val="009B7BEC"/>
    <w:rsid w:val="009C1DF6"/>
    <w:rsid w:val="009C2D95"/>
    <w:rsid w:val="009C3ECC"/>
    <w:rsid w:val="009C69DD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16A"/>
    <w:rsid w:val="00A10324"/>
    <w:rsid w:val="00A171AB"/>
    <w:rsid w:val="00A2076D"/>
    <w:rsid w:val="00A2085E"/>
    <w:rsid w:val="00A20BB5"/>
    <w:rsid w:val="00A3087E"/>
    <w:rsid w:val="00A31E98"/>
    <w:rsid w:val="00A36CD8"/>
    <w:rsid w:val="00A42040"/>
    <w:rsid w:val="00A4280D"/>
    <w:rsid w:val="00A44298"/>
    <w:rsid w:val="00A4530E"/>
    <w:rsid w:val="00A47524"/>
    <w:rsid w:val="00A5033E"/>
    <w:rsid w:val="00A52C74"/>
    <w:rsid w:val="00A52E40"/>
    <w:rsid w:val="00A52FFD"/>
    <w:rsid w:val="00A54D39"/>
    <w:rsid w:val="00A55CDA"/>
    <w:rsid w:val="00A57711"/>
    <w:rsid w:val="00A57FEB"/>
    <w:rsid w:val="00A60589"/>
    <w:rsid w:val="00A62F0B"/>
    <w:rsid w:val="00A634EF"/>
    <w:rsid w:val="00A6406F"/>
    <w:rsid w:val="00A65545"/>
    <w:rsid w:val="00A65684"/>
    <w:rsid w:val="00A66A38"/>
    <w:rsid w:val="00A713E3"/>
    <w:rsid w:val="00A7149F"/>
    <w:rsid w:val="00A7583D"/>
    <w:rsid w:val="00A75DA7"/>
    <w:rsid w:val="00A77A2E"/>
    <w:rsid w:val="00A80329"/>
    <w:rsid w:val="00A82736"/>
    <w:rsid w:val="00A862D6"/>
    <w:rsid w:val="00A863E4"/>
    <w:rsid w:val="00A942C0"/>
    <w:rsid w:val="00A9468E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D52D6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4EF9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91D7D"/>
    <w:rsid w:val="00B942F5"/>
    <w:rsid w:val="00BA0D9A"/>
    <w:rsid w:val="00BA1CC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61E6"/>
    <w:rsid w:val="00BD635A"/>
    <w:rsid w:val="00BD6A55"/>
    <w:rsid w:val="00BE059C"/>
    <w:rsid w:val="00BE2CE2"/>
    <w:rsid w:val="00BE65B8"/>
    <w:rsid w:val="00BF0541"/>
    <w:rsid w:val="00BF0B5C"/>
    <w:rsid w:val="00BF38CB"/>
    <w:rsid w:val="00BF40D2"/>
    <w:rsid w:val="00BF60E1"/>
    <w:rsid w:val="00BF679B"/>
    <w:rsid w:val="00BF6EC6"/>
    <w:rsid w:val="00C00A8B"/>
    <w:rsid w:val="00C01A15"/>
    <w:rsid w:val="00C05F32"/>
    <w:rsid w:val="00C0686C"/>
    <w:rsid w:val="00C10F6C"/>
    <w:rsid w:val="00C1317E"/>
    <w:rsid w:val="00C13456"/>
    <w:rsid w:val="00C162D1"/>
    <w:rsid w:val="00C166FE"/>
    <w:rsid w:val="00C270F5"/>
    <w:rsid w:val="00C460FC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6221"/>
    <w:rsid w:val="00CB7BBC"/>
    <w:rsid w:val="00CC0C66"/>
    <w:rsid w:val="00CC2945"/>
    <w:rsid w:val="00CC5EFB"/>
    <w:rsid w:val="00CC6F41"/>
    <w:rsid w:val="00CD2DE3"/>
    <w:rsid w:val="00CD5C02"/>
    <w:rsid w:val="00CE364A"/>
    <w:rsid w:val="00CE42A3"/>
    <w:rsid w:val="00CE45C9"/>
    <w:rsid w:val="00CE5566"/>
    <w:rsid w:val="00CE5F0A"/>
    <w:rsid w:val="00CE6D9D"/>
    <w:rsid w:val="00CE7249"/>
    <w:rsid w:val="00CE7FB0"/>
    <w:rsid w:val="00CF0C28"/>
    <w:rsid w:val="00CF22E1"/>
    <w:rsid w:val="00CF353A"/>
    <w:rsid w:val="00CF3DA2"/>
    <w:rsid w:val="00CF56C6"/>
    <w:rsid w:val="00CF6CF3"/>
    <w:rsid w:val="00D01E59"/>
    <w:rsid w:val="00D055F3"/>
    <w:rsid w:val="00D05923"/>
    <w:rsid w:val="00D078C4"/>
    <w:rsid w:val="00D10C5D"/>
    <w:rsid w:val="00D214D4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57CE9"/>
    <w:rsid w:val="00D61568"/>
    <w:rsid w:val="00D61C7A"/>
    <w:rsid w:val="00D61CC3"/>
    <w:rsid w:val="00D64F76"/>
    <w:rsid w:val="00D650E9"/>
    <w:rsid w:val="00D66220"/>
    <w:rsid w:val="00D66F49"/>
    <w:rsid w:val="00D70F18"/>
    <w:rsid w:val="00D71552"/>
    <w:rsid w:val="00D82501"/>
    <w:rsid w:val="00D911E0"/>
    <w:rsid w:val="00D912AF"/>
    <w:rsid w:val="00D936DB"/>
    <w:rsid w:val="00D93C0B"/>
    <w:rsid w:val="00D94169"/>
    <w:rsid w:val="00D94BE4"/>
    <w:rsid w:val="00DA00B4"/>
    <w:rsid w:val="00DA01A3"/>
    <w:rsid w:val="00DA692E"/>
    <w:rsid w:val="00DB06CC"/>
    <w:rsid w:val="00DB07B1"/>
    <w:rsid w:val="00DB14D6"/>
    <w:rsid w:val="00DB2A8B"/>
    <w:rsid w:val="00DB32DF"/>
    <w:rsid w:val="00DB38B5"/>
    <w:rsid w:val="00DB51B0"/>
    <w:rsid w:val="00DC0555"/>
    <w:rsid w:val="00DC1780"/>
    <w:rsid w:val="00DC1DA6"/>
    <w:rsid w:val="00DC2B3E"/>
    <w:rsid w:val="00DC389D"/>
    <w:rsid w:val="00DC3FAA"/>
    <w:rsid w:val="00DC4B4E"/>
    <w:rsid w:val="00DC61C2"/>
    <w:rsid w:val="00DC7C35"/>
    <w:rsid w:val="00DD4449"/>
    <w:rsid w:val="00DE1680"/>
    <w:rsid w:val="00DE36B4"/>
    <w:rsid w:val="00DE3A5E"/>
    <w:rsid w:val="00DE5076"/>
    <w:rsid w:val="00DE5BD2"/>
    <w:rsid w:val="00DE67AE"/>
    <w:rsid w:val="00DE6A7F"/>
    <w:rsid w:val="00DE7546"/>
    <w:rsid w:val="00DF08D1"/>
    <w:rsid w:val="00DF49E1"/>
    <w:rsid w:val="00DF4D9F"/>
    <w:rsid w:val="00DF51BB"/>
    <w:rsid w:val="00DF622A"/>
    <w:rsid w:val="00E01127"/>
    <w:rsid w:val="00E016BC"/>
    <w:rsid w:val="00E02C21"/>
    <w:rsid w:val="00E03A33"/>
    <w:rsid w:val="00E072FA"/>
    <w:rsid w:val="00E12340"/>
    <w:rsid w:val="00E15151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50714"/>
    <w:rsid w:val="00E55670"/>
    <w:rsid w:val="00E601C6"/>
    <w:rsid w:val="00E632EF"/>
    <w:rsid w:val="00E7192B"/>
    <w:rsid w:val="00E74536"/>
    <w:rsid w:val="00E74E81"/>
    <w:rsid w:val="00E762FF"/>
    <w:rsid w:val="00E80401"/>
    <w:rsid w:val="00E8592D"/>
    <w:rsid w:val="00E86575"/>
    <w:rsid w:val="00E92B4B"/>
    <w:rsid w:val="00EA32EB"/>
    <w:rsid w:val="00EA37B8"/>
    <w:rsid w:val="00EA4BE4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0CED"/>
    <w:rsid w:val="00ED218E"/>
    <w:rsid w:val="00ED4131"/>
    <w:rsid w:val="00ED568C"/>
    <w:rsid w:val="00ED6057"/>
    <w:rsid w:val="00ED71CB"/>
    <w:rsid w:val="00EE1445"/>
    <w:rsid w:val="00EE3665"/>
    <w:rsid w:val="00EE37CC"/>
    <w:rsid w:val="00EE3C36"/>
    <w:rsid w:val="00EE6431"/>
    <w:rsid w:val="00EE6EF9"/>
    <w:rsid w:val="00EF26FF"/>
    <w:rsid w:val="00EF3436"/>
    <w:rsid w:val="00EF3A0B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3E4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215"/>
    <w:rsid w:val="00FD2B63"/>
    <w:rsid w:val="00FD4983"/>
    <w:rsid w:val="00FD4FF3"/>
    <w:rsid w:val="00FE250D"/>
    <w:rsid w:val="00FE26D8"/>
    <w:rsid w:val="00FE3787"/>
    <w:rsid w:val="00FE46D4"/>
    <w:rsid w:val="00FE5C58"/>
    <w:rsid w:val="00FE63B3"/>
    <w:rsid w:val="00FE64CA"/>
    <w:rsid w:val="00FE7375"/>
    <w:rsid w:val="00FF0524"/>
    <w:rsid w:val="00FF1DB3"/>
    <w:rsid w:val="00FF5B2C"/>
    <w:rsid w:val="00FF74BE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D6FB2-A099-423D-8A99-D3F2F6E6B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14975835</TotalTime>
  <Pages>4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zagalny301_1</cp:lastModifiedBy>
  <cp:revision>888</cp:revision>
  <cp:lastPrinted>2017-10-06T10:40:00Z</cp:lastPrinted>
  <dcterms:created xsi:type="dcterms:W3CDTF">2016-01-22T10:38:00Z</dcterms:created>
  <dcterms:modified xsi:type="dcterms:W3CDTF">2017-10-12T07:06:00Z</dcterms:modified>
</cp:coreProperties>
</file>