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5B8" w:rsidRPr="00D97B63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D97B63">
        <w:rPr>
          <w:b/>
          <w:spacing w:val="40"/>
          <w:sz w:val="16"/>
          <w:szCs w:val="16"/>
          <w:lang w:val="uk-UA"/>
        </w:rPr>
        <w:t>ПЕРЕЛІК</w:t>
      </w:r>
    </w:p>
    <w:p w:rsidR="00D97B63" w:rsidRPr="00D97B63" w:rsidRDefault="00D97B63" w:rsidP="0024139B">
      <w:pPr>
        <w:jc w:val="center"/>
        <w:rPr>
          <w:b/>
          <w:sz w:val="16"/>
          <w:szCs w:val="16"/>
          <w:lang w:val="uk-UA"/>
        </w:rPr>
      </w:pPr>
      <w:r w:rsidRPr="00D97B63">
        <w:rPr>
          <w:b/>
          <w:sz w:val="16"/>
          <w:szCs w:val="16"/>
          <w:lang w:val="en-US"/>
        </w:rPr>
        <w:t>розпоряджень міського голови,</w:t>
      </w:r>
      <w:r w:rsidRPr="00D97B63">
        <w:rPr>
          <w:b/>
          <w:sz w:val="16"/>
          <w:szCs w:val="16"/>
          <w:lang w:val="uk-UA"/>
        </w:rPr>
        <w:t xml:space="preserve"> виданих</w:t>
      </w:r>
    </w:p>
    <w:p w:rsidR="00927FC1" w:rsidRPr="00D97B63" w:rsidRDefault="00D97B63" w:rsidP="0024139B">
      <w:pPr>
        <w:jc w:val="center"/>
        <w:rPr>
          <w:b/>
          <w:sz w:val="16"/>
          <w:szCs w:val="16"/>
          <w:lang w:val="en-US"/>
        </w:rPr>
      </w:pPr>
      <w:r w:rsidRPr="00D97B63">
        <w:rPr>
          <w:b/>
          <w:sz w:val="16"/>
          <w:szCs w:val="16"/>
          <w:lang w:val="en-US"/>
        </w:rPr>
        <w:t>в період з 07.10.2024 по 11.10.2024</w:t>
      </w:r>
    </w:p>
    <w:p w:rsidR="0024139B" w:rsidRPr="00D97B63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6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402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D97B63" w:rsidTr="00D97B63">
        <w:trPr>
          <w:tblHeader/>
        </w:trPr>
        <w:tc>
          <w:tcPr>
            <w:tcW w:w="675" w:type="dxa"/>
            <w:shd w:val="clear" w:color="auto" w:fill="auto"/>
          </w:tcPr>
          <w:p w:rsidR="009F37F4" w:rsidRPr="00D97B6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7B63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3402" w:type="dxa"/>
            <w:shd w:val="clear" w:color="auto" w:fill="auto"/>
          </w:tcPr>
          <w:p w:rsidR="009F37F4" w:rsidRPr="00D97B6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7B63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D97B6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7B63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D97B6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7B63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D97B63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D97B63">
              <w:rPr>
                <w:sz w:val="16"/>
                <w:szCs w:val="16"/>
                <w:lang w:val="uk-UA"/>
              </w:rPr>
              <w:t>Га</w:t>
            </w:r>
            <w:r w:rsidR="00672F48" w:rsidRPr="00D97B63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D97B6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7B63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D97B6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7B63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D97B63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D97B63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D97B6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7B63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D97B6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7B63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D97B6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7B63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D97B63" w:rsidTr="00D97B63">
        <w:tc>
          <w:tcPr>
            <w:tcW w:w="675" w:type="dxa"/>
            <w:shd w:val="clear" w:color="auto" w:fill="auto"/>
          </w:tcPr>
          <w:p w:rsidR="009F37F4" w:rsidRPr="00D97B63" w:rsidRDefault="00D97B63" w:rsidP="0024139B">
            <w:pPr>
              <w:rPr>
                <w:sz w:val="16"/>
                <w:szCs w:val="16"/>
                <w:lang w:val="uk-UA"/>
              </w:rPr>
            </w:pPr>
            <w:r w:rsidRPr="00D97B63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9F37F4" w:rsidRPr="00D97B63" w:rsidRDefault="00D97B63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D97B63">
              <w:rPr>
                <w:sz w:val="16"/>
                <w:szCs w:val="16"/>
                <w:lang w:val="uk-UA"/>
              </w:rPr>
              <w:t>Про створення міської тимчасової комісії для формування пропозицій щодо потреби в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числа, затвердження її складу та Положення про неї</w:t>
            </w:r>
          </w:p>
        </w:tc>
        <w:tc>
          <w:tcPr>
            <w:tcW w:w="1253" w:type="dxa"/>
            <w:shd w:val="clear" w:color="auto" w:fill="auto"/>
          </w:tcPr>
          <w:p w:rsidR="009F37F4" w:rsidRPr="00D97B63" w:rsidRDefault="00D97B6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7B63">
              <w:rPr>
                <w:sz w:val="16"/>
                <w:szCs w:val="16"/>
                <w:lang w:val="uk-UA"/>
              </w:rPr>
              <w:t>№ 242-р від 07.10.2024</w:t>
            </w:r>
          </w:p>
        </w:tc>
        <w:tc>
          <w:tcPr>
            <w:tcW w:w="1275" w:type="dxa"/>
            <w:shd w:val="clear" w:color="auto" w:fill="auto"/>
          </w:tcPr>
          <w:p w:rsidR="009F37F4" w:rsidRPr="00D97B63" w:rsidRDefault="00D97B6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7B63">
              <w:rPr>
                <w:sz w:val="16"/>
                <w:szCs w:val="16"/>
                <w:lang w:val="uk-UA"/>
              </w:rPr>
              <w:t>Служба у справах дітей</w:t>
            </w:r>
          </w:p>
        </w:tc>
        <w:tc>
          <w:tcPr>
            <w:tcW w:w="1235" w:type="dxa"/>
            <w:shd w:val="clear" w:color="auto" w:fill="auto"/>
          </w:tcPr>
          <w:p w:rsidR="009F37F4" w:rsidRPr="00D97B63" w:rsidRDefault="00D97B6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7B63">
              <w:rPr>
                <w:sz w:val="16"/>
                <w:szCs w:val="16"/>
                <w:lang w:val="uk-UA"/>
              </w:rPr>
              <w:t>Соціальний захист</w:t>
            </w:r>
          </w:p>
        </w:tc>
        <w:tc>
          <w:tcPr>
            <w:tcW w:w="1903" w:type="dxa"/>
            <w:shd w:val="clear" w:color="auto" w:fill="auto"/>
          </w:tcPr>
          <w:p w:rsidR="009F37F4" w:rsidRPr="00D97B63" w:rsidRDefault="00D97B6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7B63">
              <w:rPr>
                <w:sz w:val="16"/>
                <w:szCs w:val="16"/>
                <w:lang w:val="uk-UA"/>
              </w:rPr>
              <w:t>Створення міської тимчасової комісії</w:t>
            </w:r>
          </w:p>
        </w:tc>
        <w:tc>
          <w:tcPr>
            <w:tcW w:w="1399" w:type="dxa"/>
            <w:shd w:val="clear" w:color="auto" w:fill="auto"/>
          </w:tcPr>
          <w:p w:rsidR="009F37F4" w:rsidRPr="00D97B63" w:rsidRDefault="00D97B6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7B63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D97B63" w:rsidRDefault="00D97B6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7B63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D97B63" w:rsidRDefault="00D97B6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7B63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D97B63" w:rsidRDefault="00D97B6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7B63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D97B6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D97B63" w:rsidTr="00D97B63">
        <w:tc>
          <w:tcPr>
            <w:tcW w:w="675" w:type="dxa"/>
            <w:shd w:val="clear" w:color="auto" w:fill="auto"/>
          </w:tcPr>
          <w:p w:rsidR="009F37F4" w:rsidRPr="00D97B63" w:rsidRDefault="00D97B63" w:rsidP="0024139B">
            <w:pPr>
              <w:rPr>
                <w:sz w:val="16"/>
                <w:szCs w:val="16"/>
                <w:lang w:val="uk-UA"/>
              </w:rPr>
            </w:pPr>
            <w:r w:rsidRPr="00D97B63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9F37F4" w:rsidRPr="00D97B63" w:rsidRDefault="00D97B63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D97B63">
              <w:rPr>
                <w:sz w:val="16"/>
                <w:szCs w:val="16"/>
                <w:lang w:val="uk-UA"/>
              </w:rPr>
              <w:t>Про створення комісії з питань розвитку міжнародного співробітництва та залучення інвестицій для відновлення і реконструкції, затвердження її складу</w:t>
            </w:r>
          </w:p>
        </w:tc>
        <w:tc>
          <w:tcPr>
            <w:tcW w:w="1253" w:type="dxa"/>
            <w:shd w:val="clear" w:color="auto" w:fill="auto"/>
          </w:tcPr>
          <w:p w:rsidR="009F37F4" w:rsidRPr="00D97B63" w:rsidRDefault="00D97B6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7B63">
              <w:rPr>
                <w:sz w:val="16"/>
                <w:szCs w:val="16"/>
                <w:lang w:val="uk-UA"/>
              </w:rPr>
              <w:t>№ 251-р від 11.10.2024</w:t>
            </w:r>
          </w:p>
        </w:tc>
        <w:tc>
          <w:tcPr>
            <w:tcW w:w="1275" w:type="dxa"/>
            <w:shd w:val="clear" w:color="auto" w:fill="auto"/>
          </w:tcPr>
          <w:p w:rsidR="009F37F4" w:rsidRPr="00D97B63" w:rsidRDefault="00D97B6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7B63">
              <w:rPr>
                <w:sz w:val="16"/>
                <w:szCs w:val="16"/>
                <w:lang w:val="uk-UA"/>
              </w:rPr>
              <w:t>Управління економіки</w:t>
            </w:r>
          </w:p>
        </w:tc>
        <w:tc>
          <w:tcPr>
            <w:tcW w:w="1235" w:type="dxa"/>
            <w:shd w:val="clear" w:color="auto" w:fill="auto"/>
          </w:tcPr>
          <w:p w:rsidR="009F37F4" w:rsidRPr="00D97B63" w:rsidRDefault="00D97B63" w:rsidP="00DD440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Залучення інв</w:t>
            </w:r>
            <w:bookmarkStart w:id="0" w:name="_GoBack"/>
            <w:bookmarkEnd w:id="0"/>
            <w:r w:rsidRPr="00D97B63">
              <w:rPr>
                <w:sz w:val="16"/>
                <w:szCs w:val="16"/>
                <w:lang w:val="uk-UA"/>
              </w:rPr>
              <w:t>естицій</w:t>
            </w:r>
          </w:p>
        </w:tc>
        <w:tc>
          <w:tcPr>
            <w:tcW w:w="1903" w:type="dxa"/>
            <w:shd w:val="clear" w:color="auto" w:fill="auto"/>
          </w:tcPr>
          <w:p w:rsidR="009F37F4" w:rsidRPr="00D97B63" w:rsidRDefault="00D97B6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7B63">
              <w:rPr>
                <w:sz w:val="16"/>
                <w:szCs w:val="16"/>
                <w:lang w:val="uk-UA"/>
              </w:rPr>
              <w:t>Міжнародні донорські, грантові, інвестиційні програми</w:t>
            </w:r>
          </w:p>
        </w:tc>
        <w:tc>
          <w:tcPr>
            <w:tcW w:w="1399" w:type="dxa"/>
            <w:shd w:val="clear" w:color="auto" w:fill="auto"/>
          </w:tcPr>
          <w:p w:rsidR="009F37F4" w:rsidRPr="00D97B63" w:rsidRDefault="00D97B6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7B63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D97B63" w:rsidRDefault="00D97B6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7B63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D97B63" w:rsidRDefault="00D97B6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7B63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D97B63" w:rsidRDefault="00D97B6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7B63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D97B6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D97B63" w:rsidRDefault="0024139B" w:rsidP="0024139B">
      <w:pPr>
        <w:jc w:val="center"/>
        <w:rPr>
          <w:sz w:val="16"/>
          <w:szCs w:val="16"/>
          <w:lang w:val="uk-UA"/>
        </w:rPr>
      </w:pPr>
    </w:p>
    <w:sectPr w:rsidR="0024139B" w:rsidRPr="00D97B63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9B"/>
    <w:rsid w:val="000A6423"/>
    <w:rsid w:val="0024139B"/>
    <w:rsid w:val="004317AF"/>
    <w:rsid w:val="005545B8"/>
    <w:rsid w:val="00650338"/>
    <w:rsid w:val="00672F48"/>
    <w:rsid w:val="0073001A"/>
    <w:rsid w:val="00927FC1"/>
    <w:rsid w:val="009F37F4"/>
    <w:rsid w:val="00A04480"/>
    <w:rsid w:val="00A62D99"/>
    <w:rsid w:val="00A83F3D"/>
    <w:rsid w:val="00BF3FBC"/>
    <w:rsid w:val="00C519D6"/>
    <w:rsid w:val="00D97B63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CCF06F"/>
  <w15:chartTrackingRefBased/>
  <w15:docId w15:val="{61D121C9-CEC3-4698-8F16-7D6A93518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824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subject/>
  <dc:creator>matvijko</dc:creator>
  <cp:keywords/>
  <cp:lastModifiedBy>matvijko</cp:lastModifiedBy>
  <cp:revision>2</cp:revision>
  <dcterms:created xsi:type="dcterms:W3CDTF">2024-10-14T12:58:00Z</dcterms:created>
  <dcterms:modified xsi:type="dcterms:W3CDTF">2024-10-14T13:00:00Z</dcterms:modified>
</cp:coreProperties>
</file>