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75" w:rsidRPr="001C262E" w:rsidRDefault="008A7775" w:rsidP="001A284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262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8A7775" w:rsidRPr="001C262E" w:rsidRDefault="008A7775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1C262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="00477ECE" w:rsidRPr="001C26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1C262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8A7775" w:rsidRPr="001C262E" w:rsidRDefault="008A7775" w:rsidP="001A284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8A7775" w:rsidRPr="001C262E" w:rsidRDefault="008A7775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8A7775" w:rsidRPr="001C262E" w:rsidRDefault="008A7775" w:rsidP="001A2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8A7775" w:rsidRPr="001C262E" w:rsidRDefault="008A7775" w:rsidP="001A28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26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__________________________________________________________________</w:t>
      </w:r>
    </w:p>
    <w:p w:rsidR="008A7775" w:rsidRPr="001C262E" w:rsidRDefault="008A7775" w:rsidP="001A28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775" w:rsidRPr="001C262E" w:rsidRDefault="008A7775" w:rsidP="001A2842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</w:p>
    <w:p w:rsidR="008A7775" w:rsidRPr="001C262E" w:rsidRDefault="00F4310A" w:rsidP="001A2842">
      <w:pPr>
        <w:pStyle w:val="1"/>
        <w:tabs>
          <w:tab w:val="left" w:pos="1134"/>
        </w:tabs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1C262E">
        <w:rPr>
          <w:rFonts w:ascii="Times New Roman" w:hAnsi="Times New Roman"/>
          <w:color w:val="auto"/>
          <w:lang w:val="uk-UA"/>
        </w:rPr>
        <w:t xml:space="preserve">ВИСНОВКИ, ДОРУЧЕННЯ </w:t>
      </w:r>
      <w:r w:rsidR="008A7775" w:rsidRPr="001C262E">
        <w:rPr>
          <w:rFonts w:ascii="Times New Roman" w:hAnsi="Times New Roman"/>
          <w:color w:val="auto"/>
          <w:lang w:val="uk-UA"/>
        </w:rPr>
        <w:t>ТА РЕКОМЕНДАЦІЇ</w:t>
      </w:r>
    </w:p>
    <w:p w:rsidR="008A7775" w:rsidRPr="001C262E" w:rsidRDefault="008A7775" w:rsidP="001A284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C262E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06C28"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 засіданні постійної комісії </w:t>
      </w:r>
      <w:r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1C262E"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206C28"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C262E"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206C28"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1C262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2018 року</w:t>
      </w:r>
    </w:p>
    <w:p w:rsidR="008A7775" w:rsidRPr="001C262E" w:rsidRDefault="001C262E" w:rsidP="001A2842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FF0000"/>
          <w:spacing w:val="-4"/>
          <w:sz w:val="28"/>
          <w:szCs w:val="28"/>
          <w:lang w:val="uk-UA"/>
        </w:rPr>
        <w:tab/>
      </w:r>
      <w:r w:rsidR="008A7775" w:rsidRPr="001C26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</w:t>
      </w:r>
      <w:r w:rsidRPr="00AD20BE">
        <w:rPr>
          <w:rFonts w:ascii="Times New Roman" w:hAnsi="Times New Roman" w:cs="Times New Roman"/>
          <w:kern w:val="1"/>
          <w:sz w:val="28"/>
          <w:szCs w:val="28"/>
          <w:lang w:val="uk-UA"/>
        </w:rPr>
        <w:t>ХХХ</w:t>
      </w:r>
      <w:r w:rsidRPr="00AD20B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1C26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8A7775" w:rsidRPr="001C26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сесію Криворізької міської ради </w:t>
      </w:r>
      <w:r w:rsidR="008A7775" w:rsidRPr="001C262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773F9">
        <w:rPr>
          <w:rFonts w:ascii="Times New Roman" w:hAnsi="Times New Roman" w:cs="Times New Roman"/>
          <w:sz w:val="28"/>
          <w:szCs w:val="28"/>
          <w:lang w:val="uk-UA"/>
        </w:rPr>
        <w:t>остійна комісія не дійшла висновк</w:t>
      </w:r>
      <w:r>
        <w:rPr>
          <w:rFonts w:ascii="Times New Roman" w:hAnsi="Times New Roman" w:cs="Times New Roman"/>
          <w:sz w:val="28"/>
          <w:szCs w:val="28"/>
          <w:lang w:val="uk-UA"/>
        </w:rPr>
        <w:t>ів.</w:t>
      </w:r>
      <w:r w:rsidRPr="001C262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  <w:lang w:val="uk-UA"/>
        </w:rPr>
        <w:t>Н</w:t>
      </w:r>
      <w:r w:rsidR="008A7775" w:rsidRPr="001C262E">
        <w:rPr>
          <w:rFonts w:ascii="Times New Roman" w:hAnsi="Times New Roman" w:cs="Times New Roman"/>
          <w:spacing w:val="-4"/>
          <w:sz w:val="28"/>
          <w:szCs w:val="28"/>
          <w:lang w:val="uk-UA"/>
        </w:rPr>
        <w:t>адано доручення/рекомендації.</w:t>
      </w:r>
    </w:p>
    <w:p w:rsidR="008A7775" w:rsidRDefault="008A7775" w:rsidP="001A2842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7A3E9B" w:rsidRPr="001C262E" w:rsidRDefault="007A3E9B" w:rsidP="001A2842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8A7775" w:rsidRPr="002545F3" w:rsidRDefault="008A7775" w:rsidP="001A2842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45F3">
        <w:rPr>
          <w:rFonts w:ascii="Times New Roman" w:hAnsi="Times New Roman" w:cs="Times New Roman"/>
          <w:b/>
          <w:sz w:val="28"/>
          <w:szCs w:val="28"/>
          <w:lang w:val="uk-UA"/>
        </w:rPr>
        <w:t>ІI. ДОРУЧЕННЯ/РЕКОМЕНДАЦІЇ:</w:t>
      </w:r>
    </w:p>
    <w:p w:rsidR="008A7775" w:rsidRPr="001C262E" w:rsidRDefault="008A7775" w:rsidP="001A2842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2545F3" w:rsidRPr="002545F3" w:rsidRDefault="002545F3" w:rsidP="002545F3">
      <w:pPr>
        <w:pStyle w:val="a5"/>
        <w:numPr>
          <w:ilvl w:val="0"/>
          <w:numId w:val="13"/>
        </w:numPr>
        <w:tabs>
          <w:tab w:val="left" w:pos="0"/>
          <w:tab w:val="left" w:pos="122"/>
          <w:tab w:val="left" w:pos="432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2545F3">
        <w:rPr>
          <w:rFonts w:ascii="Times New Roman" w:hAnsi="Times New Roman"/>
          <w:sz w:val="28"/>
          <w:szCs w:val="28"/>
          <w:lang w:val="uk-UA"/>
        </w:rPr>
        <w:t>Доповісти про  хід виконання проектно-кошторисної документації з ремонту покрівлі бібліотеки-філіалу №11 КЗК «Міська бібліотека для дорослих» за рахунок економії коштів міського бюджету в 2019 році (управління культури).</w:t>
      </w:r>
    </w:p>
    <w:p w:rsidR="002545F3" w:rsidRPr="001931C6" w:rsidRDefault="002545F3" w:rsidP="002545F3">
      <w:pPr>
        <w:pStyle w:val="a5"/>
        <w:numPr>
          <w:ilvl w:val="0"/>
          <w:numId w:val="13"/>
        </w:numPr>
        <w:tabs>
          <w:tab w:val="left" w:pos="0"/>
          <w:tab w:val="left" w:pos="122"/>
          <w:tab w:val="left" w:pos="312"/>
        </w:tabs>
        <w:spacing w:after="0" w:line="240" w:lineRule="auto"/>
        <w:ind w:left="0" w:firstLine="360"/>
        <w:jc w:val="both"/>
      </w:pPr>
      <w:r w:rsidRPr="002545F3">
        <w:rPr>
          <w:rFonts w:ascii="Times New Roman" w:eastAsia="Times New Roman" w:hAnsi="Times New Roman"/>
          <w:sz w:val="28"/>
          <w:szCs w:val="28"/>
          <w:lang w:val="uk-UA"/>
        </w:rPr>
        <w:t>Рекомендувати при розробці проекту рішення міської ради «Про встановлення ставок земельного податку, розміру орендної плати, пільг зі сплати за землю у 2020 році» рекомендувати ставку земельного податку та розмір орендної плати за землю для підприємств гірничо-металургійної промисловості визначити в розмірі відсотків від нормативної грошової оцінки земель міста, що є економічно обґрунтованими</w:t>
      </w:r>
      <w:bookmarkStart w:id="0" w:name="_GoBack"/>
      <w:bookmarkEnd w:id="0"/>
      <w:r w:rsidRPr="002545F3">
        <w:rPr>
          <w:rFonts w:ascii="Times New Roman" w:eastAsia="Times New Roman" w:hAnsi="Times New Roman"/>
          <w:sz w:val="28"/>
          <w:szCs w:val="28"/>
          <w:lang w:val="uk-UA"/>
        </w:rPr>
        <w:t xml:space="preserve"> (управління містобудування, архітектури та земельних відносин).  </w:t>
      </w:r>
    </w:p>
    <w:p w:rsidR="002545F3" w:rsidRPr="00B1443C" w:rsidRDefault="002545F3" w:rsidP="002545F3">
      <w:pPr>
        <w:pStyle w:val="a5"/>
        <w:numPr>
          <w:ilvl w:val="0"/>
          <w:numId w:val="13"/>
        </w:numPr>
        <w:tabs>
          <w:tab w:val="left" w:pos="0"/>
          <w:tab w:val="left" w:pos="122"/>
          <w:tab w:val="left" w:pos="282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6F50F6">
        <w:rPr>
          <w:rFonts w:ascii="Times New Roman" w:hAnsi="Times New Roman"/>
          <w:sz w:val="28"/>
          <w:szCs w:val="28"/>
          <w:lang w:val="uk-UA"/>
        </w:rPr>
        <w:t xml:space="preserve">Доповнити план роботи міської ради на </w:t>
      </w:r>
      <w:r>
        <w:rPr>
          <w:rFonts w:ascii="Times New Roman" w:hAnsi="Times New Roman"/>
          <w:sz w:val="28"/>
          <w:szCs w:val="28"/>
          <w:lang w:val="uk-UA"/>
        </w:rPr>
        <w:t xml:space="preserve">ІІ півріччя </w:t>
      </w:r>
      <w:r w:rsidRPr="006F50F6">
        <w:rPr>
          <w:rFonts w:ascii="Times New Roman" w:hAnsi="Times New Roman"/>
          <w:sz w:val="28"/>
          <w:szCs w:val="28"/>
          <w:lang w:val="uk-UA"/>
        </w:rPr>
        <w:t>2018 р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6F50F6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F50F6">
        <w:rPr>
          <w:rFonts w:ascii="Times New Roman" w:hAnsi="Times New Roman"/>
          <w:sz w:val="28"/>
          <w:szCs w:val="28"/>
          <w:lang w:val="uk-UA"/>
        </w:rPr>
        <w:t xml:space="preserve"> виїздим навчанням до КП </w:t>
      </w:r>
      <w:r w:rsidRPr="006F50F6">
        <w:rPr>
          <w:rFonts w:ascii="Times New Roman" w:hAnsi="Times New Roman"/>
          <w:color w:val="000000"/>
          <w:sz w:val="28"/>
          <w:lang w:val="uk-UA"/>
        </w:rPr>
        <w:t>«Міський тролейбус» (управління організаційно-протокольної роботи).</w:t>
      </w:r>
    </w:p>
    <w:p w:rsidR="002545F3" w:rsidRPr="006F50F6" w:rsidRDefault="002545F3" w:rsidP="002545F3">
      <w:pPr>
        <w:pStyle w:val="a5"/>
        <w:numPr>
          <w:ilvl w:val="0"/>
          <w:numId w:val="13"/>
        </w:numPr>
        <w:tabs>
          <w:tab w:val="left" w:pos="0"/>
          <w:tab w:val="left" w:pos="122"/>
          <w:tab w:val="left" w:pos="282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Унести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до ст.14 Регламенту Криворізької міської ради, а саме: проекти рішень міської ради депутати отримують за 3 дні до засідання постійних комісій, що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надасть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можливість більш якісно вивчити проекти рішень (управління організаційно-протокольної роботи).  </w:t>
      </w:r>
    </w:p>
    <w:p w:rsidR="002545F3" w:rsidRPr="00B204BB" w:rsidRDefault="002545F3" w:rsidP="002545F3">
      <w:pPr>
        <w:pStyle w:val="a5"/>
        <w:numPr>
          <w:ilvl w:val="0"/>
          <w:numId w:val="13"/>
        </w:numPr>
        <w:tabs>
          <w:tab w:val="left" w:pos="0"/>
          <w:tab w:val="left" w:pos="122"/>
          <w:tab w:val="left" w:pos="282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Інформувати про хід підготовки </w:t>
      </w:r>
      <w:r w:rsidRPr="002F0907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F0907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 «Про встановлення ставки збору за місця для паркування транспортних засобів у </w:t>
      </w:r>
      <w:proofErr w:type="spellStart"/>
      <w:r w:rsidRPr="002F0907">
        <w:rPr>
          <w:rFonts w:ascii="Times New Roman" w:hAnsi="Times New Roman" w:cs="Times New Roman"/>
          <w:sz w:val="28"/>
          <w:szCs w:val="28"/>
          <w:lang w:val="uk-UA"/>
        </w:rPr>
        <w:t>м.Кривому</w:t>
      </w:r>
      <w:proofErr w:type="spellEnd"/>
      <w:r w:rsidRPr="002F0907">
        <w:rPr>
          <w:rFonts w:ascii="Times New Roman" w:hAnsi="Times New Roman" w:cs="Times New Roman"/>
          <w:sz w:val="28"/>
          <w:szCs w:val="28"/>
          <w:lang w:val="uk-UA"/>
        </w:rPr>
        <w:t xml:space="preserve"> Розі на 2019 рік»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(відділ транспорту і зв’язку).</w:t>
      </w:r>
    </w:p>
    <w:p w:rsidR="008A7775" w:rsidRPr="001C262E" w:rsidRDefault="008A7775" w:rsidP="00B33A95">
      <w:pPr>
        <w:pStyle w:val="a5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A7775" w:rsidRDefault="008A7775" w:rsidP="001A2842">
      <w:pPr>
        <w:pStyle w:val="a5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2545F3" w:rsidRPr="001C262E" w:rsidRDefault="002545F3" w:rsidP="001A2842">
      <w:pPr>
        <w:pStyle w:val="a5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8A7775" w:rsidRPr="002545F3" w:rsidRDefault="008A7775" w:rsidP="001A2842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</w:t>
      </w:r>
      <w:r w:rsidR="00F6015B"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голови</w:t>
      </w:r>
      <w:r w:rsidR="00F6015B"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 комісії</w:t>
      </w:r>
      <w:r w:rsidR="004E27C1" w:rsidRPr="002545F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                               </w:t>
      </w:r>
      <w:proofErr w:type="spellStart"/>
      <w:r w:rsidRPr="002545F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О.Бабенко</w:t>
      </w:r>
      <w:proofErr w:type="spellEnd"/>
    </w:p>
    <w:sectPr w:rsidR="008A7775" w:rsidRPr="002545F3" w:rsidSect="006E0E46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4F" w:rsidRDefault="00BC4B4F" w:rsidP="00217BBE">
      <w:pPr>
        <w:spacing w:after="0" w:line="240" w:lineRule="auto"/>
      </w:pPr>
      <w:r>
        <w:separator/>
      </w:r>
    </w:p>
  </w:endnote>
  <w:endnote w:type="continuationSeparator" w:id="0">
    <w:p w:rsidR="00BC4B4F" w:rsidRDefault="00BC4B4F" w:rsidP="00217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4F" w:rsidRDefault="00BC4B4F" w:rsidP="00217BBE">
      <w:pPr>
        <w:spacing w:after="0" w:line="240" w:lineRule="auto"/>
      </w:pPr>
      <w:r>
        <w:separator/>
      </w:r>
    </w:p>
  </w:footnote>
  <w:footnote w:type="continuationSeparator" w:id="0">
    <w:p w:rsidR="00BC4B4F" w:rsidRDefault="00BC4B4F" w:rsidP="00217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1C28A0">
        <w:pPr>
          <w:pStyle w:val="a3"/>
          <w:jc w:val="center"/>
        </w:pPr>
        <w:r>
          <w:fldChar w:fldCharType="begin"/>
        </w:r>
        <w:r w:rsidR="008A7775">
          <w:instrText>PAGE   \* MERGEFORMAT</w:instrText>
        </w:r>
        <w:r>
          <w:fldChar w:fldCharType="separate"/>
        </w:r>
        <w:r w:rsidR="002545F3">
          <w:rPr>
            <w:noProof/>
          </w:rPr>
          <w:t>2</w:t>
        </w:r>
        <w:r>
          <w:fldChar w:fldCharType="end"/>
        </w:r>
      </w:p>
    </w:sdtContent>
  </w:sdt>
  <w:p w:rsidR="001A43E3" w:rsidRDefault="00BC4B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4786"/>
    <w:multiLevelType w:val="hybridMultilevel"/>
    <w:tmpl w:val="544672B2"/>
    <w:lvl w:ilvl="0" w:tplc="80C0D0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  <w:b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02100"/>
    <w:multiLevelType w:val="hybridMultilevel"/>
    <w:tmpl w:val="C8DE7C96"/>
    <w:lvl w:ilvl="0" w:tplc="4802C5EE">
      <w:start w:val="4"/>
      <w:numFmt w:val="bullet"/>
      <w:lvlText w:val="-"/>
      <w:lvlJc w:val="left"/>
      <w:pPr>
        <w:ind w:left="3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0" w:hanging="360"/>
      </w:pPr>
      <w:rPr>
        <w:rFonts w:ascii="Wingdings" w:hAnsi="Wingdings" w:hint="default"/>
      </w:rPr>
    </w:lvl>
  </w:abstractNum>
  <w:abstractNum w:abstractNumId="2">
    <w:nsid w:val="0E854876"/>
    <w:multiLevelType w:val="hybridMultilevel"/>
    <w:tmpl w:val="2922645E"/>
    <w:lvl w:ilvl="0" w:tplc="04CEBA58">
      <w:start w:val="1"/>
      <w:numFmt w:val="decimal"/>
      <w:lvlText w:val="%1."/>
      <w:lvlJc w:val="left"/>
      <w:pPr>
        <w:ind w:left="340" w:hanging="360"/>
      </w:pPr>
      <w:rPr>
        <w:rFonts w:eastAsia="Times New Roman" w:cstheme="minorBid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">
    <w:nsid w:val="19057FB3"/>
    <w:multiLevelType w:val="hybridMultilevel"/>
    <w:tmpl w:val="B51476C4"/>
    <w:lvl w:ilvl="0" w:tplc="9CC6E042">
      <w:start w:val="8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AA72F8D"/>
    <w:multiLevelType w:val="hybridMultilevel"/>
    <w:tmpl w:val="F36871CC"/>
    <w:lvl w:ilvl="0" w:tplc="0419000D">
      <w:start w:val="1"/>
      <w:numFmt w:val="bullet"/>
      <w:lvlText w:val=""/>
      <w:lvlJc w:val="left"/>
      <w:pPr>
        <w:ind w:left="6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5">
    <w:nsid w:val="250E41CD"/>
    <w:multiLevelType w:val="hybridMultilevel"/>
    <w:tmpl w:val="73087610"/>
    <w:lvl w:ilvl="0" w:tplc="E6501B4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2E083389"/>
    <w:multiLevelType w:val="hybridMultilevel"/>
    <w:tmpl w:val="1BF6FD3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3A905FE0"/>
    <w:multiLevelType w:val="hybridMultilevel"/>
    <w:tmpl w:val="4D6A42FA"/>
    <w:lvl w:ilvl="0" w:tplc="E1D6929E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8">
    <w:nsid w:val="481A3E89"/>
    <w:multiLevelType w:val="hybridMultilevel"/>
    <w:tmpl w:val="D4D0BCEA"/>
    <w:lvl w:ilvl="0" w:tplc="E190F548">
      <w:start w:val="1"/>
      <w:numFmt w:val="bullet"/>
      <w:lvlText w:val=""/>
      <w:lvlJc w:val="left"/>
      <w:pPr>
        <w:ind w:left="435" w:hanging="360"/>
      </w:pPr>
      <w:rPr>
        <w:rFonts w:ascii="Wingdings" w:hAnsi="Wingdings" w:hint="default"/>
        <w:b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55501A9A"/>
    <w:multiLevelType w:val="hybridMultilevel"/>
    <w:tmpl w:val="6C8EE876"/>
    <w:lvl w:ilvl="0" w:tplc="928A5B1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2BD068F"/>
    <w:multiLevelType w:val="hybridMultilevel"/>
    <w:tmpl w:val="00B45BDE"/>
    <w:lvl w:ilvl="0" w:tplc="C9D8212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75225D07"/>
    <w:multiLevelType w:val="hybridMultilevel"/>
    <w:tmpl w:val="950A4F4E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91A3B48"/>
    <w:multiLevelType w:val="hybridMultilevel"/>
    <w:tmpl w:val="3996A50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3"/>
  </w:num>
  <w:num w:numId="10">
    <w:abstractNumId w:val="6"/>
  </w:num>
  <w:num w:numId="11">
    <w:abstractNumId w:val="11"/>
  </w:num>
  <w:num w:numId="12">
    <w:abstractNumId w:val="9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775"/>
    <w:rsid w:val="001C262E"/>
    <w:rsid w:val="001C28A0"/>
    <w:rsid w:val="001D0F2D"/>
    <w:rsid w:val="001D0FE1"/>
    <w:rsid w:val="00206C28"/>
    <w:rsid w:val="00211421"/>
    <w:rsid w:val="00217BBE"/>
    <w:rsid w:val="00244007"/>
    <w:rsid w:val="002545F3"/>
    <w:rsid w:val="00333188"/>
    <w:rsid w:val="00445514"/>
    <w:rsid w:val="00453D20"/>
    <w:rsid w:val="00463661"/>
    <w:rsid w:val="00477ECE"/>
    <w:rsid w:val="004E27C1"/>
    <w:rsid w:val="00535054"/>
    <w:rsid w:val="005D5BB4"/>
    <w:rsid w:val="007A3E9B"/>
    <w:rsid w:val="007F21E7"/>
    <w:rsid w:val="00825C3F"/>
    <w:rsid w:val="008A7775"/>
    <w:rsid w:val="009735D1"/>
    <w:rsid w:val="009A016C"/>
    <w:rsid w:val="00A7547A"/>
    <w:rsid w:val="00B25977"/>
    <w:rsid w:val="00B33A95"/>
    <w:rsid w:val="00B74B9E"/>
    <w:rsid w:val="00BC4B4F"/>
    <w:rsid w:val="00BE3A19"/>
    <w:rsid w:val="00C503A6"/>
    <w:rsid w:val="00CC0CD5"/>
    <w:rsid w:val="00E110EA"/>
    <w:rsid w:val="00E2160A"/>
    <w:rsid w:val="00E7251A"/>
    <w:rsid w:val="00EB6B4C"/>
    <w:rsid w:val="00F24A52"/>
    <w:rsid w:val="00F4310A"/>
    <w:rsid w:val="00F6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75"/>
  </w:style>
  <w:style w:type="paragraph" w:styleId="1">
    <w:name w:val="heading 1"/>
    <w:basedOn w:val="a"/>
    <w:next w:val="a"/>
    <w:link w:val="10"/>
    <w:uiPriority w:val="9"/>
    <w:qFormat/>
    <w:rsid w:val="008A777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777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8A7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775"/>
  </w:style>
  <w:style w:type="paragraph" w:styleId="a5">
    <w:name w:val="List Paragraph"/>
    <w:basedOn w:val="a"/>
    <w:uiPriority w:val="34"/>
    <w:qFormat/>
    <w:rsid w:val="008A77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zagalny3371</dc:creator>
  <cp:keywords/>
  <dc:description/>
  <cp:lastModifiedBy>org310</cp:lastModifiedBy>
  <cp:revision>9</cp:revision>
  <cp:lastPrinted>2018-06-23T08:51:00Z</cp:lastPrinted>
  <dcterms:created xsi:type="dcterms:W3CDTF">2000-11-01T00:06:00Z</dcterms:created>
  <dcterms:modified xsi:type="dcterms:W3CDTF">2018-06-25T08:55:00Z</dcterms:modified>
</cp:coreProperties>
</file>