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DA3" w:rsidRPr="004D2A75" w:rsidRDefault="00CA2DA3" w:rsidP="00CA2DA3">
      <w:pPr>
        <w:jc w:val="center"/>
        <w:rPr>
          <w:b/>
          <w:i/>
          <w:sz w:val="26"/>
          <w:szCs w:val="26"/>
          <w:lang w:val="uk-UA"/>
        </w:rPr>
      </w:pPr>
      <w:r w:rsidRPr="004D2A75">
        <w:rPr>
          <w:b/>
          <w:i/>
          <w:sz w:val="26"/>
          <w:szCs w:val="26"/>
        </w:rPr>
        <w:t xml:space="preserve">Протокол № </w:t>
      </w:r>
      <w:r w:rsidRPr="004D2A75">
        <w:rPr>
          <w:b/>
          <w:i/>
          <w:sz w:val="26"/>
          <w:szCs w:val="26"/>
          <w:lang w:val="uk-UA"/>
        </w:rPr>
        <w:t>6</w:t>
      </w:r>
      <w:r w:rsidRPr="004D2A75">
        <w:rPr>
          <w:b/>
          <w:i/>
          <w:sz w:val="26"/>
          <w:szCs w:val="26"/>
          <w:lang w:val="uk-UA"/>
        </w:rPr>
        <w:t>/15</w:t>
      </w:r>
    </w:p>
    <w:p w:rsidR="00CA2DA3" w:rsidRPr="004D2A75" w:rsidRDefault="00CA2DA3" w:rsidP="00CA2DA3">
      <w:pPr>
        <w:jc w:val="center"/>
        <w:rPr>
          <w:b/>
          <w:i/>
          <w:sz w:val="26"/>
          <w:szCs w:val="26"/>
          <w:lang w:val="uk-UA"/>
        </w:rPr>
      </w:pPr>
      <w:r w:rsidRPr="004D2A75">
        <w:rPr>
          <w:b/>
          <w:i/>
          <w:sz w:val="26"/>
          <w:szCs w:val="26"/>
          <w:lang w:val="uk-UA"/>
        </w:rPr>
        <w:t>Засідання постійної комісії з питань комунального господарства</w:t>
      </w:r>
    </w:p>
    <w:p w:rsidR="00CA2DA3" w:rsidRPr="004D2A75" w:rsidRDefault="00CA2DA3" w:rsidP="00CA2DA3">
      <w:pPr>
        <w:jc w:val="both"/>
        <w:rPr>
          <w:b/>
          <w:i/>
          <w:sz w:val="26"/>
          <w:szCs w:val="26"/>
          <w:lang w:val="uk-UA"/>
        </w:rPr>
      </w:pPr>
    </w:p>
    <w:p w:rsidR="00CA2DA3" w:rsidRPr="004D2A75" w:rsidRDefault="00CA2DA3" w:rsidP="00CA2DA3">
      <w:pPr>
        <w:jc w:val="both"/>
        <w:rPr>
          <w:sz w:val="26"/>
          <w:szCs w:val="26"/>
          <w:lang w:val="uk-UA"/>
        </w:rPr>
      </w:pPr>
      <w:r w:rsidRPr="004D2A75">
        <w:rPr>
          <w:sz w:val="26"/>
          <w:szCs w:val="26"/>
          <w:lang w:val="uk-UA"/>
        </w:rPr>
        <w:t>19</w:t>
      </w:r>
      <w:r w:rsidRPr="004D2A75">
        <w:rPr>
          <w:sz w:val="26"/>
          <w:szCs w:val="26"/>
          <w:lang w:val="uk-UA"/>
        </w:rPr>
        <w:t xml:space="preserve"> </w:t>
      </w:r>
      <w:r w:rsidRPr="004D2A75">
        <w:rPr>
          <w:sz w:val="26"/>
          <w:szCs w:val="26"/>
          <w:lang w:val="uk-UA"/>
        </w:rPr>
        <w:t>червня</w:t>
      </w:r>
      <w:r w:rsidRPr="004D2A75">
        <w:rPr>
          <w:sz w:val="26"/>
          <w:szCs w:val="26"/>
          <w:lang w:val="uk-UA"/>
        </w:rPr>
        <w:t xml:space="preserve"> 2015 року                                                          к. 218 виконкому міськради</w:t>
      </w:r>
    </w:p>
    <w:p w:rsidR="00CA2DA3" w:rsidRPr="004D2A75" w:rsidRDefault="00CA2DA3" w:rsidP="00CA2DA3">
      <w:pPr>
        <w:jc w:val="both"/>
        <w:rPr>
          <w:sz w:val="26"/>
          <w:szCs w:val="26"/>
          <w:lang w:val="uk-UA"/>
        </w:rPr>
      </w:pPr>
    </w:p>
    <w:p w:rsidR="00CA2DA3" w:rsidRPr="004D2A75" w:rsidRDefault="00CA2DA3" w:rsidP="00CA2DA3">
      <w:pPr>
        <w:jc w:val="both"/>
        <w:rPr>
          <w:sz w:val="26"/>
          <w:szCs w:val="26"/>
          <w:lang w:val="uk-UA"/>
        </w:rPr>
      </w:pPr>
    </w:p>
    <w:p w:rsidR="00CA2DA3" w:rsidRPr="004D2A75" w:rsidRDefault="00CA2DA3" w:rsidP="00CA2DA3">
      <w:pPr>
        <w:jc w:val="both"/>
        <w:rPr>
          <w:b/>
          <w:sz w:val="26"/>
          <w:szCs w:val="26"/>
          <w:lang w:val="uk-UA"/>
        </w:rPr>
      </w:pPr>
      <w:r w:rsidRPr="004D2A75">
        <w:rPr>
          <w:b/>
          <w:i/>
          <w:sz w:val="26"/>
          <w:szCs w:val="26"/>
          <w:lang w:val="uk-UA"/>
        </w:rPr>
        <w:t>Присутні:</w:t>
      </w:r>
      <w:r w:rsidRPr="004D2A75">
        <w:rPr>
          <w:sz w:val="26"/>
          <w:szCs w:val="26"/>
          <w:lang w:val="uk-UA"/>
        </w:rPr>
        <w:t xml:space="preserve"> </w:t>
      </w:r>
      <w:r w:rsidRPr="004D2A75">
        <w:rPr>
          <w:sz w:val="26"/>
          <w:szCs w:val="26"/>
          <w:lang w:val="uk-UA"/>
        </w:rPr>
        <w:t xml:space="preserve">Логачов А.І., </w:t>
      </w:r>
      <w:proofErr w:type="spellStart"/>
      <w:r w:rsidRPr="004D2A75">
        <w:rPr>
          <w:sz w:val="26"/>
          <w:szCs w:val="26"/>
          <w:lang w:val="uk-UA"/>
        </w:rPr>
        <w:t>Гончаренко</w:t>
      </w:r>
      <w:proofErr w:type="spellEnd"/>
      <w:r w:rsidRPr="004D2A75">
        <w:rPr>
          <w:sz w:val="26"/>
          <w:szCs w:val="26"/>
          <w:lang w:val="uk-UA"/>
        </w:rPr>
        <w:t xml:space="preserve"> А.І., </w:t>
      </w:r>
      <w:proofErr w:type="spellStart"/>
      <w:r w:rsidRPr="004D2A75">
        <w:rPr>
          <w:sz w:val="26"/>
          <w:szCs w:val="26"/>
          <w:lang w:val="uk-UA"/>
        </w:rPr>
        <w:t>Пустовойтова</w:t>
      </w:r>
      <w:proofErr w:type="spellEnd"/>
      <w:r w:rsidRPr="004D2A75">
        <w:rPr>
          <w:sz w:val="26"/>
          <w:szCs w:val="26"/>
          <w:lang w:val="uk-UA"/>
        </w:rPr>
        <w:t xml:space="preserve"> О.М.,  </w:t>
      </w:r>
      <w:proofErr w:type="spellStart"/>
      <w:r w:rsidRPr="004D2A75">
        <w:rPr>
          <w:sz w:val="26"/>
          <w:szCs w:val="26"/>
          <w:lang w:val="uk-UA"/>
        </w:rPr>
        <w:t>Габріадзе</w:t>
      </w:r>
      <w:proofErr w:type="spellEnd"/>
      <w:r w:rsidRPr="004D2A75">
        <w:rPr>
          <w:sz w:val="26"/>
          <w:szCs w:val="26"/>
          <w:lang w:val="uk-UA"/>
        </w:rPr>
        <w:t xml:space="preserve"> М.Р.</w:t>
      </w:r>
      <w:r w:rsidRPr="004D2A75">
        <w:rPr>
          <w:sz w:val="26"/>
          <w:szCs w:val="26"/>
          <w:lang w:val="uk-UA"/>
        </w:rPr>
        <w:t xml:space="preserve">, </w:t>
      </w:r>
      <w:proofErr w:type="spellStart"/>
      <w:r w:rsidRPr="004D2A75">
        <w:rPr>
          <w:sz w:val="26"/>
          <w:szCs w:val="26"/>
          <w:lang w:val="uk-UA"/>
        </w:rPr>
        <w:t>Меньшов</w:t>
      </w:r>
      <w:proofErr w:type="spellEnd"/>
      <w:r w:rsidRPr="004D2A75">
        <w:rPr>
          <w:sz w:val="26"/>
          <w:szCs w:val="26"/>
          <w:lang w:val="uk-UA"/>
        </w:rPr>
        <w:t xml:space="preserve"> А.В.,</w:t>
      </w:r>
      <w:r w:rsidRPr="004D2A75">
        <w:rPr>
          <w:sz w:val="26"/>
          <w:szCs w:val="26"/>
          <w:lang w:val="uk-UA"/>
        </w:rPr>
        <w:t xml:space="preserve"> Абрамова В.В.</w:t>
      </w:r>
    </w:p>
    <w:p w:rsidR="00CA2DA3" w:rsidRPr="004D2A75" w:rsidRDefault="00CA2DA3" w:rsidP="00CA2DA3">
      <w:pPr>
        <w:jc w:val="both"/>
        <w:rPr>
          <w:sz w:val="26"/>
          <w:szCs w:val="26"/>
          <w:lang w:val="uk-UA"/>
        </w:rPr>
      </w:pPr>
    </w:p>
    <w:p w:rsidR="00CA2DA3" w:rsidRPr="004D2A75" w:rsidRDefault="00CA2DA3" w:rsidP="00CA2DA3">
      <w:pPr>
        <w:jc w:val="both"/>
        <w:rPr>
          <w:b/>
          <w:i/>
          <w:sz w:val="26"/>
          <w:szCs w:val="26"/>
          <w:lang w:val="uk-UA"/>
        </w:rPr>
      </w:pPr>
      <w:r w:rsidRPr="004D2A75">
        <w:rPr>
          <w:b/>
          <w:i/>
          <w:sz w:val="26"/>
          <w:szCs w:val="26"/>
          <w:lang w:val="uk-UA"/>
        </w:rPr>
        <w:t>Запрошені:</w:t>
      </w:r>
    </w:p>
    <w:p w:rsidR="00CA2DA3" w:rsidRPr="004D2A75" w:rsidRDefault="00CA2DA3" w:rsidP="00CA2DA3">
      <w:pPr>
        <w:jc w:val="both"/>
        <w:rPr>
          <w:i/>
          <w:sz w:val="26"/>
          <w:szCs w:val="26"/>
          <w:lang w:val="uk-UA"/>
        </w:rPr>
      </w:pPr>
      <w:r w:rsidRPr="004D2A75">
        <w:rPr>
          <w:i/>
          <w:sz w:val="26"/>
          <w:szCs w:val="26"/>
          <w:lang w:val="uk-UA"/>
        </w:rPr>
        <w:t xml:space="preserve">Вербицький Григорій Павлович  - заступник міського голови </w:t>
      </w:r>
    </w:p>
    <w:p w:rsidR="00CA2DA3" w:rsidRPr="004D2A75" w:rsidRDefault="00CA2DA3" w:rsidP="00CA2DA3">
      <w:pPr>
        <w:jc w:val="both"/>
        <w:rPr>
          <w:sz w:val="26"/>
          <w:szCs w:val="26"/>
          <w:lang w:val="uk-UA"/>
        </w:rPr>
      </w:pPr>
      <w:r w:rsidRPr="004D2A75">
        <w:rPr>
          <w:i/>
          <w:sz w:val="26"/>
          <w:szCs w:val="26"/>
          <w:lang w:val="uk-UA"/>
        </w:rPr>
        <w:t xml:space="preserve">Катриченко Олександр Володимирович </w:t>
      </w:r>
      <w:r w:rsidRPr="004D2A75">
        <w:rPr>
          <w:sz w:val="26"/>
          <w:szCs w:val="26"/>
          <w:lang w:val="uk-UA"/>
        </w:rPr>
        <w:t>– начальник управління благоустрою та житлової політики виконкому міської ради;</w:t>
      </w:r>
    </w:p>
    <w:p w:rsidR="00CA2DA3" w:rsidRPr="004D2A75" w:rsidRDefault="00CA2DA3" w:rsidP="00CA2DA3">
      <w:pPr>
        <w:jc w:val="both"/>
        <w:rPr>
          <w:sz w:val="26"/>
          <w:szCs w:val="26"/>
          <w:lang w:val="uk-UA"/>
        </w:rPr>
      </w:pPr>
      <w:proofErr w:type="spellStart"/>
      <w:r w:rsidRPr="004D2A75">
        <w:rPr>
          <w:i/>
          <w:iCs/>
          <w:sz w:val="26"/>
          <w:szCs w:val="26"/>
          <w:lang w:val="uk-UA"/>
        </w:rPr>
        <w:t>Барсукова</w:t>
      </w:r>
      <w:proofErr w:type="spellEnd"/>
      <w:r w:rsidRPr="004D2A75">
        <w:rPr>
          <w:i/>
          <w:iCs/>
          <w:sz w:val="26"/>
          <w:szCs w:val="26"/>
          <w:lang w:val="uk-UA"/>
        </w:rPr>
        <w:t xml:space="preserve"> Ірина Олександрівна</w:t>
      </w:r>
      <w:r w:rsidRPr="004D2A75">
        <w:rPr>
          <w:sz w:val="26"/>
          <w:szCs w:val="26"/>
          <w:lang w:val="uk-UA"/>
        </w:rPr>
        <w:t xml:space="preserve"> – головний спеціаліст управління організаційно-протокольної роботи виконкому міської ради;</w:t>
      </w:r>
    </w:p>
    <w:p w:rsidR="00CA2DA3" w:rsidRPr="004D2A75" w:rsidRDefault="00CA2DA3" w:rsidP="00CA2DA3">
      <w:pPr>
        <w:jc w:val="both"/>
        <w:rPr>
          <w:sz w:val="26"/>
          <w:szCs w:val="26"/>
          <w:lang w:val="uk-UA"/>
        </w:rPr>
      </w:pPr>
    </w:p>
    <w:p w:rsidR="00CA2DA3" w:rsidRPr="004D2A75" w:rsidRDefault="00CA2DA3" w:rsidP="00CA2DA3">
      <w:pPr>
        <w:jc w:val="both"/>
        <w:rPr>
          <w:b/>
          <w:i/>
          <w:sz w:val="26"/>
          <w:szCs w:val="26"/>
          <w:lang w:val="uk-UA"/>
        </w:rPr>
      </w:pPr>
      <w:r w:rsidRPr="004D2A75">
        <w:rPr>
          <w:b/>
          <w:i/>
          <w:sz w:val="26"/>
          <w:szCs w:val="26"/>
          <w:lang w:val="uk-UA"/>
        </w:rPr>
        <w:t>Присутні:</w:t>
      </w:r>
    </w:p>
    <w:p w:rsidR="00CA2DA3" w:rsidRPr="004D2A75" w:rsidRDefault="00CA2DA3" w:rsidP="00CA2DA3">
      <w:pPr>
        <w:jc w:val="both"/>
        <w:rPr>
          <w:sz w:val="26"/>
          <w:szCs w:val="26"/>
          <w:lang w:val="uk-UA"/>
        </w:rPr>
      </w:pPr>
      <w:r w:rsidRPr="004D2A75">
        <w:rPr>
          <w:i/>
          <w:sz w:val="26"/>
          <w:szCs w:val="26"/>
          <w:lang w:val="uk-UA"/>
        </w:rPr>
        <w:t xml:space="preserve">Ткаченко Галина Володимирівна – </w:t>
      </w:r>
      <w:r w:rsidRPr="004D2A75">
        <w:rPr>
          <w:sz w:val="26"/>
          <w:szCs w:val="26"/>
          <w:lang w:val="uk-UA"/>
        </w:rPr>
        <w:t>член ГО «Промінь життя»</w:t>
      </w:r>
    </w:p>
    <w:p w:rsidR="00CA2DA3" w:rsidRPr="004D2A75" w:rsidRDefault="00CA2DA3" w:rsidP="00CA2DA3">
      <w:pPr>
        <w:jc w:val="both"/>
        <w:rPr>
          <w:sz w:val="26"/>
          <w:szCs w:val="26"/>
          <w:lang w:val="uk-UA"/>
        </w:rPr>
      </w:pPr>
      <w:r w:rsidRPr="004D2A75">
        <w:rPr>
          <w:i/>
          <w:sz w:val="26"/>
          <w:szCs w:val="26"/>
          <w:lang w:val="uk-UA"/>
        </w:rPr>
        <w:t xml:space="preserve">Загородний Євген Олександрович – </w:t>
      </w:r>
      <w:r w:rsidRPr="004D2A75">
        <w:rPr>
          <w:sz w:val="26"/>
          <w:szCs w:val="26"/>
          <w:lang w:val="uk-UA"/>
        </w:rPr>
        <w:t>член ВО «Свобода»</w:t>
      </w:r>
    </w:p>
    <w:p w:rsidR="00CA2DA3" w:rsidRPr="004D2A75" w:rsidRDefault="00CA2DA3" w:rsidP="00CA2DA3">
      <w:pPr>
        <w:jc w:val="both"/>
        <w:rPr>
          <w:sz w:val="26"/>
          <w:szCs w:val="26"/>
          <w:lang w:val="uk-UA"/>
        </w:rPr>
      </w:pPr>
    </w:p>
    <w:p w:rsidR="00CA2DA3" w:rsidRPr="004D2A75" w:rsidRDefault="00CA2DA3" w:rsidP="00CA2DA3">
      <w:pPr>
        <w:jc w:val="both"/>
        <w:rPr>
          <w:b/>
          <w:i/>
          <w:sz w:val="26"/>
          <w:szCs w:val="26"/>
          <w:lang w:val="uk-UA"/>
        </w:rPr>
      </w:pPr>
      <w:r w:rsidRPr="004D2A75">
        <w:rPr>
          <w:b/>
          <w:i/>
          <w:sz w:val="26"/>
          <w:szCs w:val="26"/>
          <w:lang w:val="uk-UA"/>
        </w:rPr>
        <w:t>Порядок денний:</w:t>
      </w:r>
    </w:p>
    <w:p w:rsidR="00CA2DA3" w:rsidRPr="004D2A75" w:rsidRDefault="00CA2DA3" w:rsidP="00CA2DA3">
      <w:pPr>
        <w:ind w:firstLine="708"/>
        <w:jc w:val="both"/>
        <w:rPr>
          <w:sz w:val="26"/>
          <w:szCs w:val="26"/>
          <w:lang w:val="uk-UA"/>
        </w:rPr>
      </w:pPr>
      <w:r w:rsidRPr="004D2A75">
        <w:rPr>
          <w:sz w:val="26"/>
          <w:szCs w:val="26"/>
          <w:lang w:val="uk-UA"/>
        </w:rPr>
        <w:t>1. Розгляд проектів рішень міської ради винесених на засідання міської ради.</w:t>
      </w:r>
    </w:p>
    <w:p w:rsidR="00CA2DA3" w:rsidRPr="004D2A75" w:rsidRDefault="00CA2DA3" w:rsidP="00CA2DA3">
      <w:pPr>
        <w:ind w:left="-142" w:right="27" w:firstLine="850"/>
        <w:jc w:val="both"/>
        <w:rPr>
          <w:sz w:val="26"/>
          <w:szCs w:val="26"/>
          <w:lang w:val="uk-UA"/>
        </w:rPr>
      </w:pPr>
      <w:r w:rsidRPr="004D2A75">
        <w:rPr>
          <w:sz w:val="26"/>
          <w:szCs w:val="26"/>
          <w:lang w:val="uk-UA"/>
        </w:rPr>
        <w:t xml:space="preserve">2. Розгляд </w:t>
      </w:r>
      <w:r w:rsidRPr="004D2A75">
        <w:rPr>
          <w:rStyle w:val="FontStyle12"/>
          <w:sz w:val="26"/>
          <w:szCs w:val="26"/>
          <w:lang w:val="uk-UA"/>
        </w:rPr>
        <w:t>проект</w:t>
      </w:r>
      <w:r w:rsidRPr="004D2A75">
        <w:rPr>
          <w:rStyle w:val="FontStyle12"/>
          <w:sz w:val="26"/>
          <w:szCs w:val="26"/>
          <w:lang w:val="uk-UA"/>
        </w:rPr>
        <w:t>у</w:t>
      </w:r>
      <w:r w:rsidRPr="004D2A75">
        <w:rPr>
          <w:rStyle w:val="FontStyle12"/>
          <w:sz w:val="26"/>
          <w:szCs w:val="26"/>
          <w:lang w:val="uk-UA"/>
        </w:rPr>
        <w:t xml:space="preserve"> регуляторн</w:t>
      </w:r>
      <w:r w:rsidRPr="004D2A75">
        <w:rPr>
          <w:rStyle w:val="FontStyle12"/>
          <w:sz w:val="26"/>
          <w:szCs w:val="26"/>
          <w:lang w:val="uk-UA"/>
        </w:rPr>
        <w:t>ого акту</w:t>
      </w:r>
      <w:r w:rsidRPr="004D2A75">
        <w:rPr>
          <w:rStyle w:val="FontStyle12"/>
          <w:sz w:val="26"/>
          <w:szCs w:val="26"/>
          <w:lang w:val="uk-UA"/>
        </w:rPr>
        <w:t xml:space="preserve"> –</w:t>
      </w:r>
      <w:r w:rsidRPr="004D2A75">
        <w:rPr>
          <w:rStyle w:val="FontStyle12"/>
          <w:sz w:val="26"/>
          <w:szCs w:val="26"/>
          <w:lang w:val="uk-UA"/>
        </w:rPr>
        <w:t xml:space="preserve"> рішення</w:t>
      </w:r>
      <w:r w:rsidRPr="004D2A75">
        <w:rPr>
          <w:rStyle w:val="FontStyle12"/>
          <w:sz w:val="26"/>
          <w:szCs w:val="26"/>
          <w:lang w:val="uk-UA"/>
        </w:rPr>
        <w:t xml:space="preserve"> міської ради </w:t>
      </w:r>
      <w:r w:rsidRPr="004D2A75">
        <w:rPr>
          <w:bCs/>
          <w:sz w:val="26"/>
          <w:szCs w:val="26"/>
          <w:lang w:val="uk-UA"/>
        </w:rPr>
        <w:t xml:space="preserve">«Про затвердження </w:t>
      </w:r>
      <w:r w:rsidR="004D2A75" w:rsidRPr="004D2A75">
        <w:rPr>
          <w:bCs/>
          <w:sz w:val="26"/>
          <w:szCs w:val="26"/>
          <w:lang w:val="uk-UA"/>
        </w:rPr>
        <w:t>П</w:t>
      </w:r>
      <w:r w:rsidRPr="004D2A75">
        <w:rPr>
          <w:bCs/>
          <w:sz w:val="26"/>
          <w:szCs w:val="26"/>
          <w:lang w:val="uk-UA"/>
        </w:rPr>
        <w:t>равил благоустрою у місті Кривому Розі»</w:t>
      </w:r>
      <w:r w:rsidRPr="004D2A75">
        <w:rPr>
          <w:rStyle w:val="FontStyle12"/>
          <w:sz w:val="26"/>
          <w:szCs w:val="26"/>
          <w:lang w:val="uk-UA" w:eastAsia="uk-UA"/>
        </w:rPr>
        <w:t xml:space="preserve"> та </w:t>
      </w:r>
      <w:r w:rsidRPr="004D2A75">
        <w:rPr>
          <w:rStyle w:val="FontStyle12"/>
          <w:sz w:val="26"/>
          <w:szCs w:val="26"/>
          <w:lang w:val="uk-UA"/>
        </w:rPr>
        <w:t xml:space="preserve">надання дозволу на </w:t>
      </w:r>
      <w:r w:rsidR="004D2A75" w:rsidRPr="004D2A75">
        <w:rPr>
          <w:rStyle w:val="FontStyle12"/>
          <w:sz w:val="26"/>
          <w:szCs w:val="26"/>
          <w:lang w:val="uk-UA"/>
        </w:rPr>
        <w:t>його публікацію.</w:t>
      </w:r>
    </w:p>
    <w:p w:rsidR="004D2A75" w:rsidRPr="004D2A75" w:rsidRDefault="004D2A75" w:rsidP="004D2A75">
      <w:pPr>
        <w:ind w:firstLine="708"/>
        <w:jc w:val="both"/>
        <w:rPr>
          <w:sz w:val="26"/>
          <w:szCs w:val="26"/>
          <w:lang w:val="uk-UA"/>
        </w:rPr>
      </w:pPr>
      <w:r w:rsidRPr="004D2A75">
        <w:rPr>
          <w:sz w:val="26"/>
          <w:szCs w:val="26"/>
          <w:lang w:val="uk-UA"/>
        </w:rPr>
        <w:t xml:space="preserve">3. Заслуховування письмового звернення </w:t>
      </w:r>
      <w:r w:rsidRPr="004D2A75">
        <w:rPr>
          <w:sz w:val="26"/>
          <w:szCs w:val="26"/>
          <w:lang w:val="uk-UA"/>
        </w:rPr>
        <w:t>Ткаченко Галин</w:t>
      </w:r>
      <w:r w:rsidRPr="004D2A75">
        <w:rPr>
          <w:sz w:val="26"/>
          <w:szCs w:val="26"/>
          <w:lang w:val="uk-UA"/>
        </w:rPr>
        <w:t>и Володимирівни</w:t>
      </w:r>
      <w:r w:rsidRPr="004D2A75">
        <w:rPr>
          <w:i/>
          <w:sz w:val="26"/>
          <w:szCs w:val="26"/>
          <w:lang w:val="uk-UA"/>
        </w:rPr>
        <w:t xml:space="preserve"> – </w:t>
      </w:r>
      <w:r w:rsidRPr="004D2A75">
        <w:rPr>
          <w:sz w:val="26"/>
          <w:szCs w:val="26"/>
          <w:lang w:val="uk-UA"/>
        </w:rPr>
        <w:t>член</w:t>
      </w:r>
      <w:r w:rsidRPr="004D2A75">
        <w:rPr>
          <w:sz w:val="26"/>
          <w:szCs w:val="26"/>
          <w:lang w:val="uk-UA"/>
        </w:rPr>
        <w:t>а</w:t>
      </w:r>
      <w:r w:rsidRPr="004D2A75">
        <w:rPr>
          <w:sz w:val="26"/>
          <w:szCs w:val="26"/>
          <w:lang w:val="uk-UA"/>
        </w:rPr>
        <w:t xml:space="preserve"> ГО «Промінь життя»</w:t>
      </w:r>
    </w:p>
    <w:p w:rsidR="00CA2DA3" w:rsidRPr="004D2A75" w:rsidRDefault="004D2A75" w:rsidP="00CA2DA3">
      <w:pPr>
        <w:ind w:firstLine="708"/>
        <w:jc w:val="both"/>
        <w:rPr>
          <w:bCs/>
          <w:sz w:val="26"/>
          <w:szCs w:val="26"/>
          <w:lang w:val="uk-UA"/>
        </w:rPr>
      </w:pPr>
      <w:r w:rsidRPr="004D2A75">
        <w:rPr>
          <w:sz w:val="26"/>
          <w:szCs w:val="26"/>
          <w:lang w:val="uk-UA"/>
        </w:rPr>
        <w:t>4</w:t>
      </w:r>
      <w:r w:rsidR="00CA2DA3" w:rsidRPr="004D2A75">
        <w:rPr>
          <w:sz w:val="26"/>
          <w:szCs w:val="26"/>
          <w:lang w:val="uk-UA"/>
        </w:rPr>
        <w:t xml:space="preserve">. </w:t>
      </w:r>
      <w:r w:rsidR="00CA2DA3" w:rsidRPr="004D2A75">
        <w:rPr>
          <w:bCs/>
          <w:sz w:val="26"/>
          <w:szCs w:val="26"/>
          <w:lang w:val="uk-UA"/>
        </w:rPr>
        <w:t>Інші питання.</w:t>
      </w:r>
    </w:p>
    <w:p w:rsidR="00CA2DA3" w:rsidRPr="004D2A75" w:rsidRDefault="00CA2DA3" w:rsidP="00CA2DA3">
      <w:pPr>
        <w:ind w:firstLine="708"/>
        <w:jc w:val="both"/>
        <w:rPr>
          <w:bCs/>
          <w:sz w:val="26"/>
          <w:szCs w:val="26"/>
          <w:lang w:val="uk-UA"/>
        </w:rPr>
      </w:pPr>
    </w:p>
    <w:p w:rsidR="00CA2DA3" w:rsidRPr="004D2A75" w:rsidRDefault="00CA2DA3" w:rsidP="00CA2DA3">
      <w:pPr>
        <w:ind w:firstLine="708"/>
        <w:jc w:val="both"/>
        <w:rPr>
          <w:sz w:val="26"/>
          <w:szCs w:val="26"/>
          <w:lang w:val="uk-UA"/>
        </w:rPr>
      </w:pPr>
      <w:r w:rsidRPr="004D2A75">
        <w:rPr>
          <w:b/>
          <w:i/>
          <w:sz w:val="26"/>
          <w:szCs w:val="26"/>
          <w:lang w:val="uk-UA"/>
        </w:rPr>
        <w:t>1. Слухали:</w:t>
      </w:r>
      <w:r w:rsidRPr="004D2A75">
        <w:rPr>
          <w:sz w:val="26"/>
          <w:szCs w:val="26"/>
          <w:lang w:val="uk-UA"/>
        </w:rPr>
        <w:t xml:space="preserve"> </w:t>
      </w:r>
      <w:r w:rsidR="004D2A75" w:rsidRPr="004D2A75">
        <w:rPr>
          <w:sz w:val="26"/>
          <w:szCs w:val="26"/>
          <w:lang w:val="uk-UA"/>
        </w:rPr>
        <w:t xml:space="preserve">голову </w:t>
      </w:r>
      <w:r w:rsidRPr="004D2A75">
        <w:rPr>
          <w:sz w:val="26"/>
          <w:szCs w:val="26"/>
          <w:lang w:val="uk-UA"/>
        </w:rPr>
        <w:t xml:space="preserve">постійної комісії </w:t>
      </w:r>
      <w:proofErr w:type="spellStart"/>
      <w:r w:rsidR="004D2A75" w:rsidRPr="004D2A75">
        <w:rPr>
          <w:sz w:val="26"/>
          <w:szCs w:val="26"/>
          <w:lang w:val="uk-UA"/>
        </w:rPr>
        <w:t>Логачова</w:t>
      </w:r>
      <w:proofErr w:type="spellEnd"/>
      <w:r w:rsidR="004D2A75" w:rsidRPr="004D2A75">
        <w:rPr>
          <w:sz w:val="26"/>
          <w:szCs w:val="26"/>
          <w:lang w:val="uk-UA"/>
        </w:rPr>
        <w:t xml:space="preserve"> А.І.</w:t>
      </w:r>
      <w:r w:rsidRPr="004D2A75">
        <w:rPr>
          <w:sz w:val="26"/>
          <w:szCs w:val="26"/>
          <w:lang w:val="uk-UA"/>
        </w:rPr>
        <w:t>., як</w:t>
      </w:r>
      <w:r w:rsidR="004D2A75" w:rsidRPr="004D2A75">
        <w:rPr>
          <w:sz w:val="26"/>
          <w:szCs w:val="26"/>
          <w:lang w:val="uk-UA"/>
        </w:rPr>
        <w:t>ий ознайомив</w:t>
      </w:r>
      <w:r w:rsidRPr="004D2A75">
        <w:rPr>
          <w:sz w:val="26"/>
          <w:szCs w:val="26"/>
          <w:lang w:val="uk-UA"/>
        </w:rPr>
        <w:t xml:space="preserve"> всіх присутніх з проектами рішень порядку денного пленарного засідання LХ</w:t>
      </w:r>
      <w:r w:rsidR="004D2A75" w:rsidRPr="004D2A75">
        <w:rPr>
          <w:sz w:val="26"/>
          <w:szCs w:val="26"/>
          <w:lang w:val="uk-UA"/>
        </w:rPr>
        <w:t>І</w:t>
      </w:r>
      <w:r w:rsidRPr="004D2A75">
        <w:rPr>
          <w:sz w:val="26"/>
          <w:szCs w:val="26"/>
          <w:lang w:val="uk-UA"/>
        </w:rPr>
        <w:t xml:space="preserve"> сесії               VІ скликання. </w:t>
      </w:r>
    </w:p>
    <w:p w:rsidR="00CA2DA3" w:rsidRPr="004D2A75" w:rsidRDefault="00CA2DA3" w:rsidP="00CA2DA3">
      <w:pPr>
        <w:ind w:firstLine="708"/>
        <w:jc w:val="both"/>
        <w:rPr>
          <w:sz w:val="26"/>
          <w:szCs w:val="26"/>
          <w:lang w:val="uk-UA"/>
        </w:rPr>
      </w:pPr>
      <w:r w:rsidRPr="004D2A75">
        <w:rPr>
          <w:sz w:val="26"/>
          <w:szCs w:val="26"/>
          <w:lang w:val="uk-UA"/>
        </w:rPr>
        <w:t xml:space="preserve">По проектам рішень доповідали: </w:t>
      </w:r>
    </w:p>
    <w:p w:rsidR="00CA2DA3" w:rsidRPr="004D2A75" w:rsidRDefault="00CA2DA3" w:rsidP="00CA2DA3">
      <w:pPr>
        <w:ind w:firstLine="708"/>
        <w:jc w:val="both"/>
        <w:rPr>
          <w:b/>
          <w:sz w:val="26"/>
          <w:szCs w:val="26"/>
          <w:lang w:val="uk-UA"/>
        </w:rPr>
      </w:pPr>
      <w:r w:rsidRPr="004D2A75">
        <w:rPr>
          <w:b/>
          <w:sz w:val="26"/>
          <w:szCs w:val="26"/>
          <w:lang w:val="uk-UA"/>
        </w:rPr>
        <w:t>Поточні питання:</w:t>
      </w:r>
    </w:p>
    <w:p w:rsidR="00CA2DA3" w:rsidRPr="004D2A75" w:rsidRDefault="00CA2DA3" w:rsidP="00CA2DA3">
      <w:pPr>
        <w:jc w:val="both"/>
        <w:rPr>
          <w:sz w:val="26"/>
          <w:szCs w:val="26"/>
          <w:lang w:val="uk-UA"/>
        </w:rPr>
      </w:pPr>
      <w:r w:rsidRPr="004D2A75">
        <w:rPr>
          <w:i/>
          <w:sz w:val="26"/>
          <w:szCs w:val="26"/>
          <w:lang w:val="uk-UA"/>
        </w:rPr>
        <w:t xml:space="preserve">Катриченко Олександр Володимирович </w:t>
      </w:r>
      <w:r w:rsidRPr="004D2A75">
        <w:rPr>
          <w:sz w:val="26"/>
          <w:szCs w:val="26"/>
          <w:lang w:val="uk-UA"/>
        </w:rPr>
        <w:t>– начальник управління благоустрою та житлової політики виконкому міської ради;</w:t>
      </w:r>
    </w:p>
    <w:p w:rsidR="004D2A75" w:rsidRPr="004D2A75" w:rsidRDefault="004D2A75" w:rsidP="004D2A75">
      <w:pPr>
        <w:ind w:firstLine="708"/>
        <w:jc w:val="both"/>
        <w:rPr>
          <w:sz w:val="26"/>
          <w:szCs w:val="26"/>
          <w:lang w:val="uk-UA"/>
        </w:rPr>
      </w:pPr>
      <w:r w:rsidRPr="004D2A75">
        <w:rPr>
          <w:sz w:val="26"/>
          <w:szCs w:val="26"/>
          <w:lang w:val="uk-UA"/>
        </w:rPr>
        <w:t>- «Про внесення змін до рішення міської ради від 30.12.2010 №146   «Про створення територіального дорожнього фонду міста»;</w:t>
      </w:r>
    </w:p>
    <w:p w:rsidR="004D2A75" w:rsidRPr="004D2A75" w:rsidRDefault="004D2A75" w:rsidP="004D2A75">
      <w:pPr>
        <w:ind w:firstLine="708"/>
        <w:jc w:val="both"/>
        <w:rPr>
          <w:sz w:val="26"/>
          <w:szCs w:val="26"/>
          <w:lang w:val="uk-UA"/>
        </w:rPr>
      </w:pPr>
      <w:r w:rsidRPr="004D2A75">
        <w:rPr>
          <w:sz w:val="26"/>
          <w:szCs w:val="26"/>
          <w:lang w:val="uk-UA"/>
        </w:rPr>
        <w:t>- «Про внесення змін до рішення міської ради від 28.12.2012 № 1612 «Про затвердження Програми розвитку та безпеки дорожнього руху у місті на період 2013-2017 років»;</w:t>
      </w:r>
    </w:p>
    <w:p w:rsidR="00CA2DA3" w:rsidRPr="004D2A75" w:rsidRDefault="00CA2DA3" w:rsidP="004D2A75">
      <w:pPr>
        <w:ind w:firstLine="708"/>
        <w:jc w:val="both"/>
        <w:rPr>
          <w:sz w:val="26"/>
          <w:szCs w:val="26"/>
          <w:lang w:val="uk-UA"/>
        </w:rPr>
      </w:pPr>
      <w:r w:rsidRPr="004D2A75">
        <w:rPr>
          <w:sz w:val="26"/>
          <w:szCs w:val="26"/>
          <w:lang w:val="uk-UA"/>
        </w:rPr>
        <w:t>- «Про внесення  змін до рішення міської ради від 30.12.2014 №3198 «Про затвердження Програми розвитку та утримання житлово-комунального господарства міста на 2015 рік»;</w:t>
      </w:r>
    </w:p>
    <w:p w:rsidR="00CA2DA3" w:rsidRPr="004D2A75" w:rsidRDefault="004D2A75" w:rsidP="00CA2DA3">
      <w:pPr>
        <w:jc w:val="both"/>
        <w:rPr>
          <w:sz w:val="26"/>
          <w:szCs w:val="26"/>
          <w:lang w:val="uk-UA"/>
        </w:rPr>
      </w:pPr>
      <w:r w:rsidRPr="004D2A75">
        <w:rPr>
          <w:sz w:val="26"/>
          <w:szCs w:val="26"/>
          <w:lang w:val="uk-UA"/>
        </w:rPr>
        <w:tab/>
        <w:t>- «Про внесення змін до рішення міської ради від 30.12.2014 №3199 «Про затвердження Програми поліпшення роботи комунальних підприємств міського електротранспорту на 2015 рік»;</w:t>
      </w:r>
    </w:p>
    <w:p w:rsidR="004D2A75" w:rsidRPr="004D2A75" w:rsidRDefault="004D2A75" w:rsidP="00CA2DA3">
      <w:pPr>
        <w:jc w:val="both"/>
        <w:rPr>
          <w:sz w:val="26"/>
          <w:szCs w:val="26"/>
          <w:lang w:val="uk-UA"/>
        </w:rPr>
      </w:pPr>
      <w:r w:rsidRPr="004D2A75">
        <w:rPr>
          <w:sz w:val="26"/>
          <w:szCs w:val="26"/>
          <w:lang w:val="uk-UA"/>
        </w:rPr>
        <w:lastRenderedPageBreak/>
        <w:tab/>
        <w:t>- «</w:t>
      </w:r>
      <w:r w:rsidRPr="004D2A75">
        <w:rPr>
          <w:sz w:val="26"/>
          <w:szCs w:val="26"/>
          <w:lang w:val="uk-UA"/>
        </w:rPr>
        <w:t>Про внесення змін до рішення міської ради від 30.12.2014 №3200 «Про затвердження заходів з організації рятування на воді в 2015 році в межах реалізації Програми запобігання виникненню надзвичайних ситуацій, цивільного захисту населення, забезпечення пожежної та техногенної безпеки в м. Кривому Розі на період до 2015 року»</w:t>
      </w:r>
      <w:r w:rsidRPr="004D2A75">
        <w:rPr>
          <w:sz w:val="26"/>
          <w:szCs w:val="26"/>
          <w:lang w:val="uk-UA"/>
        </w:rPr>
        <w:t>.</w:t>
      </w:r>
    </w:p>
    <w:p w:rsidR="004D2A75" w:rsidRPr="004D2A75" w:rsidRDefault="00CA2DA3" w:rsidP="00CA2DA3">
      <w:pPr>
        <w:jc w:val="both"/>
        <w:rPr>
          <w:sz w:val="26"/>
          <w:szCs w:val="26"/>
          <w:lang w:val="uk-UA"/>
        </w:rPr>
      </w:pPr>
      <w:r w:rsidRPr="004D2A75">
        <w:rPr>
          <w:sz w:val="26"/>
          <w:szCs w:val="26"/>
          <w:lang w:val="uk-UA"/>
        </w:rPr>
        <w:tab/>
      </w:r>
    </w:p>
    <w:p w:rsidR="00CA2DA3" w:rsidRPr="004D2A75" w:rsidRDefault="004D2A75" w:rsidP="004D2A75">
      <w:pPr>
        <w:ind w:firstLine="708"/>
        <w:jc w:val="both"/>
        <w:rPr>
          <w:sz w:val="26"/>
          <w:szCs w:val="26"/>
          <w:lang w:val="uk-UA"/>
        </w:rPr>
      </w:pPr>
      <w:r w:rsidRPr="004D2A75">
        <w:rPr>
          <w:b/>
          <w:i/>
          <w:sz w:val="26"/>
          <w:szCs w:val="26"/>
          <w:lang w:val="uk-UA"/>
        </w:rPr>
        <w:t>Вирішили:</w:t>
      </w:r>
      <w:r w:rsidRPr="004D2A75">
        <w:rPr>
          <w:sz w:val="26"/>
          <w:szCs w:val="26"/>
          <w:lang w:val="uk-UA"/>
        </w:rPr>
        <w:t xml:space="preserve"> Підтримати всі проекти рішень з порядку денного LХІ сесії ради VI скликання.</w:t>
      </w:r>
    </w:p>
    <w:p w:rsidR="00CA2DA3" w:rsidRPr="004D2A75" w:rsidRDefault="00CA2DA3" w:rsidP="00CA2DA3">
      <w:pPr>
        <w:ind w:firstLine="708"/>
        <w:jc w:val="both"/>
        <w:rPr>
          <w:sz w:val="26"/>
          <w:szCs w:val="26"/>
          <w:lang w:val="uk-UA"/>
        </w:rPr>
      </w:pPr>
      <w:r w:rsidRPr="004D2A75">
        <w:rPr>
          <w:b/>
          <w:i/>
          <w:sz w:val="26"/>
          <w:szCs w:val="26"/>
          <w:lang w:val="uk-UA"/>
        </w:rPr>
        <w:t>Проголосували:</w:t>
      </w:r>
      <w:r w:rsidR="004D2A75" w:rsidRPr="004D2A75">
        <w:rPr>
          <w:sz w:val="26"/>
          <w:szCs w:val="26"/>
          <w:lang w:val="uk-UA"/>
        </w:rPr>
        <w:t xml:space="preserve"> </w:t>
      </w:r>
      <w:r w:rsidR="004D2A75" w:rsidRPr="004D2A75">
        <w:rPr>
          <w:sz w:val="26"/>
          <w:szCs w:val="26"/>
          <w:lang w:val="uk-UA"/>
        </w:rPr>
        <w:tab/>
        <w:t>за – 6</w:t>
      </w:r>
      <w:r w:rsidRPr="004D2A75">
        <w:rPr>
          <w:sz w:val="26"/>
          <w:szCs w:val="26"/>
          <w:lang w:val="uk-UA"/>
        </w:rPr>
        <w:t xml:space="preserve"> членів комісії</w:t>
      </w:r>
    </w:p>
    <w:p w:rsidR="00CA2DA3" w:rsidRPr="004D2A75" w:rsidRDefault="00CA2DA3" w:rsidP="00CA2DA3">
      <w:pPr>
        <w:jc w:val="both"/>
        <w:rPr>
          <w:sz w:val="26"/>
          <w:szCs w:val="26"/>
          <w:lang w:val="uk-UA"/>
        </w:rPr>
      </w:pPr>
      <w:r w:rsidRPr="004D2A75">
        <w:rPr>
          <w:sz w:val="26"/>
          <w:szCs w:val="26"/>
          <w:lang w:val="uk-UA"/>
        </w:rPr>
        <w:tab/>
      </w:r>
      <w:r w:rsidRPr="004D2A75">
        <w:rPr>
          <w:sz w:val="26"/>
          <w:szCs w:val="26"/>
          <w:lang w:val="uk-UA"/>
        </w:rPr>
        <w:tab/>
      </w:r>
      <w:r w:rsidRPr="004D2A75">
        <w:rPr>
          <w:sz w:val="26"/>
          <w:szCs w:val="26"/>
          <w:lang w:val="uk-UA"/>
        </w:rPr>
        <w:tab/>
      </w:r>
      <w:r w:rsidRPr="004D2A75">
        <w:rPr>
          <w:sz w:val="26"/>
          <w:szCs w:val="26"/>
          <w:lang w:val="uk-UA"/>
        </w:rPr>
        <w:tab/>
        <w:t>проти – немає</w:t>
      </w:r>
    </w:p>
    <w:p w:rsidR="00CA2DA3" w:rsidRPr="004D2A75" w:rsidRDefault="00CA2DA3" w:rsidP="00CA2DA3">
      <w:pPr>
        <w:jc w:val="both"/>
        <w:rPr>
          <w:sz w:val="26"/>
          <w:szCs w:val="26"/>
          <w:lang w:val="uk-UA"/>
        </w:rPr>
      </w:pPr>
      <w:r w:rsidRPr="004D2A75">
        <w:rPr>
          <w:sz w:val="26"/>
          <w:szCs w:val="26"/>
          <w:lang w:val="uk-UA"/>
        </w:rPr>
        <w:tab/>
      </w:r>
      <w:r w:rsidRPr="004D2A75">
        <w:rPr>
          <w:sz w:val="26"/>
          <w:szCs w:val="26"/>
          <w:lang w:val="uk-UA"/>
        </w:rPr>
        <w:tab/>
      </w:r>
      <w:r w:rsidRPr="004D2A75">
        <w:rPr>
          <w:sz w:val="26"/>
          <w:szCs w:val="26"/>
          <w:lang w:val="uk-UA"/>
        </w:rPr>
        <w:tab/>
      </w:r>
      <w:r w:rsidRPr="004D2A75">
        <w:rPr>
          <w:sz w:val="26"/>
          <w:szCs w:val="26"/>
          <w:lang w:val="uk-UA"/>
        </w:rPr>
        <w:tab/>
        <w:t>утримались – немає.</w:t>
      </w:r>
    </w:p>
    <w:p w:rsidR="00CA2DA3" w:rsidRPr="004D2A75" w:rsidRDefault="00CA2DA3" w:rsidP="004D2A75">
      <w:pPr>
        <w:jc w:val="both"/>
        <w:rPr>
          <w:sz w:val="26"/>
          <w:szCs w:val="26"/>
          <w:lang w:val="uk-UA"/>
        </w:rPr>
      </w:pPr>
      <w:r w:rsidRPr="004D2A75">
        <w:rPr>
          <w:sz w:val="26"/>
          <w:szCs w:val="26"/>
          <w:lang w:val="uk-UA"/>
        </w:rPr>
        <w:tab/>
      </w:r>
      <w:bookmarkStart w:id="0" w:name="_GoBack"/>
      <w:bookmarkEnd w:id="0"/>
    </w:p>
    <w:p w:rsidR="004D2A75" w:rsidRPr="004D2A75" w:rsidRDefault="00CA2DA3" w:rsidP="004D2A75">
      <w:pPr>
        <w:ind w:left="-142" w:right="27" w:firstLine="850"/>
        <w:jc w:val="both"/>
        <w:rPr>
          <w:rStyle w:val="FontStyle12"/>
          <w:sz w:val="26"/>
          <w:szCs w:val="26"/>
          <w:lang w:val="uk-UA"/>
        </w:rPr>
      </w:pPr>
      <w:r w:rsidRPr="004D2A75">
        <w:rPr>
          <w:b/>
          <w:i/>
          <w:sz w:val="26"/>
          <w:szCs w:val="26"/>
          <w:lang w:val="uk-UA"/>
        </w:rPr>
        <w:t>2. Слухали:</w:t>
      </w:r>
      <w:r w:rsidRPr="004D2A75">
        <w:rPr>
          <w:sz w:val="26"/>
          <w:szCs w:val="26"/>
          <w:lang w:val="uk-UA"/>
        </w:rPr>
        <w:t xml:space="preserve"> </w:t>
      </w:r>
      <w:r w:rsidR="004D2A75" w:rsidRPr="004D2A75">
        <w:rPr>
          <w:sz w:val="26"/>
          <w:szCs w:val="26"/>
          <w:lang w:val="uk-UA"/>
        </w:rPr>
        <w:t>Катриченка О.В.</w:t>
      </w:r>
      <w:r w:rsidR="004D2A75" w:rsidRPr="004D2A75">
        <w:rPr>
          <w:i/>
          <w:sz w:val="26"/>
          <w:szCs w:val="26"/>
          <w:lang w:val="uk-UA"/>
        </w:rPr>
        <w:t xml:space="preserve"> </w:t>
      </w:r>
      <w:r w:rsidR="004D2A75" w:rsidRPr="004D2A75">
        <w:rPr>
          <w:sz w:val="26"/>
          <w:szCs w:val="26"/>
          <w:lang w:val="uk-UA"/>
        </w:rPr>
        <w:t xml:space="preserve">начальника управління благоустрою та житлової політики виконкому міської ради, щодо змісту </w:t>
      </w:r>
      <w:r w:rsidR="004D2A75" w:rsidRPr="004D2A75">
        <w:rPr>
          <w:rStyle w:val="FontStyle12"/>
          <w:sz w:val="26"/>
          <w:szCs w:val="26"/>
          <w:lang w:val="uk-UA"/>
        </w:rPr>
        <w:t>проект</w:t>
      </w:r>
      <w:r w:rsidR="004D2A75" w:rsidRPr="004D2A75">
        <w:rPr>
          <w:rStyle w:val="FontStyle12"/>
          <w:sz w:val="26"/>
          <w:szCs w:val="26"/>
          <w:lang w:val="uk-UA"/>
        </w:rPr>
        <w:t>у</w:t>
      </w:r>
      <w:r w:rsidR="004D2A75" w:rsidRPr="004D2A75">
        <w:rPr>
          <w:rStyle w:val="FontStyle12"/>
          <w:sz w:val="26"/>
          <w:szCs w:val="26"/>
          <w:lang w:val="uk-UA"/>
        </w:rPr>
        <w:t xml:space="preserve"> регуляторн</w:t>
      </w:r>
      <w:r w:rsidR="004D2A75" w:rsidRPr="004D2A75">
        <w:rPr>
          <w:rStyle w:val="FontStyle12"/>
          <w:sz w:val="26"/>
          <w:szCs w:val="26"/>
          <w:lang w:val="uk-UA"/>
        </w:rPr>
        <w:t>ого</w:t>
      </w:r>
      <w:r w:rsidR="004D2A75" w:rsidRPr="004D2A75">
        <w:rPr>
          <w:rStyle w:val="FontStyle12"/>
          <w:sz w:val="26"/>
          <w:szCs w:val="26"/>
          <w:lang w:val="uk-UA"/>
        </w:rPr>
        <w:t xml:space="preserve"> акт</w:t>
      </w:r>
      <w:r w:rsidR="004D2A75" w:rsidRPr="004D2A75">
        <w:rPr>
          <w:rStyle w:val="FontStyle12"/>
          <w:sz w:val="26"/>
          <w:szCs w:val="26"/>
          <w:lang w:val="uk-UA"/>
        </w:rPr>
        <w:t>у</w:t>
      </w:r>
      <w:r w:rsidR="004D2A75" w:rsidRPr="004D2A75">
        <w:rPr>
          <w:rStyle w:val="FontStyle12"/>
          <w:sz w:val="26"/>
          <w:szCs w:val="26"/>
          <w:lang w:val="uk-UA"/>
        </w:rPr>
        <w:t xml:space="preserve"> – рішен</w:t>
      </w:r>
      <w:r w:rsidR="004D2A75" w:rsidRPr="004D2A75">
        <w:rPr>
          <w:rStyle w:val="FontStyle12"/>
          <w:sz w:val="26"/>
          <w:szCs w:val="26"/>
          <w:lang w:val="uk-UA"/>
        </w:rPr>
        <w:t>ня</w:t>
      </w:r>
      <w:r w:rsidR="004D2A75" w:rsidRPr="004D2A75">
        <w:rPr>
          <w:rStyle w:val="FontStyle12"/>
          <w:sz w:val="26"/>
          <w:szCs w:val="26"/>
          <w:lang w:val="uk-UA"/>
        </w:rPr>
        <w:t xml:space="preserve"> міської ради </w:t>
      </w:r>
      <w:r w:rsidR="004D2A75" w:rsidRPr="004D2A75">
        <w:rPr>
          <w:bCs/>
          <w:sz w:val="26"/>
          <w:szCs w:val="26"/>
          <w:lang w:val="uk-UA"/>
        </w:rPr>
        <w:t xml:space="preserve">«Про затвердження </w:t>
      </w:r>
      <w:r w:rsidR="004D2A75" w:rsidRPr="004D2A75">
        <w:rPr>
          <w:bCs/>
          <w:sz w:val="26"/>
          <w:szCs w:val="26"/>
          <w:lang w:val="uk-UA"/>
        </w:rPr>
        <w:t>П</w:t>
      </w:r>
      <w:r w:rsidR="004D2A75" w:rsidRPr="004D2A75">
        <w:rPr>
          <w:bCs/>
          <w:sz w:val="26"/>
          <w:szCs w:val="26"/>
          <w:lang w:val="uk-UA"/>
        </w:rPr>
        <w:t>равил благоустрою у місті Кривому Розі»</w:t>
      </w:r>
      <w:r w:rsidR="004D2A75" w:rsidRPr="004D2A75">
        <w:rPr>
          <w:rStyle w:val="FontStyle12"/>
          <w:sz w:val="26"/>
          <w:szCs w:val="26"/>
          <w:lang w:val="uk-UA" w:eastAsia="uk-UA"/>
        </w:rPr>
        <w:t xml:space="preserve"> та </w:t>
      </w:r>
      <w:r w:rsidR="004D2A75" w:rsidRPr="004D2A75">
        <w:rPr>
          <w:rStyle w:val="FontStyle12"/>
          <w:sz w:val="26"/>
          <w:szCs w:val="26"/>
          <w:lang w:val="uk-UA"/>
        </w:rPr>
        <w:t xml:space="preserve">надання дозволу на </w:t>
      </w:r>
      <w:r w:rsidR="004D2A75" w:rsidRPr="004D2A75">
        <w:rPr>
          <w:rStyle w:val="FontStyle12"/>
          <w:sz w:val="26"/>
          <w:szCs w:val="26"/>
          <w:lang w:val="uk-UA"/>
        </w:rPr>
        <w:t>його  публікацію.</w:t>
      </w:r>
    </w:p>
    <w:p w:rsidR="004D2A75" w:rsidRPr="004D2A75" w:rsidRDefault="004D2A75" w:rsidP="004D2A75">
      <w:pPr>
        <w:ind w:firstLine="708"/>
        <w:jc w:val="both"/>
        <w:rPr>
          <w:b/>
          <w:i/>
          <w:sz w:val="26"/>
          <w:szCs w:val="26"/>
          <w:lang w:val="uk-UA"/>
        </w:rPr>
      </w:pPr>
    </w:p>
    <w:p w:rsidR="004D2A75" w:rsidRPr="004D2A75" w:rsidRDefault="004D2A75" w:rsidP="004D2A75">
      <w:pPr>
        <w:ind w:firstLine="708"/>
        <w:jc w:val="both"/>
        <w:rPr>
          <w:sz w:val="26"/>
          <w:szCs w:val="26"/>
          <w:lang w:val="uk-UA"/>
        </w:rPr>
      </w:pPr>
      <w:r w:rsidRPr="004D2A75">
        <w:rPr>
          <w:b/>
          <w:i/>
          <w:sz w:val="26"/>
          <w:szCs w:val="26"/>
          <w:lang w:val="uk-UA"/>
        </w:rPr>
        <w:t xml:space="preserve">Вирішили: </w:t>
      </w:r>
      <w:r w:rsidRPr="004D2A75">
        <w:rPr>
          <w:rStyle w:val="FontStyle12"/>
          <w:sz w:val="26"/>
          <w:szCs w:val="26"/>
          <w:lang w:val="uk-UA" w:eastAsia="uk-UA"/>
        </w:rPr>
        <w:t xml:space="preserve">Надати дозвіл на публікацію </w:t>
      </w:r>
      <w:r w:rsidRPr="004D2A75">
        <w:rPr>
          <w:rStyle w:val="FontStyle12"/>
          <w:sz w:val="26"/>
          <w:szCs w:val="26"/>
          <w:lang w:val="uk-UA"/>
        </w:rPr>
        <w:t>проект</w:t>
      </w:r>
      <w:r w:rsidRPr="004D2A75">
        <w:rPr>
          <w:rStyle w:val="FontStyle12"/>
          <w:sz w:val="26"/>
          <w:szCs w:val="26"/>
          <w:lang w:val="uk-UA"/>
        </w:rPr>
        <w:t>у</w:t>
      </w:r>
      <w:r w:rsidRPr="004D2A75">
        <w:rPr>
          <w:rStyle w:val="FontStyle12"/>
          <w:sz w:val="26"/>
          <w:szCs w:val="26"/>
          <w:lang w:val="uk-UA"/>
        </w:rPr>
        <w:t xml:space="preserve"> регуляторн</w:t>
      </w:r>
      <w:r w:rsidRPr="004D2A75">
        <w:rPr>
          <w:rStyle w:val="FontStyle12"/>
          <w:sz w:val="26"/>
          <w:szCs w:val="26"/>
          <w:lang w:val="uk-UA"/>
        </w:rPr>
        <w:t>ого</w:t>
      </w:r>
      <w:r w:rsidRPr="004D2A75">
        <w:rPr>
          <w:rStyle w:val="FontStyle12"/>
          <w:sz w:val="26"/>
          <w:szCs w:val="26"/>
          <w:lang w:val="uk-UA"/>
        </w:rPr>
        <w:t xml:space="preserve"> акт</w:t>
      </w:r>
      <w:r w:rsidRPr="004D2A75">
        <w:rPr>
          <w:rStyle w:val="FontStyle12"/>
          <w:sz w:val="26"/>
          <w:szCs w:val="26"/>
          <w:lang w:val="uk-UA"/>
        </w:rPr>
        <w:t>у</w:t>
      </w:r>
      <w:r w:rsidRPr="004D2A75">
        <w:rPr>
          <w:rStyle w:val="FontStyle12"/>
          <w:sz w:val="26"/>
          <w:szCs w:val="26"/>
          <w:lang w:val="uk-UA"/>
        </w:rPr>
        <w:t xml:space="preserve"> – рішен</w:t>
      </w:r>
      <w:r w:rsidRPr="004D2A75">
        <w:rPr>
          <w:rStyle w:val="FontStyle12"/>
          <w:sz w:val="26"/>
          <w:szCs w:val="26"/>
          <w:lang w:val="uk-UA"/>
        </w:rPr>
        <w:t>ня</w:t>
      </w:r>
      <w:r w:rsidRPr="004D2A75">
        <w:rPr>
          <w:rStyle w:val="FontStyle12"/>
          <w:sz w:val="26"/>
          <w:szCs w:val="26"/>
          <w:lang w:val="uk-UA"/>
        </w:rPr>
        <w:t xml:space="preserve"> міської ради </w:t>
      </w:r>
      <w:r w:rsidRPr="004D2A75">
        <w:rPr>
          <w:bCs/>
          <w:sz w:val="26"/>
          <w:szCs w:val="26"/>
          <w:lang w:val="uk-UA"/>
        </w:rPr>
        <w:t xml:space="preserve">«Про затвердження </w:t>
      </w:r>
      <w:r w:rsidRPr="004D2A75">
        <w:rPr>
          <w:bCs/>
          <w:sz w:val="26"/>
          <w:szCs w:val="26"/>
          <w:lang w:val="uk-UA"/>
        </w:rPr>
        <w:t>П</w:t>
      </w:r>
      <w:r w:rsidRPr="004D2A75">
        <w:rPr>
          <w:bCs/>
          <w:sz w:val="26"/>
          <w:szCs w:val="26"/>
          <w:lang w:val="uk-UA"/>
        </w:rPr>
        <w:t>равил благоустрою у місті Кривому Розі».</w:t>
      </w:r>
    </w:p>
    <w:p w:rsidR="004D2A75" w:rsidRPr="004D2A75" w:rsidRDefault="004D2A75" w:rsidP="004D2A75">
      <w:pPr>
        <w:ind w:left="-142" w:right="27" w:firstLine="850"/>
        <w:jc w:val="both"/>
        <w:rPr>
          <w:sz w:val="26"/>
          <w:szCs w:val="26"/>
          <w:lang w:val="uk-UA"/>
        </w:rPr>
      </w:pPr>
    </w:p>
    <w:p w:rsidR="004D2A75" w:rsidRPr="004D2A75" w:rsidRDefault="004D2A75" w:rsidP="004D2A75">
      <w:pPr>
        <w:ind w:firstLine="708"/>
        <w:jc w:val="both"/>
        <w:rPr>
          <w:sz w:val="26"/>
          <w:szCs w:val="26"/>
          <w:lang w:val="uk-UA"/>
        </w:rPr>
      </w:pPr>
      <w:r w:rsidRPr="004D2A75">
        <w:rPr>
          <w:b/>
          <w:i/>
          <w:sz w:val="26"/>
          <w:szCs w:val="26"/>
          <w:lang w:val="uk-UA"/>
        </w:rPr>
        <w:t>Проголосували:</w:t>
      </w:r>
      <w:r w:rsidRPr="004D2A75">
        <w:rPr>
          <w:sz w:val="26"/>
          <w:szCs w:val="26"/>
          <w:lang w:val="uk-UA"/>
        </w:rPr>
        <w:t xml:space="preserve"> </w:t>
      </w:r>
      <w:r w:rsidRPr="004D2A75">
        <w:rPr>
          <w:sz w:val="26"/>
          <w:szCs w:val="26"/>
          <w:lang w:val="uk-UA"/>
        </w:rPr>
        <w:tab/>
        <w:t>за – 6</w:t>
      </w:r>
      <w:r w:rsidRPr="004D2A75">
        <w:rPr>
          <w:sz w:val="26"/>
          <w:szCs w:val="26"/>
          <w:lang w:val="uk-UA"/>
        </w:rPr>
        <w:t xml:space="preserve"> членів комісії</w:t>
      </w:r>
    </w:p>
    <w:p w:rsidR="004D2A75" w:rsidRPr="004D2A75" w:rsidRDefault="004D2A75" w:rsidP="004D2A75">
      <w:pPr>
        <w:jc w:val="both"/>
        <w:rPr>
          <w:sz w:val="26"/>
          <w:szCs w:val="26"/>
          <w:lang w:val="uk-UA"/>
        </w:rPr>
      </w:pPr>
      <w:r w:rsidRPr="004D2A75">
        <w:rPr>
          <w:sz w:val="26"/>
          <w:szCs w:val="26"/>
          <w:lang w:val="uk-UA"/>
        </w:rPr>
        <w:tab/>
      </w:r>
      <w:r w:rsidRPr="004D2A75">
        <w:rPr>
          <w:sz w:val="26"/>
          <w:szCs w:val="26"/>
          <w:lang w:val="uk-UA"/>
        </w:rPr>
        <w:tab/>
      </w:r>
      <w:r w:rsidRPr="004D2A75">
        <w:rPr>
          <w:sz w:val="26"/>
          <w:szCs w:val="26"/>
          <w:lang w:val="uk-UA"/>
        </w:rPr>
        <w:tab/>
      </w:r>
      <w:r w:rsidRPr="004D2A75">
        <w:rPr>
          <w:sz w:val="26"/>
          <w:szCs w:val="26"/>
          <w:lang w:val="uk-UA"/>
        </w:rPr>
        <w:tab/>
        <w:t>проти – немає</w:t>
      </w:r>
    </w:p>
    <w:p w:rsidR="004D2A75" w:rsidRPr="004D2A75" w:rsidRDefault="004D2A75" w:rsidP="004D2A75">
      <w:pPr>
        <w:ind w:firstLine="708"/>
        <w:jc w:val="both"/>
        <w:rPr>
          <w:b/>
          <w:sz w:val="26"/>
          <w:szCs w:val="26"/>
          <w:lang w:val="uk-UA"/>
        </w:rPr>
      </w:pPr>
      <w:r w:rsidRPr="004D2A75">
        <w:rPr>
          <w:sz w:val="26"/>
          <w:szCs w:val="26"/>
          <w:lang w:val="uk-UA"/>
        </w:rPr>
        <w:tab/>
      </w:r>
      <w:r w:rsidRPr="004D2A75">
        <w:rPr>
          <w:sz w:val="26"/>
          <w:szCs w:val="26"/>
          <w:lang w:val="uk-UA"/>
        </w:rPr>
        <w:tab/>
      </w:r>
      <w:r w:rsidRPr="004D2A75">
        <w:rPr>
          <w:sz w:val="26"/>
          <w:szCs w:val="26"/>
          <w:lang w:val="uk-UA"/>
        </w:rPr>
        <w:tab/>
        <w:t>утримались – немає.</w:t>
      </w:r>
    </w:p>
    <w:p w:rsidR="00CA2DA3" w:rsidRPr="004D2A75" w:rsidRDefault="00CA2DA3" w:rsidP="004D2A75">
      <w:pPr>
        <w:ind w:firstLine="708"/>
        <w:jc w:val="both"/>
        <w:rPr>
          <w:b/>
          <w:i/>
          <w:sz w:val="26"/>
          <w:szCs w:val="26"/>
          <w:lang w:val="uk-UA"/>
        </w:rPr>
      </w:pPr>
    </w:p>
    <w:p w:rsidR="004D2A75" w:rsidRPr="004D2A75" w:rsidRDefault="004D2A75" w:rsidP="004D2A75">
      <w:pPr>
        <w:ind w:firstLine="708"/>
        <w:jc w:val="both"/>
        <w:rPr>
          <w:rStyle w:val="FontStyle12"/>
          <w:sz w:val="26"/>
          <w:szCs w:val="26"/>
          <w:lang w:val="uk-UA"/>
        </w:rPr>
      </w:pPr>
      <w:r w:rsidRPr="004D2A75">
        <w:rPr>
          <w:b/>
          <w:i/>
          <w:sz w:val="26"/>
          <w:szCs w:val="26"/>
          <w:lang w:val="uk-UA"/>
        </w:rPr>
        <w:t>3</w:t>
      </w:r>
      <w:r w:rsidRPr="004D2A75">
        <w:rPr>
          <w:b/>
          <w:i/>
          <w:sz w:val="26"/>
          <w:szCs w:val="26"/>
          <w:lang w:val="uk-UA"/>
        </w:rPr>
        <w:t>. Слухали:</w:t>
      </w:r>
      <w:r w:rsidRPr="004D2A75">
        <w:rPr>
          <w:sz w:val="26"/>
          <w:szCs w:val="26"/>
          <w:lang w:val="uk-UA"/>
        </w:rPr>
        <w:t xml:space="preserve"> Ткаченко Г</w:t>
      </w:r>
      <w:r w:rsidRPr="004D2A75">
        <w:rPr>
          <w:sz w:val="26"/>
          <w:szCs w:val="26"/>
          <w:lang w:val="uk-UA"/>
        </w:rPr>
        <w:t>.</w:t>
      </w:r>
      <w:r w:rsidRPr="004D2A75">
        <w:rPr>
          <w:sz w:val="26"/>
          <w:szCs w:val="26"/>
          <w:lang w:val="uk-UA"/>
        </w:rPr>
        <w:t>В</w:t>
      </w:r>
      <w:r w:rsidRPr="004D2A75">
        <w:rPr>
          <w:sz w:val="26"/>
          <w:szCs w:val="26"/>
          <w:lang w:val="uk-UA"/>
        </w:rPr>
        <w:t>.</w:t>
      </w:r>
      <w:r w:rsidRPr="004D2A75">
        <w:rPr>
          <w:i/>
          <w:sz w:val="26"/>
          <w:szCs w:val="26"/>
          <w:lang w:val="uk-UA"/>
        </w:rPr>
        <w:t xml:space="preserve"> </w:t>
      </w:r>
      <w:r w:rsidRPr="004D2A75">
        <w:rPr>
          <w:sz w:val="26"/>
          <w:szCs w:val="26"/>
          <w:lang w:val="uk-UA"/>
        </w:rPr>
        <w:t>члена ГО «Промінь життя»</w:t>
      </w:r>
      <w:r w:rsidRPr="004D2A75">
        <w:rPr>
          <w:sz w:val="26"/>
          <w:szCs w:val="26"/>
          <w:lang w:val="uk-UA"/>
        </w:rPr>
        <w:t>, яка виступила з письмовим зверненням до постійної комісії.</w:t>
      </w:r>
    </w:p>
    <w:p w:rsidR="004D2A75" w:rsidRPr="004D2A75" w:rsidRDefault="004D2A75" w:rsidP="004D2A75">
      <w:pPr>
        <w:ind w:firstLine="708"/>
        <w:jc w:val="both"/>
        <w:rPr>
          <w:b/>
          <w:i/>
          <w:sz w:val="26"/>
          <w:szCs w:val="26"/>
          <w:lang w:val="uk-UA"/>
        </w:rPr>
      </w:pPr>
    </w:p>
    <w:p w:rsidR="004D2A75" w:rsidRPr="004D2A75" w:rsidRDefault="004D2A75" w:rsidP="004D2A75">
      <w:pPr>
        <w:ind w:firstLine="708"/>
        <w:jc w:val="both"/>
        <w:rPr>
          <w:sz w:val="26"/>
          <w:szCs w:val="26"/>
          <w:lang w:val="uk-UA"/>
        </w:rPr>
      </w:pPr>
      <w:r w:rsidRPr="004D2A75">
        <w:rPr>
          <w:b/>
          <w:i/>
          <w:sz w:val="26"/>
          <w:szCs w:val="26"/>
          <w:lang w:val="uk-UA"/>
        </w:rPr>
        <w:t xml:space="preserve">Вирішили: </w:t>
      </w:r>
      <w:r w:rsidRPr="004D2A75">
        <w:rPr>
          <w:rStyle w:val="FontStyle12"/>
          <w:sz w:val="26"/>
          <w:szCs w:val="26"/>
          <w:lang w:val="uk-UA" w:eastAsia="uk-UA"/>
        </w:rPr>
        <w:t xml:space="preserve">Надати </w:t>
      </w:r>
      <w:r w:rsidRPr="004D2A75">
        <w:rPr>
          <w:rStyle w:val="FontStyle12"/>
          <w:sz w:val="26"/>
          <w:szCs w:val="26"/>
          <w:lang w:val="uk-UA" w:eastAsia="uk-UA"/>
        </w:rPr>
        <w:t>письмову відповідь на звернення Ткаченко Г.В., в термін визначений чинним законодавством України.</w:t>
      </w:r>
    </w:p>
    <w:p w:rsidR="004D2A75" w:rsidRPr="004D2A75" w:rsidRDefault="004D2A75" w:rsidP="004D2A75">
      <w:pPr>
        <w:ind w:left="-142" w:right="27" w:firstLine="850"/>
        <w:jc w:val="both"/>
        <w:rPr>
          <w:sz w:val="26"/>
          <w:szCs w:val="26"/>
          <w:lang w:val="uk-UA"/>
        </w:rPr>
      </w:pPr>
    </w:p>
    <w:p w:rsidR="004D2A75" w:rsidRPr="004D2A75" w:rsidRDefault="004D2A75" w:rsidP="004D2A75">
      <w:pPr>
        <w:ind w:firstLine="708"/>
        <w:jc w:val="both"/>
        <w:rPr>
          <w:sz w:val="26"/>
          <w:szCs w:val="26"/>
          <w:lang w:val="uk-UA"/>
        </w:rPr>
      </w:pPr>
      <w:r w:rsidRPr="004D2A75">
        <w:rPr>
          <w:b/>
          <w:i/>
          <w:sz w:val="26"/>
          <w:szCs w:val="26"/>
          <w:lang w:val="uk-UA"/>
        </w:rPr>
        <w:t>Проголосували:</w:t>
      </w:r>
      <w:r w:rsidRPr="004D2A75">
        <w:rPr>
          <w:sz w:val="26"/>
          <w:szCs w:val="26"/>
          <w:lang w:val="uk-UA"/>
        </w:rPr>
        <w:t xml:space="preserve"> </w:t>
      </w:r>
      <w:r w:rsidRPr="004D2A75">
        <w:rPr>
          <w:sz w:val="26"/>
          <w:szCs w:val="26"/>
          <w:lang w:val="uk-UA"/>
        </w:rPr>
        <w:tab/>
        <w:t>за – 6 членів комісії</w:t>
      </w:r>
    </w:p>
    <w:p w:rsidR="004D2A75" w:rsidRPr="004D2A75" w:rsidRDefault="004D2A75" w:rsidP="004D2A75">
      <w:pPr>
        <w:jc w:val="both"/>
        <w:rPr>
          <w:sz w:val="26"/>
          <w:szCs w:val="26"/>
          <w:lang w:val="uk-UA"/>
        </w:rPr>
      </w:pPr>
      <w:r w:rsidRPr="004D2A75">
        <w:rPr>
          <w:sz w:val="26"/>
          <w:szCs w:val="26"/>
          <w:lang w:val="uk-UA"/>
        </w:rPr>
        <w:tab/>
      </w:r>
      <w:r w:rsidRPr="004D2A75">
        <w:rPr>
          <w:sz w:val="26"/>
          <w:szCs w:val="26"/>
          <w:lang w:val="uk-UA"/>
        </w:rPr>
        <w:tab/>
      </w:r>
      <w:r w:rsidRPr="004D2A75">
        <w:rPr>
          <w:sz w:val="26"/>
          <w:szCs w:val="26"/>
          <w:lang w:val="uk-UA"/>
        </w:rPr>
        <w:tab/>
      </w:r>
      <w:r w:rsidRPr="004D2A75">
        <w:rPr>
          <w:sz w:val="26"/>
          <w:szCs w:val="26"/>
          <w:lang w:val="uk-UA"/>
        </w:rPr>
        <w:tab/>
        <w:t>проти – немає</w:t>
      </w:r>
    </w:p>
    <w:p w:rsidR="004D2A75" w:rsidRPr="004D2A75" w:rsidRDefault="004D2A75" w:rsidP="004D2A75">
      <w:pPr>
        <w:ind w:firstLine="708"/>
        <w:jc w:val="both"/>
        <w:rPr>
          <w:b/>
          <w:sz w:val="26"/>
          <w:szCs w:val="26"/>
          <w:lang w:val="uk-UA"/>
        </w:rPr>
      </w:pPr>
      <w:r w:rsidRPr="004D2A75">
        <w:rPr>
          <w:sz w:val="26"/>
          <w:szCs w:val="26"/>
          <w:lang w:val="uk-UA"/>
        </w:rPr>
        <w:tab/>
      </w:r>
      <w:r w:rsidRPr="004D2A75">
        <w:rPr>
          <w:sz w:val="26"/>
          <w:szCs w:val="26"/>
          <w:lang w:val="uk-UA"/>
        </w:rPr>
        <w:tab/>
      </w:r>
      <w:r w:rsidRPr="004D2A75">
        <w:rPr>
          <w:sz w:val="26"/>
          <w:szCs w:val="26"/>
          <w:lang w:val="uk-UA"/>
        </w:rPr>
        <w:tab/>
        <w:t>утримались – немає.</w:t>
      </w:r>
    </w:p>
    <w:p w:rsidR="00CA2DA3" w:rsidRPr="004D2A75" w:rsidRDefault="00CA2DA3" w:rsidP="00CA2DA3">
      <w:pPr>
        <w:jc w:val="both"/>
        <w:rPr>
          <w:b/>
          <w:i/>
          <w:sz w:val="26"/>
          <w:szCs w:val="26"/>
          <w:lang w:val="uk-UA"/>
        </w:rPr>
      </w:pPr>
    </w:p>
    <w:p w:rsidR="00CA2DA3" w:rsidRPr="004D2A75" w:rsidRDefault="00CA2DA3" w:rsidP="00CA2DA3">
      <w:pPr>
        <w:jc w:val="both"/>
        <w:rPr>
          <w:sz w:val="26"/>
          <w:szCs w:val="26"/>
          <w:lang w:val="uk-UA"/>
        </w:rPr>
      </w:pPr>
    </w:p>
    <w:p w:rsidR="00CA2DA3" w:rsidRPr="004D2A75" w:rsidRDefault="00CA2DA3" w:rsidP="00CA2DA3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6"/>
          <w:szCs w:val="26"/>
          <w:lang w:val="uk-UA"/>
        </w:rPr>
      </w:pPr>
    </w:p>
    <w:p w:rsidR="00CA2DA3" w:rsidRPr="004D2A75" w:rsidRDefault="004D2A75" w:rsidP="00CA2DA3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  <w:lang w:val="uk-UA"/>
        </w:rPr>
      </w:pPr>
      <w:r w:rsidRPr="004D2A75">
        <w:rPr>
          <w:b/>
          <w:i/>
          <w:sz w:val="26"/>
          <w:szCs w:val="26"/>
          <w:lang w:val="uk-UA"/>
        </w:rPr>
        <w:t>Голова</w:t>
      </w:r>
      <w:r w:rsidR="00CA2DA3" w:rsidRPr="004D2A75">
        <w:rPr>
          <w:b/>
          <w:i/>
          <w:sz w:val="26"/>
          <w:szCs w:val="26"/>
          <w:lang w:val="uk-UA"/>
        </w:rPr>
        <w:t xml:space="preserve"> постійної комісії</w:t>
      </w:r>
      <w:r w:rsidR="00CA2DA3" w:rsidRPr="004D2A75">
        <w:rPr>
          <w:b/>
          <w:i/>
          <w:sz w:val="26"/>
          <w:szCs w:val="26"/>
          <w:lang w:val="uk-UA"/>
        </w:rPr>
        <w:tab/>
      </w:r>
      <w:r w:rsidR="00CA2DA3" w:rsidRPr="004D2A75">
        <w:rPr>
          <w:b/>
          <w:i/>
          <w:sz w:val="26"/>
          <w:szCs w:val="26"/>
          <w:lang w:val="uk-UA"/>
        </w:rPr>
        <w:tab/>
      </w:r>
      <w:r w:rsidR="00CA2DA3" w:rsidRPr="004D2A75">
        <w:rPr>
          <w:b/>
          <w:i/>
          <w:sz w:val="26"/>
          <w:szCs w:val="26"/>
          <w:lang w:val="uk-UA"/>
        </w:rPr>
        <w:tab/>
      </w:r>
      <w:r w:rsidR="00CA2DA3" w:rsidRPr="004D2A75">
        <w:rPr>
          <w:b/>
          <w:i/>
          <w:sz w:val="26"/>
          <w:szCs w:val="26"/>
          <w:lang w:val="uk-UA"/>
        </w:rPr>
        <w:tab/>
      </w:r>
      <w:r w:rsidR="00CA2DA3" w:rsidRPr="004D2A75">
        <w:rPr>
          <w:b/>
          <w:i/>
          <w:sz w:val="26"/>
          <w:szCs w:val="26"/>
          <w:lang w:val="uk-UA"/>
        </w:rPr>
        <w:tab/>
      </w:r>
      <w:r w:rsidRPr="004D2A75">
        <w:rPr>
          <w:b/>
          <w:i/>
          <w:sz w:val="26"/>
          <w:szCs w:val="26"/>
          <w:lang w:val="uk-UA"/>
        </w:rPr>
        <w:t xml:space="preserve">А.Логачов </w:t>
      </w:r>
    </w:p>
    <w:p w:rsidR="00CA2DA3" w:rsidRPr="004D2A75" w:rsidRDefault="00CA2DA3" w:rsidP="00CA2DA3">
      <w:pPr>
        <w:rPr>
          <w:sz w:val="26"/>
          <w:szCs w:val="26"/>
        </w:rPr>
      </w:pPr>
    </w:p>
    <w:p w:rsidR="00201609" w:rsidRPr="004D2A75" w:rsidRDefault="00201609">
      <w:pPr>
        <w:rPr>
          <w:sz w:val="26"/>
          <w:szCs w:val="26"/>
        </w:rPr>
      </w:pPr>
    </w:p>
    <w:sectPr w:rsidR="00201609" w:rsidRPr="004D2A75" w:rsidSect="004D2A75">
      <w:pgSz w:w="11906" w:h="16838"/>
      <w:pgMar w:top="1134" w:right="96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DA3"/>
    <w:rsid w:val="00201609"/>
    <w:rsid w:val="004D2A75"/>
    <w:rsid w:val="0089208C"/>
    <w:rsid w:val="00B8273C"/>
    <w:rsid w:val="00CA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CA2DA3"/>
    <w:rPr>
      <w:rFonts w:ascii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CA2DA3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ugkx442</dc:creator>
  <cp:lastModifiedBy>ugkx442</cp:lastModifiedBy>
  <cp:revision>1</cp:revision>
  <cp:lastPrinted>2015-06-23T14:04:00Z</cp:lastPrinted>
  <dcterms:created xsi:type="dcterms:W3CDTF">2015-06-23T13:44:00Z</dcterms:created>
  <dcterms:modified xsi:type="dcterms:W3CDTF">2015-06-23T14:04:00Z</dcterms:modified>
</cp:coreProperties>
</file>