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62D99" w:rsidRDefault="0024139B" w:rsidP="0024139B">
      <w:pPr>
        <w:jc w:val="center"/>
        <w:rPr>
          <w:b/>
          <w:spacing w:val="40"/>
          <w:lang w:val="uk-UA"/>
        </w:rPr>
      </w:pPr>
      <w:r w:rsidRPr="00A62D99">
        <w:rPr>
          <w:b/>
          <w:spacing w:val="40"/>
          <w:lang w:val="uk-UA"/>
        </w:rPr>
        <w:t>ПЕРЕЛІК</w:t>
      </w:r>
    </w:p>
    <w:p w:rsidR="00267F05" w:rsidRPr="00267F05" w:rsidRDefault="00267F05" w:rsidP="0024139B">
      <w:pPr>
        <w:jc w:val="center"/>
        <w:rPr>
          <w:b/>
          <w:lang w:val="uk-UA"/>
        </w:rPr>
      </w:pPr>
      <w:r>
        <w:rPr>
          <w:b/>
          <w:lang w:val="en-US"/>
        </w:rPr>
        <w:t>рішень виконкому міської ради,</w:t>
      </w:r>
      <w:r>
        <w:rPr>
          <w:b/>
          <w:lang w:val="uk-UA"/>
        </w:rPr>
        <w:t xml:space="preserve"> прийнятих</w:t>
      </w:r>
    </w:p>
    <w:p w:rsidR="00927FC1" w:rsidRPr="00267F05" w:rsidRDefault="00267F05" w:rsidP="0024139B">
      <w:pPr>
        <w:jc w:val="center"/>
        <w:rPr>
          <w:b/>
          <w:lang w:val="uk-UA"/>
        </w:rPr>
      </w:pPr>
      <w:r>
        <w:rPr>
          <w:b/>
          <w:lang w:val="uk-UA"/>
        </w:rPr>
        <w:t>27.10.2020</w:t>
      </w:r>
      <w:bookmarkStart w:id="0" w:name="_GoBack"/>
      <w:bookmarkEnd w:id="0"/>
    </w:p>
    <w:p w:rsidR="0024139B" w:rsidRPr="0024139B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D4404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67F0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Га</w:t>
            </w:r>
            <w:r w:rsidR="00672F48" w:rsidRPr="00267F0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67F0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D4404" w:rsidTr="00672F48">
        <w:tc>
          <w:tcPr>
            <w:tcW w:w="959" w:type="dxa"/>
            <w:shd w:val="clear" w:color="auto" w:fill="auto"/>
          </w:tcPr>
          <w:p w:rsidR="009F37F4" w:rsidRPr="00267F05" w:rsidRDefault="00267F05" w:rsidP="0024139B">
            <w:pPr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67F05" w:rsidRDefault="00267F0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Про нагородження відзнакою виконкому Криворізької 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267F05" w:rsidRDefault="00267F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№ 548 від 27.10.2020</w:t>
            </w:r>
          </w:p>
        </w:tc>
        <w:tc>
          <w:tcPr>
            <w:tcW w:w="1275" w:type="dxa"/>
            <w:shd w:val="clear" w:color="auto" w:fill="auto"/>
          </w:tcPr>
          <w:p w:rsidR="009F37F4" w:rsidRPr="00267F05" w:rsidRDefault="00267F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267F05" w:rsidRDefault="00267F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267F05" w:rsidRDefault="00267F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267F05" w:rsidRDefault="00267F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67F05" w:rsidRDefault="00267F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67F05" w:rsidRDefault="00267F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67F05" w:rsidRDefault="00267F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67F0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67F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267F05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2020-10-30T07:22:00Z</dcterms:created>
  <dcterms:modified xsi:type="dcterms:W3CDTF">2020-10-30T07:25:00Z</dcterms:modified>
</cp:coreProperties>
</file>