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F4159F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4159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4159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F4159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4159F">
        <w:rPr>
          <w:rFonts w:ascii="Times New Roman" w:hAnsi="Times New Roman"/>
          <w:color w:val="auto"/>
          <w:lang w:val="uk-UA"/>
        </w:rPr>
        <w:t>ВИСНОВКИ</w:t>
      </w:r>
    </w:p>
    <w:p w:rsidR="00EA75C4" w:rsidRPr="00F4159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4159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7C2828"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F4159F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F4159F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C2828" w:rsidRPr="00F4159F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F4159F" w:rsidRDefault="00EA75C4" w:rsidP="00EA75C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F4159F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4159F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F4159F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F4159F" w:rsidRDefault="00543398" w:rsidP="00426C5A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26C5A" w:rsidRPr="00F4159F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426C5A"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F4159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8F30E6" w:rsidRPr="008F30E6" w:rsidRDefault="008F30E6" w:rsidP="008F30E6">
      <w:pPr>
        <w:pStyle w:val="a9"/>
        <w:numPr>
          <w:ilvl w:val="0"/>
          <w:numId w:val="4"/>
        </w:numPr>
        <w:tabs>
          <w:tab w:val="left" w:pos="1134"/>
        </w:tabs>
        <w:spacing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30E6">
        <w:rPr>
          <w:rFonts w:ascii="Times New Roman" w:hAnsi="Times New Roman" w:cs="Times New Roman"/>
          <w:sz w:val="28"/>
          <w:szCs w:val="28"/>
          <w:lang w:val="uk-UA"/>
        </w:rPr>
        <w:t>Визнати проект рішення міської ради «Про встановлення ставки туристичного збору у м. Кривому Розі», аналіз його регуляторного впливу такими, що відповідають ст.ст. 4,8 Закону України «Про засади державної регуляторної політики у сфері господарської діяльності» та направити їх до експертної комісії з питань підготовки проектів регуляторних актів. У разі наявності позитивного висновку експертної комісії з питань підготовки проектів регуляторних актів надати дозвіл на оприлюднення у встановлений спосіб.</w:t>
      </w:r>
    </w:p>
    <w:p w:rsidR="002B5AB2" w:rsidRPr="00F4159F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8F30E6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F30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8F30E6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8F30E6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Pr="008F30E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F4159F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C0FD3" w:rsidRPr="008F30E6" w:rsidRDefault="009C0FD3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F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="00C858F4" w:rsidRPr="008F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3A1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Pr="008F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у </w:t>
      </w:r>
      <w:r w:rsidR="008F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квітні</w:t>
      </w:r>
      <w:r w:rsidRPr="008F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року:</w:t>
      </w:r>
    </w:p>
    <w:p w:rsidR="00B05AF6" w:rsidRPr="00F33A11" w:rsidRDefault="00B05AF6" w:rsidP="00B05AF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33A1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-  </w:t>
      </w:r>
      <w:r w:rsidRPr="00F33A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культури і туризму  виконкому  міської ради</w:t>
      </w:r>
      <w:r w:rsidRPr="00F33A1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F33A1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запросити керівника</w:t>
      </w:r>
      <w:r w:rsidRPr="00F33A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КП «Криворізька друкарня» для надання звіту про діяльність у 2016 році та аналізу </w:t>
      </w:r>
      <w:r w:rsidR="00AB12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щодо </w:t>
      </w:r>
      <w:r w:rsidRPr="00F33A1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перспектив розвитку підприємства.</w:t>
      </w:r>
    </w:p>
    <w:p w:rsidR="00B05AF6" w:rsidRDefault="00B05AF6" w:rsidP="00B05AF6">
      <w:pPr>
        <w:spacing w:line="240" w:lineRule="auto"/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F33A11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виконкому міської ради опрацювати питання виділення додаткових коштів бюджету Довгинцівської районної у місті ради з урахуванням наявності розробленої проектно-кошторисної документації, а також вже виділених обсягів додаткової дотації з міського бюджету</w:t>
      </w:r>
      <w:r w:rsidR="00F33A1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33A11" w:rsidRPr="00F33A1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33A11">
        <w:rPr>
          <w:rFonts w:ascii="Times New Roman" w:hAnsi="Times New Roman" w:cs="Times New Roman"/>
          <w:sz w:val="28"/>
          <w:szCs w:val="28"/>
          <w:lang w:val="uk-UA"/>
        </w:rPr>
        <w:t>ро результати доповісти</w:t>
      </w:r>
      <w:r w:rsidRPr="00072FD7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.   </w:t>
      </w:r>
    </w:p>
    <w:p w:rsidR="00B05AF6" w:rsidRPr="00A84324" w:rsidRDefault="00B05AF6" w:rsidP="00B05A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324">
        <w:rPr>
          <w:rFonts w:ascii="Times New Roman" w:hAnsi="Times New Roman" w:cs="Times New Roman"/>
          <w:sz w:val="28"/>
          <w:szCs w:val="28"/>
          <w:lang w:val="uk-UA"/>
        </w:rPr>
        <w:lastRenderedPageBreak/>
        <w:t>- управлінню земельних ресурсів виконкому міської ради опрацювати питання щодо можливості зменшення податкового навантаження орендної плати за користування земельною ділянкою у 2016 році гаражним (гаражно-будівельним) кооперативам міста</w:t>
      </w:r>
      <w:r w:rsidR="00AB12E4" w:rsidRPr="00A84324">
        <w:rPr>
          <w:rFonts w:ascii="Times New Roman" w:hAnsi="Times New Roman" w:cs="Times New Roman"/>
          <w:sz w:val="28"/>
          <w:szCs w:val="28"/>
          <w:lang w:val="uk-UA"/>
        </w:rPr>
        <w:t xml:space="preserve"> та про</w:t>
      </w:r>
      <w:r w:rsidRPr="00A84324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доповісти</w:t>
      </w:r>
      <w:r w:rsidR="00AB12E4" w:rsidRPr="00A8432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8432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6577F7" w:rsidRPr="00A84324" w:rsidRDefault="006577F7" w:rsidP="006577F7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84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 </w:t>
      </w:r>
      <w:r w:rsidR="00A84324" w:rsidRPr="00A84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A84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правлінню економіки </w:t>
      </w:r>
      <w:r w:rsidR="007D07F3" w:rsidRPr="00A84324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A84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створити робочу групу для  вивчення питання щодо реалізації ЗУ «Про електронні закупівлі»</w:t>
      </w:r>
      <w:r w:rsidR="00A843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1B2419" w:rsidRPr="00F4159F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0E4197" w:rsidRPr="00F4159F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2419" w:rsidRPr="00F4159F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8F30E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F30E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8F30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Pr="008F30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30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О.</w:t>
      </w:r>
      <w:proofErr w:type="spellStart"/>
      <w:r w:rsidRPr="008F30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sectPr w:rsidR="00510178" w:rsidRPr="008F30E6" w:rsidSect="00F9489A">
      <w:headerReference w:type="default" r:id="rId10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28" w:rsidRDefault="00971A28" w:rsidP="001A43E3">
      <w:pPr>
        <w:spacing w:after="0" w:line="240" w:lineRule="auto"/>
      </w:pPr>
      <w:r>
        <w:separator/>
      </w:r>
    </w:p>
  </w:endnote>
  <w:endnote w:type="continuationSeparator" w:id="0">
    <w:p w:rsidR="00971A28" w:rsidRDefault="00971A2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28" w:rsidRDefault="00971A28" w:rsidP="001A43E3">
      <w:pPr>
        <w:spacing w:after="0" w:line="240" w:lineRule="auto"/>
      </w:pPr>
      <w:r>
        <w:separator/>
      </w:r>
    </w:p>
  </w:footnote>
  <w:footnote w:type="continuationSeparator" w:id="0">
    <w:p w:rsidR="00971A28" w:rsidRDefault="00971A2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713B64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CF7866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72070"/>
    <w:rsid w:val="00073028"/>
    <w:rsid w:val="00087519"/>
    <w:rsid w:val="000E4197"/>
    <w:rsid w:val="00102FBD"/>
    <w:rsid w:val="00114307"/>
    <w:rsid w:val="00116782"/>
    <w:rsid w:val="00145AE8"/>
    <w:rsid w:val="00152B89"/>
    <w:rsid w:val="001A43E3"/>
    <w:rsid w:val="001B2419"/>
    <w:rsid w:val="001C5C9D"/>
    <w:rsid w:val="00283CAA"/>
    <w:rsid w:val="002A3E2F"/>
    <w:rsid w:val="002B1480"/>
    <w:rsid w:val="002B5AB2"/>
    <w:rsid w:val="0030240A"/>
    <w:rsid w:val="0034625F"/>
    <w:rsid w:val="0037053D"/>
    <w:rsid w:val="003B04D8"/>
    <w:rsid w:val="003C699A"/>
    <w:rsid w:val="003D3A1C"/>
    <w:rsid w:val="003D3E8E"/>
    <w:rsid w:val="00411F2B"/>
    <w:rsid w:val="00426C5A"/>
    <w:rsid w:val="004346BF"/>
    <w:rsid w:val="004472D4"/>
    <w:rsid w:val="004915A0"/>
    <w:rsid w:val="004A03E7"/>
    <w:rsid w:val="004A0B8D"/>
    <w:rsid w:val="004B184B"/>
    <w:rsid w:val="00510178"/>
    <w:rsid w:val="00526AC6"/>
    <w:rsid w:val="00543398"/>
    <w:rsid w:val="005462BC"/>
    <w:rsid w:val="00584BA7"/>
    <w:rsid w:val="005E1838"/>
    <w:rsid w:val="00642871"/>
    <w:rsid w:val="006577F7"/>
    <w:rsid w:val="0068138A"/>
    <w:rsid w:val="00696896"/>
    <w:rsid w:val="006A0732"/>
    <w:rsid w:val="006F4697"/>
    <w:rsid w:val="00713B64"/>
    <w:rsid w:val="007C2828"/>
    <w:rsid w:val="007D07F3"/>
    <w:rsid w:val="007E54AB"/>
    <w:rsid w:val="00885B93"/>
    <w:rsid w:val="008D6DCB"/>
    <w:rsid w:val="008F30E6"/>
    <w:rsid w:val="00944792"/>
    <w:rsid w:val="00951C4A"/>
    <w:rsid w:val="0095252B"/>
    <w:rsid w:val="009605A1"/>
    <w:rsid w:val="0097025B"/>
    <w:rsid w:val="00971A28"/>
    <w:rsid w:val="009A13FD"/>
    <w:rsid w:val="009B3193"/>
    <w:rsid w:val="009C0FD3"/>
    <w:rsid w:val="00A20BB5"/>
    <w:rsid w:val="00A75DA7"/>
    <w:rsid w:val="00A84324"/>
    <w:rsid w:val="00AB12E4"/>
    <w:rsid w:val="00AE489A"/>
    <w:rsid w:val="00B03F33"/>
    <w:rsid w:val="00B05AF6"/>
    <w:rsid w:val="00B07B26"/>
    <w:rsid w:val="00B17B49"/>
    <w:rsid w:val="00B660C3"/>
    <w:rsid w:val="00B80021"/>
    <w:rsid w:val="00B81377"/>
    <w:rsid w:val="00B857BE"/>
    <w:rsid w:val="00C162D1"/>
    <w:rsid w:val="00C4616F"/>
    <w:rsid w:val="00C77BC1"/>
    <w:rsid w:val="00C821E7"/>
    <w:rsid w:val="00C858F4"/>
    <w:rsid w:val="00C8654E"/>
    <w:rsid w:val="00CA0694"/>
    <w:rsid w:val="00CB14D1"/>
    <w:rsid w:val="00CF3DA2"/>
    <w:rsid w:val="00CF7866"/>
    <w:rsid w:val="00D33381"/>
    <w:rsid w:val="00DB14D6"/>
    <w:rsid w:val="00E178D4"/>
    <w:rsid w:val="00E601C6"/>
    <w:rsid w:val="00E90789"/>
    <w:rsid w:val="00EA4BE4"/>
    <w:rsid w:val="00EA75C4"/>
    <w:rsid w:val="00EC4F76"/>
    <w:rsid w:val="00EF7C24"/>
    <w:rsid w:val="00F2305D"/>
    <w:rsid w:val="00F27DD2"/>
    <w:rsid w:val="00F31B05"/>
    <w:rsid w:val="00F33A11"/>
    <w:rsid w:val="00F4159F"/>
    <w:rsid w:val="00F50BD4"/>
    <w:rsid w:val="00F55510"/>
    <w:rsid w:val="00F9489A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1B1E0-5E46-4057-80F9-878A9E9B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org_312_11</cp:lastModifiedBy>
  <cp:revision>85</cp:revision>
  <cp:lastPrinted>2016-02-23T14:25:00Z</cp:lastPrinted>
  <dcterms:created xsi:type="dcterms:W3CDTF">2016-01-22T11:38:00Z</dcterms:created>
  <dcterms:modified xsi:type="dcterms:W3CDTF">2016-03-31T11:39:00Z</dcterms:modified>
</cp:coreProperties>
</file>