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464DA8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464DA8">
        <w:rPr>
          <w:b/>
          <w:spacing w:val="40"/>
          <w:sz w:val="16"/>
          <w:szCs w:val="16"/>
          <w:lang w:val="uk-UA"/>
        </w:rPr>
        <w:t>ПЕРЕЛІК</w:t>
      </w:r>
    </w:p>
    <w:p w:rsidR="00464DA8" w:rsidRPr="00464DA8" w:rsidRDefault="00464DA8" w:rsidP="0024139B">
      <w:pPr>
        <w:jc w:val="center"/>
        <w:rPr>
          <w:b/>
          <w:sz w:val="16"/>
          <w:szCs w:val="16"/>
          <w:lang w:val="uk-UA"/>
        </w:rPr>
      </w:pPr>
      <w:proofErr w:type="spellStart"/>
      <w:r w:rsidRPr="00464DA8">
        <w:rPr>
          <w:b/>
          <w:sz w:val="16"/>
          <w:szCs w:val="16"/>
        </w:rPr>
        <w:t>розпоряджень</w:t>
      </w:r>
      <w:proofErr w:type="spellEnd"/>
      <w:r w:rsidRPr="00464DA8">
        <w:rPr>
          <w:b/>
          <w:sz w:val="16"/>
          <w:szCs w:val="16"/>
        </w:rPr>
        <w:t xml:space="preserve"> </w:t>
      </w:r>
      <w:proofErr w:type="spellStart"/>
      <w:r w:rsidRPr="00464DA8">
        <w:rPr>
          <w:b/>
          <w:sz w:val="16"/>
          <w:szCs w:val="16"/>
        </w:rPr>
        <w:t>міського</w:t>
      </w:r>
      <w:proofErr w:type="spellEnd"/>
      <w:r w:rsidRPr="00464DA8">
        <w:rPr>
          <w:b/>
          <w:sz w:val="16"/>
          <w:szCs w:val="16"/>
        </w:rPr>
        <w:t xml:space="preserve"> </w:t>
      </w:r>
      <w:proofErr w:type="spellStart"/>
      <w:r w:rsidRPr="00464DA8">
        <w:rPr>
          <w:b/>
          <w:sz w:val="16"/>
          <w:szCs w:val="16"/>
        </w:rPr>
        <w:t>голови</w:t>
      </w:r>
      <w:proofErr w:type="spellEnd"/>
      <w:r w:rsidRPr="00464DA8">
        <w:rPr>
          <w:b/>
          <w:sz w:val="16"/>
          <w:szCs w:val="16"/>
        </w:rPr>
        <w:t>,</w:t>
      </w:r>
      <w:r>
        <w:rPr>
          <w:b/>
          <w:sz w:val="16"/>
          <w:szCs w:val="16"/>
          <w:lang w:val="uk-UA"/>
        </w:rPr>
        <w:t xml:space="preserve">  виданих </w:t>
      </w:r>
      <w:bookmarkStart w:id="0" w:name="_GoBack"/>
      <w:bookmarkEnd w:id="0"/>
    </w:p>
    <w:p w:rsidR="00927FC1" w:rsidRPr="00464DA8" w:rsidRDefault="00464DA8" w:rsidP="0024139B">
      <w:pPr>
        <w:jc w:val="center"/>
        <w:rPr>
          <w:b/>
          <w:sz w:val="16"/>
          <w:szCs w:val="16"/>
        </w:rPr>
      </w:pPr>
      <w:proofErr w:type="gramStart"/>
      <w:r w:rsidRPr="00464DA8">
        <w:rPr>
          <w:b/>
          <w:sz w:val="16"/>
          <w:szCs w:val="16"/>
        </w:rPr>
        <w:t>в</w:t>
      </w:r>
      <w:proofErr w:type="gramEnd"/>
      <w:r w:rsidRPr="00464DA8">
        <w:rPr>
          <w:b/>
          <w:sz w:val="16"/>
          <w:szCs w:val="16"/>
        </w:rPr>
        <w:t xml:space="preserve"> </w:t>
      </w:r>
      <w:proofErr w:type="spellStart"/>
      <w:r w:rsidRPr="00464DA8">
        <w:rPr>
          <w:b/>
          <w:sz w:val="16"/>
          <w:szCs w:val="16"/>
        </w:rPr>
        <w:t>період</w:t>
      </w:r>
      <w:proofErr w:type="spellEnd"/>
      <w:r w:rsidRPr="00464DA8">
        <w:rPr>
          <w:b/>
          <w:sz w:val="16"/>
          <w:szCs w:val="16"/>
        </w:rPr>
        <w:t xml:space="preserve"> з 30.01.2023 по 03.02.2023</w:t>
      </w:r>
    </w:p>
    <w:p w:rsidR="0024139B" w:rsidRPr="00464DA8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6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7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464DA8" w:rsidTr="00464DA8">
        <w:trPr>
          <w:tblHeader/>
        </w:trPr>
        <w:tc>
          <w:tcPr>
            <w:tcW w:w="675" w:type="dxa"/>
            <w:shd w:val="clear" w:color="auto" w:fill="auto"/>
          </w:tcPr>
          <w:p w:rsidR="009F37F4" w:rsidRPr="00464DA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64DA8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977" w:type="dxa"/>
            <w:shd w:val="clear" w:color="auto" w:fill="auto"/>
          </w:tcPr>
          <w:p w:rsidR="009F37F4" w:rsidRPr="00464DA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64DA8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464DA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64DA8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464DA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64DA8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464DA8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464DA8">
              <w:rPr>
                <w:sz w:val="16"/>
                <w:szCs w:val="16"/>
                <w:lang w:val="uk-UA"/>
              </w:rPr>
              <w:t>Га</w:t>
            </w:r>
            <w:r w:rsidR="00672F48" w:rsidRPr="00464DA8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464DA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64DA8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464DA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64DA8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464DA8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464DA8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464DA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64DA8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464DA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64DA8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464DA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64DA8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464DA8" w:rsidTr="00464DA8">
        <w:tc>
          <w:tcPr>
            <w:tcW w:w="675" w:type="dxa"/>
            <w:shd w:val="clear" w:color="auto" w:fill="auto"/>
          </w:tcPr>
          <w:p w:rsidR="009F37F4" w:rsidRPr="00464DA8" w:rsidRDefault="00464DA8" w:rsidP="0024139B">
            <w:pPr>
              <w:rPr>
                <w:sz w:val="16"/>
                <w:szCs w:val="16"/>
                <w:lang w:val="uk-UA"/>
              </w:rPr>
            </w:pPr>
            <w:r w:rsidRPr="00464DA8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9F37F4" w:rsidRPr="00464DA8" w:rsidRDefault="00464DA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64DA8">
              <w:rPr>
                <w:sz w:val="16"/>
                <w:szCs w:val="16"/>
                <w:lang w:val="uk-UA"/>
              </w:rPr>
              <w:t xml:space="preserve">Про внесення змін до складу тимчасової робочої групи з моніторингу реалізації </w:t>
            </w:r>
            <w:proofErr w:type="spellStart"/>
            <w:r w:rsidRPr="00464DA8">
              <w:rPr>
                <w:sz w:val="16"/>
                <w:szCs w:val="16"/>
                <w:lang w:val="uk-UA"/>
              </w:rPr>
              <w:t>проєктів</w:t>
            </w:r>
            <w:proofErr w:type="spellEnd"/>
            <w:r w:rsidRPr="00464DA8">
              <w:rPr>
                <w:sz w:val="16"/>
                <w:szCs w:val="16"/>
                <w:lang w:val="uk-UA"/>
              </w:rPr>
              <w:t xml:space="preserve"> "Житло для внутрішньо переміщених осіб", "Система електронного обліку ресурсів, контролю процесів та раціонального розподілу допомоги", "Система управління активами міста Кривого Рогу", "Збільшення інвестиційної привабливості індустріального парку "</w:t>
            </w:r>
            <w:proofErr w:type="spellStart"/>
            <w:r w:rsidRPr="00464DA8">
              <w:rPr>
                <w:sz w:val="16"/>
                <w:szCs w:val="16"/>
                <w:lang w:val="uk-UA"/>
              </w:rPr>
              <w:t>Кривбас</w:t>
            </w:r>
            <w:proofErr w:type="spellEnd"/>
            <w:r w:rsidRPr="00464DA8">
              <w:rPr>
                <w:sz w:val="16"/>
                <w:szCs w:val="16"/>
                <w:lang w:val="uk-UA"/>
              </w:rPr>
              <w:t>" і "Створення індустріального парку на вул. Окружній"</w:t>
            </w:r>
          </w:p>
        </w:tc>
        <w:tc>
          <w:tcPr>
            <w:tcW w:w="1253" w:type="dxa"/>
            <w:shd w:val="clear" w:color="auto" w:fill="auto"/>
          </w:tcPr>
          <w:p w:rsidR="009F37F4" w:rsidRPr="00464DA8" w:rsidRDefault="00464DA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64DA8">
              <w:rPr>
                <w:sz w:val="16"/>
                <w:szCs w:val="16"/>
                <w:lang w:val="uk-UA"/>
              </w:rPr>
              <w:t>№ 27-р від 30.01.2023</w:t>
            </w:r>
          </w:p>
        </w:tc>
        <w:tc>
          <w:tcPr>
            <w:tcW w:w="1275" w:type="dxa"/>
            <w:shd w:val="clear" w:color="auto" w:fill="auto"/>
          </w:tcPr>
          <w:p w:rsidR="009F37F4" w:rsidRPr="00464DA8" w:rsidRDefault="00464DA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64DA8">
              <w:rPr>
                <w:sz w:val="16"/>
                <w:szCs w:val="16"/>
                <w:lang w:val="uk-UA"/>
              </w:rPr>
              <w:t>Управління економіки</w:t>
            </w:r>
          </w:p>
        </w:tc>
        <w:tc>
          <w:tcPr>
            <w:tcW w:w="1235" w:type="dxa"/>
            <w:shd w:val="clear" w:color="auto" w:fill="auto"/>
          </w:tcPr>
          <w:p w:rsidR="009F37F4" w:rsidRPr="00464DA8" w:rsidRDefault="00464DA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64DA8">
              <w:rPr>
                <w:sz w:val="16"/>
                <w:szCs w:val="16"/>
                <w:lang w:val="uk-UA"/>
              </w:rPr>
              <w:t>Економіка</w:t>
            </w:r>
          </w:p>
        </w:tc>
        <w:tc>
          <w:tcPr>
            <w:tcW w:w="1903" w:type="dxa"/>
            <w:shd w:val="clear" w:color="auto" w:fill="auto"/>
          </w:tcPr>
          <w:p w:rsidR="009F37F4" w:rsidRPr="00464DA8" w:rsidRDefault="00464DA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64DA8">
              <w:rPr>
                <w:sz w:val="16"/>
                <w:szCs w:val="16"/>
                <w:lang w:val="uk-UA"/>
              </w:rPr>
              <w:t>Про внесення змін до складу</w:t>
            </w:r>
          </w:p>
        </w:tc>
        <w:tc>
          <w:tcPr>
            <w:tcW w:w="1399" w:type="dxa"/>
            <w:shd w:val="clear" w:color="auto" w:fill="auto"/>
          </w:tcPr>
          <w:p w:rsidR="009F37F4" w:rsidRPr="00464DA8" w:rsidRDefault="00464DA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64DA8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464DA8" w:rsidRDefault="00464DA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64DA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464DA8" w:rsidRDefault="00464DA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64DA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464DA8" w:rsidRDefault="00464DA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64DA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464DA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64DA8" w:rsidRPr="00464DA8" w:rsidTr="00464DA8">
        <w:tc>
          <w:tcPr>
            <w:tcW w:w="675" w:type="dxa"/>
            <w:shd w:val="clear" w:color="auto" w:fill="auto"/>
          </w:tcPr>
          <w:p w:rsidR="00464DA8" w:rsidRPr="00464DA8" w:rsidRDefault="00464DA8" w:rsidP="0024139B">
            <w:pPr>
              <w:rPr>
                <w:sz w:val="16"/>
                <w:szCs w:val="16"/>
                <w:lang w:val="uk-UA"/>
              </w:rPr>
            </w:pPr>
            <w:r w:rsidRPr="00464DA8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464DA8" w:rsidRPr="00464DA8" w:rsidRDefault="00464DA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64DA8">
              <w:rPr>
                <w:sz w:val="16"/>
                <w:szCs w:val="16"/>
                <w:lang w:val="uk-UA"/>
              </w:rPr>
              <w:t>Про втрату чинності розпорядження міського голови від 30.06.2010 №134-р "Про посилення внутрішнього фінансового контролю за витрачанням бюджетних коштів і комунальних ресурсів та зміцнення фінансової дисципліни"</w:t>
            </w:r>
          </w:p>
        </w:tc>
        <w:tc>
          <w:tcPr>
            <w:tcW w:w="1253" w:type="dxa"/>
            <w:shd w:val="clear" w:color="auto" w:fill="auto"/>
          </w:tcPr>
          <w:p w:rsidR="00464DA8" w:rsidRPr="00464DA8" w:rsidRDefault="00464DA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64DA8">
              <w:rPr>
                <w:sz w:val="16"/>
                <w:szCs w:val="16"/>
                <w:lang w:val="uk-UA"/>
              </w:rPr>
              <w:t>№ 28-р від 30.01.2023</w:t>
            </w:r>
          </w:p>
        </w:tc>
        <w:tc>
          <w:tcPr>
            <w:tcW w:w="1275" w:type="dxa"/>
            <w:shd w:val="clear" w:color="auto" w:fill="auto"/>
          </w:tcPr>
          <w:p w:rsidR="00464DA8" w:rsidRPr="00464DA8" w:rsidRDefault="00464DA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64DA8">
              <w:rPr>
                <w:sz w:val="16"/>
                <w:szCs w:val="16"/>
                <w:lang w:val="uk-UA"/>
              </w:rPr>
              <w:t>Департамент фінансів</w:t>
            </w:r>
          </w:p>
        </w:tc>
        <w:tc>
          <w:tcPr>
            <w:tcW w:w="1235" w:type="dxa"/>
            <w:shd w:val="clear" w:color="auto" w:fill="auto"/>
          </w:tcPr>
          <w:p w:rsidR="00464DA8" w:rsidRPr="00464DA8" w:rsidRDefault="00464DA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64DA8">
              <w:rPr>
                <w:sz w:val="16"/>
                <w:szCs w:val="16"/>
                <w:lang w:val="uk-UA"/>
              </w:rPr>
              <w:t>Фінанси, бюджет</w:t>
            </w:r>
          </w:p>
        </w:tc>
        <w:tc>
          <w:tcPr>
            <w:tcW w:w="1903" w:type="dxa"/>
            <w:shd w:val="clear" w:color="auto" w:fill="auto"/>
          </w:tcPr>
          <w:p w:rsidR="00464DA8" w:rsidRPr="00464DA8" w:rsidRDefault="00464DA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64DA8">
              <w:rPr>
                <w:sz w:val="16"/>
                <w:szCs w:val="16"/>
                <w:lang w:val="uk-UA"/>
              </w:rPr>
              <w:t>Про втрату чинності розпорядження міського голови</w:t>
            </w:r>
          </w:p>
        </w:tc>
        <w:tc>
          <w:tcPr>
            <w:tcW w:w="1399" w:type="dxa"/>
            <w:shd w:val="clear" w:color="auto" w:fill="auto"/>
          </w:tcPr>
          <w:p w:rsidR="00464DA8" w:rsidRPr="00464DA8" w:rsidRDefault="00464DA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64DA8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464DA8" w:rsidRPr="00464DA8" w:rsidRDefault="00464DA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64DA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464DA8" w:rsidRPr="00464DA8" w:rsidRDefault="00464DA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64DA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464DA8" w:rsidRPr="00464DA8" w:rsidRDefault="00464DA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64DA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464DA8" w:rsidRPr="00464DA8" w:rsidRDefault="00464DA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64DA8" w:rsidRPr="00464DA8" w:rsidTr="00464DA8">
        <w:tc>
          <w:tcPr>
            <w:tcW w:w="675" w:type="dxa"/>
            <w:shd w:val="clear" w:color="auto" w:fill="auto"/>
          </w:tcPr>
          <w:p w:rsidR="00464DA8" w:rsidRPr="00464DA8" w:rsidRDefault="00464DA8" w:rsidP="0024139B">
            <w:pPr>
              <w:rPr>
                <w:sz w:val="16"/>
                <w:szCs w:val="16"/>
                <w:lang w:val="uk-UA"/>
              </w:rPr>
            </w:pPr>
            <w:r w:rsidRPr="00464DA8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464DA8" w:rsidRPr="00464DA8" w:rsidRDefault="00464DA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64DA8">
              <w:rPr>
                <w:sz w:val="16"/>
                <w:szCs w:val="16"/>
                <w:lang w:val="uk-UA"/>
              </w:rPr>
              <w:t>Про призначення ос</w:t>
            </w:r>
            <w:r>
              <w:rPr>
                <w:sz w:val="16"/>
                <w:szCs w:val="16"/>
                <w:lang w:val="uk-UA"/>
              </w:rPr>
              <w:t>іб,  відповідальних за безпечну експлуатацію та обслуговування гене</w:t>
            </w:r>
            <w:r w:rsidRPr="00464DA8">
              <w:rPr>
                <w:sz w:val="16"/>
                <w:szCs w:val="16"/>
                <w:lang w:val="uk-UA"/>
              </w:rPr>
              <w:t>раторів  електричного  струму</w:t>
            </w:r>
          </w:p>
        </w:tc>
        <w:tc>
          <w:tcPr>
            <w:tcW w:w="1253" w:type="dxa"/>
            <w:shd w:val="clear" w:color="auto" w:fill="auto"/>
          </w:tcPr>
          <w:p w:rsidR="00464DA8" w:rsidRPr="00464DA8" w:rsidRDefault="00464DA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64DA8">
              <w:rPr>
                <w:sz w:val="16"/>
                <w:szCs w:val="16"/>
                <w:lang w:val="uk-UA"/>
              </w:rPr>
              <w:t>№ 29-р від 31.01.2023</w:t>
            </w:r>
          </w:p>
        </w:tc>
        <w:tc>
          <w:tcPr>
            <w:tcW w:w="1275" w:type="dxa"/>
            <w:shd w:val="clear" w:color="auto" w:fill="auto"/>
          </w:tcPr>
          <w:p w:rsidR="00464DA8" w:rsidRPr="00464DA8" w:rsidRDefault="00464DA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64DA8">
              <w:rPr>
                <w:sz w:val="16"/>
                <w:szCs w:val="16"/>
                <w:lang w:val="uk-UA"/>
              </w:rPr>
              <w:t>Архівний відділ</w:t>
            </w:r>
          </w:p>
        </w:tc>
        <w:tc>
          <w:tcPr>
            <w:tcW w:w="1235" w:type="dxa"/>
            <w:shd w:val="clear" w:color="auto" w:fill="auto"/>
          </w:tcPr>
          <w:p w:rsidR="00464DA8" w:rsidRPr="00464DA8" w:rsidRDefault="00464DA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64DA8">
              <w:rPr>
                <w:sz w:val="16"/>
                <w:szCs w:val="16"/>
                <w:lang w:val="uk-UA"/>
              </w:rPr>
              <w:t>Господарчі питання</w:t>
            </w:r>
          </w:p>
        </w:tc>
        <w:tc>
          <w:tcPr>
            <w:tcW w:w="1903" w:type="dxa"/>
            <w:shd w:val="clear" w:color="auto" w:fill="auto"/>
          </w:tcPr>
          <w:p w:rsidR="00464DA8" w:rsidRPr="00464DA8" w:rsidRDefault="00464DA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64DA8">
              <w:rPr>
                <w:sz w:val="16"/>
                <w:szCs w:val="16"/>
                <w:lang w:val="uk-UA"/>
              </w:rPr>
              <w:t>Відповідальні, генератор</w:t>
            </w:r>
          </w:p>
        </w:tc>
        <w:tc>
          <w:tcPr>
            <w:tcW w:w="1399" w:type="dxa"/>
            <w:shd w:val="clear" w:color="auto" w:fill="auto"/>
          </w:tcPr>
          <w:p w:rsidR="00464DA8" w:rsidRPr="00464DA8" w:rsidRDefault="00464DA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64DA8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464DA8" w:rsidRPr="00464DA8" w:rsidRDefault="00464DA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64DA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464DA8" w:rsidRPr="00464DA8" w:rsidRDefault="00464DA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64DA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464DA8" w:rsidRPr="00464DA8" w:rsidRDefault="00464DA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64DA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464DA8" w:rsidRPr="00464DA8" w:rsidRDefault="00464DA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64DA8" w:rsidRPr="00464DA8" w:rsidTr="00464DA8">
        <w:tc>
          <w:tcPr>
            <w:tcW w:w="675" w:type="dxa"/>
            <w:shd w:val="clear" w:color="auto" w:fill="auto"/>
          </w:tcPr>
          <w:p w:rsidR="00464DA8" w:rsidRPr="00464DA8" w:rsidRDefault="00464DA8" w:rsidP="0024139B">
            <w:pPr>
              <w:rPr>
                <w:sz w:val="16"/>
                <w:szCs w:val="16"/>
                <w:lang w:val="uk-UA"/>
              </w:rPr>
            </w:pPr>
            <w:r w:rsidRPr="00464DA8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464DA8" w:rsidRPr="00464DA8" w:rsidRDefault="00464DA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64DA8">
              <w:rPr>
                <w:sz w:val="16"/>
                <w:szCs w:val="16"/>
                <w:lang w:val="uk-UA"/>
              </w:rPr>
              <w:t>Про стан військового обліку  на території м. Кривого Рогу у 2022 році та завдання щодо його поліпшення у 2023 році</w:t>
            </w:r>
          </w:p>
        </w:tc>
        <w:tc>
          <w:tcPr>
            <w:tcW w:w="1253" w:type="dxa"/>
            <w:shd w:val="clear" w:color="auto" w:fill="auto"/>
          </w:tcPr>
          <w:p w:rsidR="00464DA8" w:rsidRPr="00464DA8" w:rsidRDefault="00464DA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64DA8">
              <w:rPr>
                <w:sz w:val="16"/>
                <w:szCs w:val="16"/>
                <w:lang w:val="uk-UA"/>
              </w:rPr>
              <w:t>№ 30-р від 31.01.2023</w:t>
            </w:r>
          </w:p>
        </w:tc>
        <w:tc>
          <w:tcPr>
            <w:tcW w:w="1275" w:type="dxa"/>
            <w:shd w:val="clear" w:color="auto" w:fill="auto"/>
          </w:tcPr>
          <w:p w:rsidR="00464DA8" w:rsidRPr="00464DA8" w:rsidRDefault="00464DA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64DA8">
              <w:rPr>
                <w:sz w:val="16"/>
                <w:szCs w:val="16"/>
                <w:lang w:val="uk-UA"/>
              </w:rPr>
              <w:t>Відділ взаємодії з правоохоронними органами та оборонної роботи апарату міськради і виконкому</w:t>
            </w:r>
          </w:p>
        </w:tc>
        <w:tc>
          <w:tcPr>
            <w:tcW w:w="1235" w:type="dxa"/>
            <w:shd w:val="clear" w:color="auto" w:fill="auto"/>
          </w:tcPr>
          <w:p w:rsidR="00464DA8" w:rsidRPr="00464DA8" w:rsidRDefault="00464DA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64DA8">
              <w:rPr>
                <w:sz w:val="16"/>
                <w:szCs w:val="16"/>
                <w:lang w:val="uk-UA"/>
              </w:rPr>
              <w:t>Оборонна</w:t>
            </w:r>
          </w:p>
        </w:tc>
        <w:tc>
          <w:tcPr>
            <w:tcW w:w="1903" w:type="dxa"/>
            <w:shd w:val="clear" w:color="auto" w:fill="auto"/>
          </w:tcPr>
          <w:p w:rsidR="00464DA8" w:rsidRPr="00464DA8" w:rsidRDefault="00464DA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64DA8">
              <w:rPr>
                <w:sz w:val="16"/>
                <w:szCs w:val="16"/>
                <w:lang w:val="uk-UA"/>
              </w:rPr>
              <w:t>Військовий облік</w:t>
            </w:r>
          </w:p>
        </w:tc>
        <w:tc>
          <w:tcPr>
            <w:tcW w:w="1399" w:type="dxa"/>
            <w:shd w:val="clear" w:color="auto" w:fill="auto"/>
          </w:tcPr>
          <w:p w:rsidR="00464DA8" w:rsidRPr="00464DA8" w:rsidRDefault="00464DA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64DA8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464DA8" w:rsidRPr="00464DA8" w:rsidRDefault="00464DA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64DA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464DA8" w:rsidRPr="00464DA8" w:rsidRDefault="00464DA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64DA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464DA8" w:rsidRPr="00464DA8" w:rsidRDefault="00464DA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64DA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464DA8" w:rsidRPr="00464DA8" w:rsidRDefault="00464DA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464DA8" w:rsidTr="00464DA8">
        <w:tc>
          <w:tcPr>
            <w:tcW w:w="675" w:type="dxa"/>
            <w:shd w:val="clear" w:color="auto" w:fill="auto"/>
          </w:tcPr>
          <w:p w:rsidR="009F37F4" w:rsidRPr="00464DA8" w:rsidRDefault="00464DA8" w:rsidP="0024139B">
            <w:pPr>
              <w:rPr>
                <w:sz w:val="16"/>
                <w:szCs w:val="16"/>
                <w:lang w:val="uk-UA"/>
              </w:rPr>
            </w:pPr>
            <w:r w:rsidRPr="00464DA8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9F37F4" w:rsidRPr="00464DA8" w:rsidRDefault="00464DA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64DA8">
              <w:rPr>
                <w:sz w:val="16"/>
                <w:szCs w:val="16"/>
                <w:lang w:val="uk-UA"/>
              </w:rPr>
              <w:t>Про внесення змін до складу тимчасової комісії з проведення інвентаризації, вводу в експлуатацію, прийому-передачі, переоцінки, обстеження, списання та ліквідації активів і зобов’язань Криворізької  міської  ради й затвердження його в новій редакції</w:t>
            </w:r>
          </w:p>
        </w:tc>
        <w:tc>
          <w:tcPr>
            <w:tcW w:w="1253" w:type="dxa"/>
            <w:shd w:val="clear" w:color="auto" w:fill="auto"/>
          </w:tcPr>
          <w:p w:rsidR="009F37F4" w:rsidRPr="00464DA8" w:rsidRDefault="00464DA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64DA8">
              <w:rPr>
                <w:sz w:val="16"/>
                <w:szCs w:val="16"/>
                <w:lang w:val="uk-UA"/>
              </w:rPr>
              <w:t>№ 31-р від 31.01.2023</w:t>
            </w:r>
          </w:p>
        </w:tc>
        <w:tc>
          <w:tcPr>
            <w:tcW w:w="1275" w:type="dxa"/>
            <w:shd w:val="clear" w:color="auto" w:fill="auto"/>
          </w:tcPr>
          <w:p w:rsidR="009F37F4" w:rsidRPr="00464DA8" w:rsidRDefault="00464DA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64DA8">
              <w:rPr>
                <w:sz w:val="16"/>
                <w:szCs w:val="16"/>
                <w:lang w:val="uk-UA"/>
              </w:rPr>
              <w:t>Головний спеціаліст, бухгалтер апарату міської ради і виконкому</w:t>
            </w:r>
          </w:p>
        </w:tc>
        <w:tc>
          <w:tcPr>
            <w:tcW w:w="1235" w:type="dxa"/>
            <w:shd w:val="clear" w:color="auto" w:fill="auto"/>
          </w:tcPr>
          <w:p w:rsidR="009F37F4" w:rsidRPr="00464DA8" w:rsidRDefault="00464DA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64DA8">
              <w:rPr>
                <w:sz w:val="16"/>
                <w:szCs w:val="16"/>
                <w:lang w:val="uk-UA"/>
              </w:rPr>
              <w:t>Бухгалтерія</w:t>
            </w:r>
          </w:p>
        </w:tc>
        <w:tc>
          <w:tcPr>
            <w:tcW w:w="1903" w:type="dxa"/>
            <w:shd w:val="clear" w:color="auto" w:fill="auto"/>
          </w:tcPr>
          <w:p w:rsidR="009F37F4" w:rsidRPr="00464DA8" w:rsidRDefault="00464DA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64DA8">
              <w:rPr>
                <w:sz w:val="16"/>
                <w:szCs w:val="16"/>
                <w:lang w:val="uk-UA"/>
              </w:rPr>
              <w:t>Внесення змін до складу комісії з інвентаризації</w:t>
            </w:r>
          </w:p>
        </w:tc>
        <w:tc>
          <w:tcPr>
            <w:tcW w:w="1399" w:type="dxa"/>
            <w:shd w:val="clear" w:color="auto" w:fill="auto"/>
          </w:tcPr>
          <w:p w:rsidR="009F37F4" w:rsidRPr="00464DA8" w:rsidRDefault="00464DA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64DA8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464DA8" w:rsidRDefault="00464DA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64DA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464DA8" w:rsidRDefault="00464DA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64DA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464DA8" w:rsidRDefault="00464DA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64DA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464DA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464DA8" w:rsidTr="00464DA8">
        <w:tc>
          <w:tcPr>
            <w:tcW w:w="675" w:type="dxa"/>
            <w:shd w:val="clear" w:color="auto" w:fill="auto"/>
          </w:tcPr>
          <w:p w:rsidR="009F37F4" w:rsidRPr="00464DA8" w:rsidRDefault="00464DA8" w:rsidP="0024139B">
            <w:pPr>
              <w:rPr>
                <w:sz w:val="16"/>
                <w:szCs w:val="16"/>
                <w:lang w:val="uk-UA"/>
              </w:rPr>
            </w:pPr>
            <w:r w:rsidRPr="00464DA8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9F37F4" w:rsidRPr="00464DA8" w:rsidRDefault="00464DA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64DA8">
              <w:rPr>
                <w:sz w:val="16"/>
                <w:szCs w:val="16"/>
                <w:lang w:val="uk-UA"/>
              </w:rPr>
              <w:t>Про    призначення   виконуючого обов’язки     директора    Комунального підприємства «Фармація» Криворізької     міської    ради</w:t>
            </w:r>
          </w:p>
        </w:tc>
        <w:tc>
          <w:tcPr>
            <w:tcW w:w="1253" w:type="dxa"/>
            <w:shd w:val="clear" w:color="auto" w:fill="auto"/>
          </w:tcPr>
          <w:p w:rsidR="009F37F4" w:rsidRPr="00464DA8" w:rsidRDefault="00464DA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64DA8">
              <w:rPr>
                <w:sz w:val="16"/>
                <w:szCs w:val="16"/>
                <w:lang w:val="uk-UA"/>
              </w:rPr>
              <w:t>№ 32-р від 03.02.2023</w:t>
            </w:r>
          </w:p>
        </w:tc>
        <w:tc>
          <w:tcPr>
            <w:tcW w:w="1275" w:type="dxa"/>
            <w:shd w:val="clear" w:color="auto" w:fill="auto"/>
          </w:tcPr>
          <w:p w:rsidR="009F37F4" w:rsidRPr="00464DA8" w:rsidRDefault="00464DA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64DA8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9F37F4" w:rsidRPr="00464DA8" w:rsidRDefault="00464DA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64DA8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464DA8" w:rsidRPr="00464DA8" w:rsidRDefault="00464DA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64DA8">
              <w:rPr>
                <w:sz w:val="16"/>
                <w:szCs w:val="16"/>
                <w:lang w:val="uk-UA"/>
              </w:rPr>
              <w:t xml:space="preserve">Про    призначення   виконуючого </w:t>
            </w:r>
          </w:p>
          <w:p w:rsidR="00464DA8" w:rsidRPr="00464DA8" w:rsidRDefault="00464DA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64DA8">
              <w:rPr>
                <w:sz w:val="16"/>
                <w:szCs w:val="16"/>
                <w:lang w:val="uk-UA"/>
              </w:rPr>
              <w:t xml:space="preserve">обов’язки     директора   </w:t>
            </w:r>
          </w:p>
          <w:p w:rsidR="009F37F4" w:rsidRPr="00464DA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9F37F4" w:rsidRPr="00464DA8" w:rsidRDefault="00464DA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64DA8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464DA8" w:rsidRDefault="00464DA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64DA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464DA8" w:rsidRDefault="00464DA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64DA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464DA8" w:rsidRDefault="00464DA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64DA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464DA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464DA8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464DA8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24139B"/>
    <w:rsid w:val="004317AF"/>
    <w:rsid w:val="00464DA8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org310_3</dc:creator>
  <cp:lastModifiedBy>org310_3</cp:lastModifiedBy>
  <cp:revision>2</cp:revision>
  <dcterms:created xsi:type="dcterms:W3CDTF">2023-02-03T14:26:00Z</dcterms:created>
  <dcterms:modified xsi:type="dcterms:W3CDTF">2023-02-03T14:27:00Z</dcterms:modified>
</cp:coreProperties>
</file>