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B04" w:rsidRPr="00C704A6" w:rsidRDefault="00081B04" w:rsidP="002E3B02">
      <w:pPr>
        <w:spacing w:after="0" w:line="360" w:lineRule="auto"/>
        <w:ind w:firstLine="142"/>
        <w:rPr>
          <w:rFonts w:ascii="Times New Roman" w:eastAsia="MS Mincho" w:hAnsi="Times New Roman" w:cs="Times New Roman"/>
          <w:i/>
          <w:noProof/>
          <w:color w:val="000000"/>
          <w:sz w:val="28"/>
          <w:szCs w:val="28"/>
          <w:lang w:val="uk-UA" w:eastAsia="ru-RU"/>
        </w:rPr>
      </w:pPr>
      <w:bookmarkStart w:id="0" w:name="_GoBack"/>
      <w:r w:rsidRPr="00C704A6">
        <w:rPr>
          <w:rFonts w:ascii="Times New Roman" w:eastAsia="MS Mincho" w:hAnsi="Times New Roman" w:cs="Times New Roman"/>
          <w:i/>
          <w:noProof/>
          <w:color w:val="000000"/>
          <w:sz w:val="24"/>
          <w:szCs w:val="28"/>
          <w:lang w:val="uk-UA" w:eastAsia="ru-RU"/>
        </w:rPr>
        <w:t xml:space="preserve">                                                                 </w:t>
      </w:r>
      <w:r w:rsidR="00325ED0" w:rsidRPr="00C704A6">
        <w:rPr>
          <w:rFonts w:ascii="Times New Roman" w:eastAsia="MS Mincho" w:hAnsi="Times New Roman" w:cs="Times New Roman"/>
          <w:i/>
          <w:noProof/>
          <w:color w:val="000000"/>
          <w:sz w:val="24"/>
          <w:szCs w:val="28"/>
          <w:lang w:val="uk-UA" w:eastAsia="ru-RU"/>
        </w:rPr>
        <w:t xml:space="preserve">                            </w:t>
      </w:r>
      <w:r w:rsidR="00974406" w:rsidRPr="00C704A6">
        <w:rPr>
          <w:rFonts w:ascii="Times New Roman" w:eastAsia="MS Mincho" w:hAnsi="Times New Roman" w:cs="Times New Roman"/>
          <w:i/>
          <w:noProof/>
          <w:color w:val="000000"/>
          <w:sz w:val="28"/>
          <w:szCs w:val="28"/>
          <w:lang w:val="uk-UA" w:eastAsia="ru-RU"/>
        </w:rPr>
        <w:t>ЗАТВЕРДЖЕНО</w:t>
      </w:r>
    </w:p>
    <w:p w:rsidR="008D5E79" w:rsidRPr="00C704A6" w:rsidRDefault="008D5E79" w:rsidP="002E3B02">
      <w:pPr>
        <w:spacing w:after="0" w:line="360" w:lineRule="auto"/>
        <w:ind w:firstLine="14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704A6">
        <w:rPr>
          <w:rFonts w:ascii="Times New Roman" w:eastAsia="MS Mincho" w:hAnsi="Times New Roman" w:cs="Times New Roman"/>
          <w:i/>
          <w:noProof/>
          <w:color w:val="000000"/>
          <w:sz w:val="28"/>
          <w:szCs w:val="28"/>
          <w:lang w:val="uk-UA" w:eastAsia="ru-RU"/>
        </w:rPr>
        <w:t xml:space="preserve">                                                                 </w:t>
      </w:r>
      <w:r w:rsidR="00325ED0" w:rsidRPr="00C704A6">
        <w:rPr>
          <w:rFonts w:ascii="Times New Roman" w:eastAsia="MS Mincho" w:hAnsi="Times New Roman" w:cs="Times New Roman"/>
          <w:i/>
          <w:noProof/>
          <w:color w:val="000000"/>
          <w:sz w:val="28"/>
          <w:szCs w:val="28"/>
          <w:lang w:val="uk-UA" w:eastAsia="ru-RU"/>
        </w:rPr>
        <w:t xml:space="preserve">              </w:t>
      </w:r>
      <w:r w:rsidR="00F40EE9" w:rsidRPr="00C704A6">
        <w:rPr>
          <w:rFonts w:ascii="Times New Roman" w:eastAsia="MS Mincho" w:hAnsi="Times New Roman" w:cs="Times New Roman"/>
          <w:i/>
          <w:noProof/>
          <w:color w:val="000000"/>
          <w:sz w:val="28"/>
          <w:szCs w:val="28"/>
          <w:lang w:val="uk-UA" w:eastAsia="ru-RU"/>
        </w:rPr>
        <w:t>Рішення</w:t>
      </w:r>
      <w:r w:rsidRPr="00C704A6">
        <w:rPr>
          <w:rFonts w:ascii="Times New Roman" w:eastAsia="MS Mincho" w:hAnsi="Times New Roman" w:cs="Times New Roman"/>
          <w:i/>
          <w:noProof/>
          <w:color w:val="000000"/>
          <w:sz w:val="28"/>
          <w:szCs w:val="28"/>
          <w:lang w:val="uk-UA" w:eastAsia="ru-RU"/>
        </w:rPr>
        <w:t xml:space="preserve"> виконкому міської ради</w:t>
      </w:r>
    </w:p>
    <w:p w:rsidR="000F0D29" w:rsidRPr="00C704A6" w:rsidRDefault="00E27606" w:rsidP="00E27606">
      <w:pPr>
        <w:tabs>
          <w:tab w:val="left" w:pos="5610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Pr="00C704A6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24.10.2025 №1391</w:t>
      </w:r>
    </w:p>
    <w:p w:rsidR="00376625" w:rsidRPr="00C704A6" w:rsidRDefault="00376625" w:rsidP="00A119DC">
      <w:pPr>
        <w:pStyle w:val="1"/>
        <w:tabs>
          <w:tab w:val="left" w:pos="298"/>
        </w:tabs>
        <w:spacing w:line="240" w:lineRule="auto"/>
        <w:ind w:firstLine="0"/>
        <w:jc w:val="center"/>
        <w:rPr>
          <w:b/>
          <w:bCs/>
          <w:i/>
          <w:lang w:val="uk-UA" w:eastAsia="ru-RU"/>
        </w:rPr>
      </w:pPr>
    </w:p>
    <w:p w:rsidR="00A0726D" w:rsidRPr="00C704A6" w:rsidRDefault="00AE1C85" w:rsidP="00A119DC">
      <w:pPr>
        <w:pStyle w:val="1"/>
        <w:tabs>
          <w:tab w:val="left" w:pos="298"/>
        </w:tabs>
        <w:spacing w:line="240" w:lineRule="auto"/>
        <w:ind w:firstLine="0"/>
        <w:jc w:val="center"/>
        <w:rPr>
          <w:b/>
          <w:bCs/>
          <w:i/>
          <w:lang w:val="uk-UA" w:eastAsia="ru-RU"/>
        </w:rPr>
      </w:pPr>
      <w:r w:rsidRPr="00C704A6">
        <w:rPr>
          <w:b/>
          <w:bCs/>
          <w:i/>
          <w:lang w:val="uk-UA" w:eastAsia="ru-RU"/>
        </w:rPr>
        <w:t>Регламент роботи аудіовізуальної системи «Куб пам’яті»</w:t>
      </w:r>
    </w:p>
    <w:p w:rsidR="00AE1C85" w:rsidRPr="00C704A6" w:rsidRDefault="00AE1C85" w:rsidP="00A119DC">
      <w:pPr>
        <w:pStyle w:val="1"/>
        <w:tabs>
          <w:tab w:val="left" w:pos="298"/>
        </w:tabs>
        <w:spacing w:line="240" w:lineRule="auto"/>
        <w:ind w:firstLine="0"/>
        <w:jc w:val="center"/>
        <w:rPr>
          <w:b/>
          <w:bCs/>
          <w:sz w:val="24"/>
          <w:szCs w:val="24"/>
          <w:shd w:val="clear" w:color="auto" w:fill="FFFFFF"/>
          <w:lang w:val="uk-UA"/>
        </w:rPr>
      </w:pPr>
    </w:p>
    <w:p w:rsidR="00DF0325" w:rsidRPr="00C704A6" w:rsidRDefault="006A44E4" w:rsidP="00864889">
      <w:pPr>
        <w:pStyle w:val="1"/>
        <w:numPr>
          <w:ilvl w:val="0"/>
          <w:numId w:val="37"/>
        </w:numPr>
        <w:tabs>
          <w:tab w:val="left" w:pos="298"/>
        </w:tabs>
        <w:spacing w:line="240" w:lineRule="auto"/>
        <w:jc w:val="center"/>
        <w:rPr>
          <w:b/>
          <w:bCs/>
          <w:i/>
          <w:lang w:val="uk-UA"/>
        </w:rPr>
      </w:pPr>
      <w:r w:rsidRPr="00C704A6">
        <w:rPr>
          <w:b/>
          <w:bCs/>
          <w:i/>
          <w:lang w:val="uk-UA"/>
        </w:rPr>
        <w:t>З</w:t>
      </w:r>
      <w:r w:rsidR="00A0726D" w:rsidRPr="00C704A6">
        <w:rPr>
          <w:b/>
          <w:bCs/>
          <w:i/>
          <w:lang w:val="uk-UA"/>
        </w:rPr>
        <w:t>агальні</w:t>
      </w:r>
      <w:r w:rsidRPr="00C704A6">
        <w:rPr>
          <w:b/>
          <w:bCs/>
          <w:i/>
          <w:lang w:val="uk-UA"/>
        </w:rPr>
        <w:t xml:space="preserve"> </w:t>
      </w:r>
      <w:r w:rsidR="00A0726D" w:rsidRPr="00C704A6">
        <w:rPr>
          <w:b/>
          <w:bCs/>
          <w:i/>
          <w:lang w:val="uk-UA"/>
        </w:rPr>
        <w:t>положення</w:t>
      </w:r>
    </w:p>
    <w:p w:rsidR="003017C1" w:rsidRPr="00C704A6" w:rsidRDefault="00EB31E9" w:rsidP="003017C1">
      <w:pPr>
        <w:pStyle w:val="1"/>
        <w:tabs>
          <w:tab w:val="left" w:pos="1413"/>
        </w:tabs>
        <w:spacing w:line="240" w:lineRule="auto"/>
        <w:ind w:firstLine="567"/>
        <w:jc w:val="both"/>
        <w:rPr>
          <w:color w:val="000000" w:themeColor="text1"/>
          <w:lang w:val="uk-UA"/>
        </w:rPr>
      </w:pPr>
      <w:bookmarkStart w:id="1" w:name="bookmark1"/>
      <w:bookmarkEnd w:id="1"/>
      <w:r w:rsidRPr="00C704A6">
        <w:rPr>
          <w:color w:val="000000" w:themeColor="text1"/>
          <w:lang w:val="uk-UA"/>
        </w:rPr>
        <w:t xml:space="preserve">1.1. </w:t>
      </w:r>
      <w:r w:rsidR="003017C1" w:rsidRPr="00C704A6">
        <w:rPr>
          <w:color w:val="000000" w:themeColor="text1"/>
          <w:lang w:val="uk-UA"/>
        </w:rPr>
        <w:t xml:space="preserve">Регламент </w:t>
      </w:r>
      <w:r w:rsidRPr="00C704A6">
        <w:rPr>
          <w:color w:val="000000" w:themeColor="text1"/>
          <w:lang w:val="uk-UA"/>
        </w:rPr>
        <w:t xml:space="preserve">роботи аудіовізуальної системи «Куб пам’яті» (надалі – Регламент), </w:t>
      </w:r>
      <w:r w:rsidR="003017C1" w:rsidRPr="00C704A6">
        <w:rPr>
          <w:color w:val="000000" w:themeColor="text1"/>
          <w:lang w:val="uk-UA"/>
        </w:rPr>
        <w:t xml:space="preserve">визначає порядок функціонування, технічного адміністрування, інформаційної підтримки, </w:t>
      </w:r>
      <w:proofErr w:type="spellStart"/>
      <w:r w:rsidR="003017C1" w:rsidRPr="00C704A6">
        <w:rPr>
          <w:color w:val="000000" w:themeColor="text1"/>
          <w:lang w:val="uk-UA"/>
        </w:rPr>
        <w:t>модерації</w:t>
      </w:r>
      <w:proofErr w:type="spellEnd"/>
      <w:r w:rsidR="003017C1" w:rsidRPr="00C704A6">
        <w:rPr>
          <w:color w:val="000000" w:themeColor="text1"/>
          <w:lang w:val="uk-UA"/>
        </w:rPr>
        <w:t xml:space="preserve"> та захисту даних аудіовізуальної с</w:t>
      </w:r>
      <w:r w:rsidR="00950B2C" w:rsidRPr="00C704A6">
        <w:rPr>
          <w:color w:val="000000" w:themeColor="text1"/>
          <w:lang w:val="uk-UA"/>
        </w:rPr>
        <w:t>истеми «Куб пам’яті» (надалі – с</w:t>
      </w:r>
      <w:r w:rsidR="003017C1" w:rsidRPr="00C704A6">
        <w:rPr>
          <w:color w:val="000000" w:themeColor="text1"/>
          <w:lang w:val="uk-UA"/>
        </w:rPr>
        <w:t>истема), створеної з метою вшанування пам’яті полеглих героїв.</w:t>
      </w:r>
    </w:p>
    <w:p w:rsidR="003017C1" w:rsidRPr="00C704A6" w:rsidRDefault="00DD76E4" w:rsidP="003017C1">
      <w:pPr>
        <w:pStyle w:val="1"/>
        <w:tabs>
          <w:tab w:val="left" w:pos="1413"/>
        </w:tabs>
        <w:spacing w:line="240" w:lineRule="auto"/>
        <w:ind w:firstLine="567"/>
        <w:jc w:val="both"/>
        <w:rPr>
          <w:color w:val="000000" w:themeColor="text1"/>
          <w:spacing w:val="-4"/>
          <w:lang w:val="uk-UA"/>
        </w:rPr>
      </w:pPr>
      <w:r w:rsidRPr="00C704A6">
        <w:rPr>
          <w:color w:val="000000" w:themeColor="text1"/>
          <w:spacing w:val="-4"/>
          <w:lang w:val="uk-UA"/>
        </w:rPr>
        <w:t>1.2. </w:t>
      </w:r>
      <w:r w:rsidR="003017C1" w:rsidRPr="00C704A6">
        <w:rPr>
          <w:color w:val="000000" w:themeColor="text1"/>
          <w:spacing w:val="-4"/>
          <w:lang w:val="uk-UA"/>
        </w:rPr>
        <w:t xml:space="preserve">Система є невід’ємною частиною цифрової інфраструктури </w:t>
      </w:r>
      <w:r w:rsidR="009D5084" w:rsidRPr="00C704A6">
        <w:rPr>
          <w:color w:val="000000" w:themeColor="text1"/>
          <w:spacing w:val="-4"/>
          <w:lang w:val="uk-UA"/>
        </w:rPr>
        <w:t xml:space="preserve">Криворізької міської територіальної </w:t>
      </w:r>
      <w:r w:rsidR="00A96111" w:rsidRPr="00C704A6">
        <w:rPr>
          <w:color w:val="000000" w:themeColor="text1"/>
          <w:spacing w:val="-4"/>
          <w:lang w:val="uk-UA"/>
        </w:rPr>
        <w:t>громади та функціонує в</w:t>
      </w:r>
      <w:r w:rsidR="003017C1" w:rsidRPr="00C704A6">
        <w:rPr>
          <w:color w:val="000000" w:themeColor="text1"/>
          <w:spacing w:val="-4"/>
          <w:lang w:val="uk-UA"/>
        </w:rPr>
        <w:t xml:space="preserve"> публічному просторі міста як соціально значущий об’єкт, що забезпечує доступ громадсько</w:t>
      </w:r>
      <w:r w:rsidR="00394AD7" w:rsidRPr="00C704A6">
        <w:rPr>
          <w:color w:val="000000" w:themeColor="text1"/>
          <w:spacing w:val="-4"/>
          <w:lang w:val="uk-UA"/>
        </w:rPr>
        <w:t>сті до інформації про загиблих З</w:t>
      </w:r>
      <w:r w:rsidR="003017C1" w:rsidRPr="00C704A6">
        <w:rPr>
          <w:color w:val="000000" w:themeColor="text1"/>
          <w:spacing w:val="-4"/>
          <w:lang w:val="uk-UA"/>
        </w:rPr>
        <w:t>ахисників.</w:t>
      </w:r>
    </w:p>
    <w:p w:rsidR="003017C1" w:rsidRPr="00C704A6" w:rsidRDefault="007E2FCC" w:rsidP="003017C1">
      <w:pPr>
        <w:pStyle w:val="1"/>
        <w:tabs>
          <w:tab w:val="left" w:pos="1413"/>
        </w:tabs>
        <w:spacing w:line="240" w:lineRule="auto"/>
        <w:ind w:firstLine="567"/>
        <w:jc w:val="both"/>
        <w:rPr>
          <w:color w:val="000000" w:themeColor="text1"/>
          <w:lang w:val="uk-UA"/>
        </w:rPr>
      </w:pPr>
      <w:r w:rsidRPr="00C704A6">
        <w:rPr>
          <w:color w:val="000000" w:themeColor="text1"/>
          <w:lang w:val="uk-UA"/>
        </w:rPr>
        <w:t>1.3. </w:t>
      </w:r>
      <w:r w:rsidR="003017C1" w:rsidRPr="00C704A6">
        <w:rPr>
          <w:color w:val="000000" w:themeColor="text1"/>
          <w:lang w:val="uk-UA"/>
        </w:rPr>
        <w:t>Експлуатаці</w:t>
      </w:r>
      <w:r w:rsidR="00A96111" w:rsidRPr="00C704A6">
        <w:rPr>
          <w:color w:val="000000" w:themeColor="text1"/>
          <w:lang w:val="uk-UA"/>
        </w:rPr>
        <w:t>я, адміністрування та супровід с</w:t>
      </w:r>
      <w:r w:rsidR="003017C1" w:rsidRPr="00C704A6">
        <w:rPr>
          <w:color w:val="000000" w:themeColor="text1"/>
          <w:lang w:val="uk-UA"/>
        </w:rPr>
        <w:t>истем</w:t>
      </w:r>
      <w:r w:rsidR="00A96111" w:rsidRPr="00C704A6">
        <w:rPr>
          <w:color w:val="000000" w:themeColor="text1"/>
          <w:lang w:val="uk-UA"/>
        </w:rPr>
        <w:t>и здійснюються на підставі</w:t>
      </w:r>
      <w:r w:rsidR="003017C1" w:rsidRPr="00C704A6">
        <w:rPr>
          <w:color w:val="000000" w:themeColor="text1"/>
          <w:lang w:val="uk-UA"/>
        </w:rPr>
        <w:t xml:space="preserve"> Регламенту, чинного законодавства України, внутрішніх актів міської ради та угод між відповідальними сторонами.</w:t>
      </w:r>
    </w:p>
    <w:p w:rsidR="003017C1" w:rsidRPr="00C704A6" w:rsidRDefault="003017C1" w:rsidP="003017C1">
      <w:pPr>
        <w:pStyle w:val="1"/>
        <w:tabs>
          <w:tab w:val="left" w:pos="1413"/>
        </w:tabs>
        <w:spacing w:line="240" w:lineRule="auto"/>
        <w:ind w:firstLine="567"/>
        <w:jc w:val="both"/>
        <w:rPr>
          <w:color w:val="000000" w:themeColor="text1"/>
          <w:lang w:val="uk-UA"/>
        </w:rPr>
      </w:pPr>
      <w:r w:rsidRPr="00C704A6">
        <w:rPr>
          <w:color w:val="000000" w:themeColor="text1"/>
          <w:lang w:val="uk-UA"/>
        </w:rPr>
        <w:t>1.4. Система складається з:</w:t>
      </w:r>
    </w:p>
    <w:p w:rsidR="003017C1" w:rsidRPr="00C704A6" w:rsidRDefault="002F0F6A" w:rsidP="003017C1">
      <w:pPr>
        <w:pStyle w:val="1"/>
        <w:tabs>
          <w:tab w:val="left" w:pos="1413"/>
        </w:tabs>
        <w:spacing w:line="240" w:lineRule="auto"/>
        <w:ind w:firstLine="567"/>
        <w:jc w:val="both"/>
        <w:rPr>
          <w:color w:val="000000" w:themeColor="text1"/>
          <w:lang w:val="uk-UA"/>
        </w:rPr>
      </w:pPr>
      <w:r w:rsidRPr="00C704A6">
        <w:rPr>
          <w:color w:val="000000" w:themeColor="text1"/>
          <w:lang w:val="uk-UA"/>
        </w:rPr>
        <w:t>1.4.1</w:t>
      </w:r>
      <w:r w:rsidR="001843D2" w:rsidRPr="00C704A6">
        <w:rPr>
          <w:color w:val="000000" w:themeColor="text1"/>
          <w:lang w:val="uk-UA"/>
        </w:rPr>
        <w:t> </w:t>
      </w:r>
      <w:r w:rsidR="003017C1" w:rsidRPr="00C704A6">
        <w:rPr>
          <w:color w:val="000000" w:themeColor="text1"/>
          <w:spacing w:val="-4"/>
          <w:lang w:val="uk-UA"/>
        </w:rPr>
        <w:t>апаратного комплексу (екрани, контролери, сервери, мережеве обладнання,</w:t>
      </w:r>
      <w:r w:rsidR="003017C1" w:rsidRPr="00C704A6">
        <w:rPr>
          <w:color w:val="000000" w:themeColor="text1"/>
          <w:lang w:val="uk-UA"/>
        </w:rPr>
        <w:t xml:space="preserve"> джерела безперебійного живлення);</w:t>
      </w:r>
    </w:p>
    <w:p w:rsidR="003017C1" w:rsidRPr="00C704A6" w:rsidRDefault="002F0F6A" w:rsidP="003017C1">
      <w:pPr>
        <w:pStyle w:val="1"/>
        <w:tabs>
          <w:tab w:val="left" w:pos="1413"/>
        </w:tabs>
        <w:spacing w:line="240" w:lineRule="auto"/>
        <w:ind w:firstLine="567"/>
        <w:jc w:val="both"/>
        <w:rPr>
          <w:color w:val="000000" w:themeColor="text1"/>
          <w:lang w:val="uk-UA"/>
        </w:rPr>
      </w:pPr>
      <w:r w:rsidRPr="00C704A6">
        <w:rPr>
          <w:color w:val="000000" w:themeColor="text1"/>
          <w:lang w:val="uk-UA"/>
        </w:rPr>
        <w:t>1.4.2</w:t>
      </w:r>
      <w:r w:rsidR="001843D2" w:rsidRPr="00C704A6">
        <w:rPr>
          <w:color w:val="000000" w:themeColor="text1"/>
          <w:lang w:val="uk-UA"/>
        </w:rPr>
        <w:t> </w:t>
      </w:r>
      <w:r w:rsidR="003017C1" w:rsidRPr="00C704A6">
        <w:rPr>
          <w:color w:val="000000" w:themeColor="text1"/>
          <w:lang w:val="uk-UA"/>
        </w:rPr>
        <w:t>програмного забезпечення (система управління контентом, база даних, модулі адміністрування та моніторингу);</w:t>
      </w:r>
    </w:p>
    <w:p w:rsidR="00C82D93" w:rsidRPr="00C704A6" w:rsidRDefault="002F0F6A" w:rsidP="0040093B">
      <w:pPr>
        <w:pStyle w:val="1"/>
        <w:tabs>
          <w:tab w:val="left" w:pos="1413"/>
        </w:tabs>
        <w:spacing w:line="240" w:lineRule="auto"/>
        <w:ind w:firstLine="567"/>
        <w:jc w:val="both"/>
        <w:rPr>
          <w:color w:val="000000" w:themeColor="text1"/>
          <w:lang w:val="uk-UA"/>
        </w:rPr>
      </w:pPr>
      <w:r w:rsidRPr="00C704A6">
        <w:rPr>
          <w:color w:val="000000" w:themeColor="text1"/>
          <w:lang w:val="uk-UA"/>
        </w:rPr>
        <w:t>1.4.3</w:t>
      </w:r>
      <w:r w:rsidR="004D29EB" w:rsidRPr="00C704A6">
        <w:rPr>
          <w:color w:val="000000" w:themeColor="text1"/>
          <w:lang w:val="uk-UA"/>
        </w:rPr>
        <w:t> </w:t>
      </w:r>
      <w:r w:rsidR="003017C1" w:rsidRPr="00C704A6">
        <w:rPr>
          <w:color w:val="000000" w:themeColor="text1"/>
          <w:spacing w:val="-4"/>
          <w:lang w:val="uk-UA"/>
        </w:rPr>
        <w:t>інформаційного контенту (фотографії, тексти, мультимедійні матеріали).</w:t>
      </w:r>
    </w:p>
    <w:p w:rsidR="006A44E4" w:rsidRPr="00C704A6" w:rsidRDefault="004D29EB" w:rsidP="004114A8">
      <w:pPr>
        <w:pStyle w:val="1"/>
        <w:tabs>
          <w:tab w:val="left" w:pos="1413"/>
        </w:tabs>
        <w:spacing w:line="240" w:lineRule="auto"/>
        <w:ind w:firstLine="567"/>
        <w:jc w:val="both"/>
        <w:rPr>
          <w:color w:val="000000" w:themeColor="text1"/>
          <w:lang w:val="uk-UA"/>
        </w:rPr>
      </w:pPr>
      <w:r w:rsidRPr="00C704A6">
        <w:rPr>
          <w:color w:val="000000" w:themeColor="text1"/>
          <w:lang w:val="uk-UA"/>
        </w:rPr>
        <w:t>1.5</w:t>
      </w:r>
      <w:r w:rsidR="007E2FCC" w:rsidRPr="00C704A6">
        <w:rPr>
          <w:color w:val="000000" w:themeColor="text1"/>
          <w:lang w:val="uk-UA"/>
        </w:rPr>
        <w:t>. </w:t>
      </w:r>
      <w:r w:rsidR="0040093B" w:rsidRPr="00C704A6">
        <w:rPr>
          <w:color w:val="000000" w:themeColor="text1"/>
          <w:lang w:val="uk-UA"/>
        </w:rPr>
        <w:t>Регламент розроблено</w:t>
      </w:r>
      <w:r w:rsidR="006A44E4" w:rsidRPr="00C704A6">
        <w:rPr>
          <w:color w:val="000000" w:themeColor="text1"/>
          <w:lang w:val="uk-UA"/>
        </w:rPr>
        <w:t xml:space="preserve"> відповідно до чинного законодавства України, внутрішніх нормативних документів в</w:t>
      </w:r>
      <w:r w:rsidR="00DD01B3" w:rsidRPr="00C704A6">
        <w:rPr>
          <w:color w:val="000000" w:themeColor="text1"/>
          <w:lang w:val="uk-UA"/>
        </w:rPr>
        <w:t>иконкому</w:t>
      </w:r>
      <w:r w:rsidR="006A44E4" w:rsidRPr="00C704A6">
        <w:rPr>
          <w:color w:val="000000" w:themeColor="text1"/>
          <w:lang w:val="uk-UA"/>
        </w:rPr>
        <w:t xml:space="preserve"> міської ради та враховує сучасні технологічні можливості.</w:t>
      </w:r>
    </w:p>
    <w:p w:rsidR="00C9534D" w:rsidRPr="00C704A6" w:rsidRDefault="00C9534D" w:rsidP="00F72A0D">
      <w:pPr>
        <w:spacing w:after="0" w:line="240" w:lineRule="auto"/>
        <w:jc w:val="both"/>
        <w:rPr>
          <w:color w:val="000000" w:themeColor="text1"/>
          <w:lang w:val="uk-UA"/>
        </w:rPr>
      </w:pPr>
    </w:p>
    <w:p w:rsidR="00DF0325" w:rsidRPr="00C704A6" w:rsidRDefault="00FB1C62" w:rsidP="00864889">
      <w:pPr>
        <w:pStyle w:val="a7"/>
        <w:numPr>
          <w:ilvl w:val="0"/>
          <w:numId w:val="3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 xml:space="preserve">Порядок </w:t>
      </w:r>
      <w:r w:rsidR="00E579FA" w:rsidRPr="00C704A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>роботи с</w:t>
      </w:r>
      <w:r w:rsidR="00C9534D" w:rsidRPr="00C704A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>истеми</w:t>
      </w:r>
    </w:p>
    <w:p w:rsidR="00C9534D" w:rsidRPr="00C704A6" w:rsidRDefault="00F72A0D" w:rsidP="00C953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</w:t>
      </w:r>
      <w:r w:rsidR="00E579FA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.1. Система функціонує щоденно в</w:t>
      </w:r>
      <w:r w:rsidR="00DF25D8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часовому проміжку з 05:00 до 24</w:t>
      </w:r>
      <w:r w:rsidR="00C9534D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:00.</w:t>
      </w:r>
    </w:p>
    <w:p w:rsidR="00C9534D" w:rsidRPr="00C704A6" w:rsidRDefault="00F72A0D" w:rsidP="00C953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</w:t>
      </w:r>
      <w:r w:rsidR="00C9534D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.2.</w:t>
      </w:r>
      <w:r w:rsidR="00D44E72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  <w:r w:rsidR="00C9534D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 випадку планових технічних робіт, профілактики, модернізації чи</w:t>
      </w:r>
      <w:r w:rsidR="00E579FA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форс-мажорних обставин</w:t>
      </w:r>
      <w:r w:rsidR="006D6D25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</w:t>
      </w:r>
      <w:r w:rsidR="00E579FA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робота с</w:t>
      </w:r>
      <w:r w:rsidR="00C9534D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истеми може бути призупинена.</w:t>
      </w:r>
    </w:p>
    <w:p w:rsidR="00C9534D" w:rsidRPr="00C704A6" w:rsidRDefault="00F72A0D" w:rsidP="00C953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</w:t>
      </w:r>
      <w:r w:rsidR="00C11654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.3. </w:t>
      </w:r>
      <w:r w:rsidR="00E579FA" w:rsidRPr="00C704A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uk-UA" w:eastAsia="ru-RU"/>
        </w:rPr>
        <w:t>Про призупинення роботи с</w:t>
      </w:r>
      <w:r w:rsidR="007F09A2" w:rsidRPr="00C704A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uk-UA" w:eastAsia="ru-RU"/>
        </w:rPr>
        <w:t>истеми т</w:t>
      </w:r>
      <w:r w:rsidR="00C9534D" w:rsidRPr="00C704A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uk-UA" w:eastAsia="ru-RU"/>
        </w:rPr>
        <w:t xml:space="preserve">ехнічний адміністратор </w:t>
      </w:r>
      <w:r w:rsidR="005C69AA" w:rsidRPr="00C704A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uk-UA" w:eastAsia="ru-RU"/>
        </w:rPr>
        <w:sym w:font="Symbol" w:char="F02D"/>
      </w:r>
      <w:r w:rsidR="005C69AA" w:rsidRPr="00C704A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uk-UA" w:eastAsia="ru-RU"/>
        </w:rPr>
        <w:t xml:space="preserve"> </w:t>
      </w:r>
      <w:r w:rsidR="007F09A2" w:rsidRPr="00C704A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uk-UA" w:eastAsia="ru-RU"/>
        </w:rPr>
        <w:t xml:space="preserve">Комунальне підприємство «Центр електронних послуг» Криворізької міської ради </w:t>
      </w:r>
      <w:r w:rsidR="00C9534D" w:rsidRPr="00C704A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uk-UA" w:eastAsia="ru-RU"/>
        </w:rPr>
        <w:t>зобов’язаний завчасно повідомляти громадськість</w:t>
      </w:r>
      <w:r w:rsidR="00C9534D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через офіційні канали комунікації (</w:t>
      </w:r>
      <w:r w:rsidR="00BB1F7F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офіційний </w:t>
      </w:r>
      <w:proofErr w:type="spellStart"/>
      <w:r w:rsidR="00CA3418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веб</w:t>
      </w:r>
      <w:r w:rsidR="00BB1F7F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сайт</w:t>
      </w:r>
      <w:proofErr w:type="spellEnd"/>
      <w:r w:rsidR="00BB1F7F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Криворізької міської ради та її виконавчого комітету</w:t>
      </w:r>
      <w:r w:rsidR="00A53648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соціальні мережі, місцеві медіа</w:t>
      </w:r>
      <w:r w:rsidR="00C9534D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).</w:t>
      </w:r>
    </w:p>
    <w:p w:rsidR="00BB6DA5" w:rsidRPr="00C704A6" w:rsidRDefault="00BB6DA5" w:rsidP="00C953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864889" w:rsidRPr="00C704A6" w:rsidRDefault="00C11654" w:rsidP="00864889">
      <w:pPr>
        <w:pStyle w:val="a7"/>
        <w:numPr>
          <w:ilvl w:val="0"/>
          <w:numId w:val="3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>Відповідальні сторони та їх повноваження</w:t>
      </w:r>
    </w:p>
    <w:p w:rsidR="00C11654" w:rsidRPr="00C704A6" w:rsidRDefault="00F72A0D" w:rsidP="00C116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val="uk-UA" w:eastAsia="ru-RU"/>
        </w:rPr>
        <w:t>3</w:t>
      </w:r>
      <w:r w:rsidR="00C11654" w:rsidRPr="00C704A6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val="uk-UA" w:eastAsia="ru-RU"/>
        </w:rPr>
        <w:t xml:space="preserve">.1. Технічний адміністратор </w:t>
      </w:r>
      <w:r w:rsidR="00EE396F" w:rsidRPr="00C704A6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val="uk-UA" w:eastAsia="ru-RU"/>
        </w:rPr>
        <w:sym w:font="Symbol" w:char="F02D"/>
      </w:r>
      <w:r w:rsidR="00D754C7" w:rsidRPr="00C704A6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val="uk-UA" w:eastAsia="ru-RU"/>
        </w:rPr>
        <w:t xml:space="preserve"> Комунальне підприємство</w:t>
      </w:r>
      <w:r w:rsidR="00C11654" w:rsidRPr="00C704A6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val="uk-UA" w:eastAsia="ru-RU"/>
        </w:rPr>
        <w:t xml:space="preserve"> «Центр електронних послуг»</w:t>
      </w:r>
      <w:r w:rsidR="00112196" w:rsidRPr="00C704A6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val="uk-UA" w:eastAsia="ru-RU"/>
        </w:rPr>
        <w:t xml:space="preserve"> </w:t>
      </w:r>
      <w:r w:rsidR="00D754C7" w:rsidRPr="00C704A6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val="uk-UA" w:eastAsia="ru-RU"/>
        </w:rPr>
        <w:t xml:space="preserve">Криворізької міської ради </w:t>
      </w:r>
      <w:r w:rsidR="00112196" w:rsidRPr="00C704A6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val="uk-UA" w:eastAsia="ru-RU"/>
        </w:rPr>
        <w:t>відповідає за</w:t>
      </w:r>
      <w:r w:rsidR="00484073" w:rsidRPr="00C704A6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val="uk-UA" w:eastAsia="ru-RU"/>
        </w:rPr>
        <w:t>:</w:t>
      </w:r>
    </w:p>
    <w:p w:rsidR="00112196" w:rsidRPr="00C704A6" w:rsidRDefault="00F72A0D" w:rsidP="001121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</w:t>
      </w:r>
      <w:r w:rsidR="00B84186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.1.1 забезпечення стабільної</w:t>
      </w:r>
      <w:r w:rsidR="00112196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безперебійної роботи прогр</w:t>
      </w:r>
      <w:r w:rsidR="00891EA5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амного апаратного комплексу с</w:t>
      </w:r>
      <w:r w:rsidR="00112196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истеми;</w:t>
      </w:r>
    </w:p>
    <w:p w:rsidR="00112196" w:rsidRPr="00C704A6" w:rsidRDefault="00F72A0D" w:rsidP="001121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>3</w:t>
      </w:r>
      <w:r w:rsidR="00112196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.1.2 проведення планового технічн</w:t>
      </w:r>
      <w:r w:rsidR="00BE1E4D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ого обслуговування та оперативного</w:t>
      </w:r>
      <w:r w:rsidR="00112196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усунення </w:t>
      </w:r>
      <w:proofErr w:type="spellStart"/>
      <w:r w:rsidR="00112196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несправностей</w:t>
      </w:r>
      <w:proofErr w:type="spellEnd"/>
      <w:r w:rsidR="00112196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112196" w:rsidRPr="00C704A6" w:rsidRDefault="00F72A0D" w:rsidP="001121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</w:t>
      </w:r>
      <w:r w:rsidR="00112196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.1.3 моніторинг електроживлення </w:t>
      </w:r>
      <w:r w:rsidR="00C226DB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та мережевого з'єднання с</w:t>
      </w:r>
      <w:r w:rsidR="00CF0C0D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истеми;</w:t>
      </w:r>
    </w:p>
    <w:p w:rsidR="00112196" w:rsidRPr="00C704A6" w:rsidRDefault="00F72A0D" w:rsidP="001121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</w:t>
      </w:r>
      <w:r w:rsidR="00733FAA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.1.4</w:t>
      </w:r>
      <w:r w:rsidR="00CF0C0D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н</w:t>
      </w:r>
      <w:r w:rsidR="00112196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адання доступу д</w:t>
      </w:r>
      <w:r w:rsidR="00C226DB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 адміністративного інтерфейсу с</w:t>
      </w:r>
      <w:r w:rsidR="00E04370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истеми;</w:t>
      </w:r>
    </w:p>
    <w:p w:rsidR="00112196" w:rsidRPr="00C704A6" w:rsidRDefault="00F72A0D" w:rsidP="001121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</w:t>
      </w:r>
      <w:r w:rsidR="00733FAA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.1.5</w:t>
      </w:r>
      <w:r w:rsidR="00A95697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з</w:t>
      </w:r>
      <w:r w:rsidR="00112196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авантаження та оновлення конте</w:t>
      </w:r>
      <w:r w:rsidR="00C226DB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нту в с</w:t>
      </w:r>
      <w:r w:rsidR="00112196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истемі.</w:t>
      </w:r>
    </w:p>
    <w:p w:rsidR="00321066" w:rsidRPr="00C704A6" w:rsidRDefault="003B382F" w:rsidP="001121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</w:t>
      </w:r>
      <w:r w:rsidR="00733FAA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.2. </w:t>
      </w:r>
      <w:r w:rsidR="00112196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Технічний адміністратор має право залучати на договірних </w:t>
      </w:r>
      <w:r w:rsidR="00DA6DF8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</w:t>
      </w:r>
      <w:r w:rsidR="00112196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засадах третіх осіб або спеціалізовані ор</w:t>
      </w:r>
      <w:r w:rsidR="00107B82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ганізації для виконання робіт з </w:t>
      </w:r>
      <w:r w:rsidR="00112196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технічного обслуговування, ремонту та/або </w:t>
      </w:r>
      <w:r w:rsidR="00434F74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забезпечення стабільної роботи с</w:t>
      </w:r>
      <w:r w:rsidR="00112196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истеми.</w:t>
      </w:r>
    </w:p>
    <w:p w:rsidR="00376E30" w:rsidRPr="00C704A6" w:rsidRDefault="003B382F" w:rsidP="00376E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</w:t>
      </w:r>
      <w:r w:rsidR="00467318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.3. Модератор контенту</w:t>
      </w:r>
      <w:r w:rsidR="00434F74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467318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‒ </w:t>
      </w:r>
      <w:r w:rsidR="00434F74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</w:t>
      </w:r>
      <w:r w:rsidR="00376E30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правлін</w:t>
      </w:r>
      <w:r w:rsidR="00434F74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ня культури виконкому</w:t>
      </w:r>
      <w:r w:rsidR="00376E30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Криворізької міської ради</w:t>
      </w:r>
      <w:r w:rsidR="00376E30" w:rsidRPr="00C704A6">
        <w:rPr>
          <w:color w:val="000000" w:themeColor="text1"/>
          <w:lang w:val="uk-UA"/>
        </w:rPr>
        <w:t xml:space="preserve"> </w:t>
      </w:r>
      <w:r w:rsidR="00376E30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відповідає за:</w:t>
      </w:r>
    </w:p>
    <w:p w:rsidR="00EC3414" w:rsidRPr="00C704A6" w:rsidRDefault="00EC3414" w:rsidP="00EC34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3.</w:t>
      </w:r>
      <w:r w:rsidR="00BC0DF6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3.1</w:t>
      </w: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з</w:t>
      </w:r>
      <w:r w:rsidR="007B4E9A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бір інформації про</w:t>
      </w: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загиблих (померлих) військовослужбовців, які захищали незалежність, суверенітет і територіальну цілісність України під час військової агресії Рос</w:t>
      </w:r>
      <w:r w:rsidR="007B4E9A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ійської Федерації проти України;</w:t>
      </w:r>
    </w:p>
    <w:p w:rsidR="00EC3414" w:rsidRPr="00C704A6" w:rsidRDefault="007C0756" w:rsidP="00EC34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3.</w:t>
      </w:r>
      <w:r w:rsidR="00BC0DF6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3.2</w:t>
      </w: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передачу</w:t>
      </w:r>
      <w:r w:rsidR="00D059C4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текстової інформації та фото героїв т</w:t>
      </w:r>
      <w:r w:rsidR="00EC3414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ехнічному адмініс</w:t>
      </w:r>
      <w:r w:rsidR="00D059C4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тратору для створення контенту;</w:t>
      </w:r>
    </w:p>
    <w:p w:rsidR="009829FC" w:rsidRPr="00C704A6" w:rsidRDefault="007C0756" w:rsidP="00EC34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3.</w:t>
      </w:r>
      <w:r w:rsidR="00BC0DF6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3.</w:t>
      </w: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3. м</w:t>
      </w:r>
      <w:r w:rsidR="00EC3414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оніторинг достовірності інформації, що відображається</w:t>
      </w:r>
      <w:r w:rsidR="00D059C4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 с</w:t>
      </w: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истемі</w:t>
      </w:r>
      <w:r w:rsidR="00EC3414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D059C4" w:rsidRPr="00C704A6" w:rsidRDefault="00D059C4" w:rsidP="00EC34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uk-UA" w:eastAsia="ru-RU"/>
        </w:rPr>
      </w:pPr>
    </w:p>
    <w:p w:rsidR="00864889" w:rsidRPr="00C704A6" w:rsidRDefault="00C11654" w:rsidP="00864889">
      <w:pPr>
        <w:pStyle w:val="a7"/>
        <w:numPr>
          <w:ilvl w:val="0"/>
          <w:numId w:val="3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>Етапи експлуатації</w:t>
      </w:r>
    </w:p>
    <w:p w:rsidR="009829FC" w:rsidRPr="00C704A6" w:rsidRDefault="00091D05" w:rsidP="009829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4</w:t>
      </w:r>
      <w:r w:rsidR="009829FC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.1. Дослідна експлуатація</w:t>
      </w:r>
      <w:r w:rsidR="00E41A9B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</w:t>
      </w:r>
    </w:p>
    <w:p w:rsidR="009829FC" w:rsidRPr="00C704A6" w:rsidRDefault="00091D05" w:rsidP="009829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4</w:t>
      </w:r>
      <w:r w:rsidR="00E41A9B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.1.1. Мета: т</w:t>
      </w:r>
      <w:r w:rsidR="00F43E54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естування с</w:t>
      </w:r>
      <w:r w:rsidR="009829FC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истеми в реальних умова</w:t>
      </w:r>
      <w:r w:rsidR="00F43E54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х для виявлення та усунення недоліків у роботі.</w:t>
      </w:r>
    </w:p>
    <w:p w:rsidR="009829FC" w:rsidRPr="00C704A6" w:rsidRDefault="00091D05" w:rsidP="009829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4</w:t>
      </w:r>
      <w:r w:rsidR="00E41A9B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.1.2. Тривалість: в</w:t>
      </w:r>
      <w:r w:rsidR="009829FC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изначається окремим наказом </w:t>
      </w:r>
      <w:r w:rsidR="004F0E89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технічного адміністратора </w:t>
      </w:r>
      <w:r w:rsidR="009829FC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після встановлення обладнання.</w:t>
      </w:r>
    </w:p>
    <w:p w:rsidR="009829FC" w:rsidRPr="00C704A6" w:rsidRDefault="00091D05" w:rsidP="009829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4</w:t>
      </w:r>
      <w:r w:rsidR="004F0E89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.1.3. Технічний адміністратор</w:t>
      </w:r>
      <w:r w:rsidR="00C864B3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</w:t>
      </w:r>
      <w:r w:rsidR="009829FC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дійснює щоденний моніторинг стабільності роботи, перевіряє журнал помилок, фіксує всі виявлені </w:t>
      </w:r>
      <w:proofErr w:type="spellStart"/>
      <w:r w:rsidR="009829FC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збої</w:t>
      </w:r>
      <w:proofErr w:type="spellEnd"/>
      <w:r w:rsidR="009829FC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та </w:t>
      </w:r>
      <w:proofErr w:type="spellStart"/>
      <w:r w:rsidR="009829FC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оперативно</w:t>
      </w:r>
      <w:proofErr w:type="spellEnd"/>
      <w:r w:rsidR="009829FC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їх усуває.</w:t>
      </w:r>
    </w:p>
    <w:p w:rsidR="009829FC" w:rsidRPr="00C704A6" w:rsidRDefault="00091D05" w:rsidP="009829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4</w:t>
      </w:r>
      <w:r w:rsidR="000B00BD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.1.4. </w:t>
      </w:r>
      <w:r w:rsidR="004F0E89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Модератор контенту</w:t>
      </w:r>
      <w:r w:rsidR="005B49AF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BC4F85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подає </w:t>
      </w:r>
      <w:r w:rsidR="00C72F4B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контент для оновлення </w:t>
      </w:r>
      <w:r w:rsidR="006B17DB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</w:t>
      </w:r>
      <w:r w:rsidR="00BC4F85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ехнічному </w:t>
      </w:r>
      <w:proofErr w:type="spellStart"/>
      <w:r w:rsidR="00BC4F85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адмі</w:t>
      </w:r>
      <w:r w:rsidR="00F62020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</w:t>
      </w:r>
      <w:r w:rsidR="00BC4F85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ністратору</w:t>
      </w:r>
      <w:proofErr w:type="spellEnd"/>
      <w:r w:rsidR="00BC4F85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 електронному форматі </w:t>
      </w:r>
      <w:r w:rsidR="006B17DB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</w:t>
      </w:r>
      <w:r w:rsidR="00BC4F85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 супроводжуючим листом.</w:t>
      </w:r>
    </w:p>
    <w:p w:rsidR="009829FC" w:rsidRPr="00C704A6" w:rsidRDefault="00091D05" w:rsidP="009829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4</w:t>
      </w:r>
      <w:r w:rsidR="00A031DF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.1.5. </w:t>
      </w:r>
      <w:r w:rsidR="009829FC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Результат</w:t>
      </w:r>
      <w:r w:rsidR="00A031DF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 з</w:t>
      </w:r>
      <w:r w:rsidR="009829FC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авершення дослідної експлуатації</w:t>
      </w:r>
      <w:r w:rsidR="000F1A45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що</w:t>
      </w:r>
      <w:r w:rsidR="007D0B8C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оформлюється актом, у</w:t>
      </w:r>
      <w:r w:rsidR="009829FC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якому фіксується відсутність кри</w:t>
      </w:r>
      <w:r w:rsidR="000F1A45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тичних недоліків та готовність с</w:t>
      </w:r>
      <w:r w:rsidR="009829FC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истеми до промислової експлуатації.</w:t>
      </w:r>
    </w:p>
    <w:p w:rsidR="009829FC" w:rsidRPr="00C704A6" w:rsidRDefault="00091D05" w:rsidP="009829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4</w:t>
      </w:r>
      <w:r w:rsidR="009829FC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.2. Промислова експлуатація</w:t>
      </w:r>
      <w:r w:rsidR="00A031DF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</w:t>
      </w:r>
    </w:p>
    <w:p w:rsidR="009829FC" w:rsidRPr="00C704A6" w:rsidRDefault="00091D05" w:rsidP="009829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4</w:t>
      </w:r>
      <w:r w:rsidR="00A031DF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.2.1. Мета: п</w:t>
      </w:r>
      <w:r w:rsidR="009829FC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остійне та безперебійне </w:t>
      </w:r>
      <w:r w:rsidR="000F1A45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функціонування системи відповідно до</w:t>
      </w:r>
      <w:r w:rsidR="009829FC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Регламенту.</w:t>
      </w:r>
    </w:p>
    <w:p w:rsidR="009829FC" w:rsidRPr="00C704A6" w:rsidRDefault="00091D05" w:rsidP="009829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4</w:t>
      </w:r>
      <w:r w:rsidR="00BF4C29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.2.2. Тривалість: н</w:t>
      </w:r>
      <w:r w:rsidR="009829FC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еобмежена.</w:t>
      </w:r>
    </w:p>
    <w:p w:rsidR="009829FC" w:rsidRPr="00C704A6" w:rsidRDefault="00091D05" w:rsidP="009829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4</w:t>
      </w:r>
      <w:r w:rsidR="000F1A45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.2.3. Технічний адміністратор</w:t>
      </w:r>
      <w:r w:rsidR="00C041BB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</w:t>
      </w:r>
      <w:r w:rsidR="009829FC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дійснює регулярний моніторинг, про</w:t>
      </w:r>
      <w:r w:rsidR="00F63162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</w:t>
      </w:r>
      <w:r w:rsidR="009829FC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водить планові та позапл</w:t>
      </w:r>
      <w:r w:rsidR="00821193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анові технічні обслуговування, з</w:t>
      </w:r>
      <w:r w:rsidR="009829FC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абезпечує безперебійне живлення та інтернет-з'єднання.</w:t>
      </w:r>
    </w:p>
    <w:p w:rsidR="009829FC" w:rsidRPr="00C704A6" w:rsidRDefault="00091D05" w:rsidP="009829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4</w:t>
      </w:r>
      <w:r w:rsidR="000F1A45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.2.4. Модератор контенту</w:t>
      </w:r>
      <w:r w:rsidR="00926F98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</w:t>
      </w:r>
      <w:r w:rsidR="009829FC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абезпечує своєчасну підготовку контенту, веде базу даних героїв, підтримує актуальний графік відображення.</w:t>
      </w:r>
    </w:p>
    <w:p w:rsidR="00CA37A1" w:rsidRPr="00C704A6" w:rsidRDefault="00091D05" w:rsidP="00C704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4</w:t>
      </w:r>
      <w:r w:rsidR="00926F98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.2.5. Порядок переходу: п</w:t>
      </w:r>
      <w:r w:rsidR="009829FC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ерехід до промислової експлуатації здійснюється на підставі спільного </w:t>
      </w:r>
      <w:proofErr w:type="spellStart"/>
      <w:r w:rsidR="009829FC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акта</w:t>
      </w:r>
      <w:proofErr w:type="spellEnd"/>
      <w:r w:rsidR="009829FC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підписаного</w:t>
      </w:r>
      <w:r w:rsidR="00821193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уповноваженими представниками технічного адміністратора та м</w:t>
      </w:r>
      <w:r w:rsidR="009829FC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одератора контенту.</w:t>
      </w:r>
    </w:p>
    <w:p w:rsidR="00864889" w:rsidRPr="00C704A6" w:rsidRDefault="00C11654" w:rsidP="00864889">
      <w:pPr>
        <w:pStyle w:val="a7"/>
        <w:numPr>
          <w:ilvl w:val="0"/>
          <w:numId w:val="3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lastRenderedPageBreak/>
        <w:t xml:space="preserve">Забезпечення інформаційної та </w:t>
      </w:r>
      <w:proofErr w:type="spellStart"/>
      <w:r w:rsidRPr="00C704A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>кібербезпеки</w:t>
      </w:r>
      <w:proofErr w:type="spellEnd"/>
    </w:p>
    <w:p w:rsidR="00D0460A" w:rsidRPr="00C704A6" w:rsidRDefault="00091D05" w:rsidP="00D046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5</w:t>
      </w:r>
      <w:r w:rsidR="00270B56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.1. </w:t>
      </w:r>
      <w:r w:rsidR="00525EAD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Технічний адміністратор відповідає за впровадження та дотримання заходів </w:t>
      </w:r>
      <w:proofErr w:type="spellStart"/>
      <w:r w:rsidR="00525EAD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кібербезпеки</w:t>
      </w:r>
      <w:proofErr w:type="spellEnd"/>
      <w:r w:rsidR="00525EAD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для запобігання несанкціоно</w:t>
      </w:r>
      <w:r w:rsidR="00F96354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ваному доступу до програмного й апаратного забезпечення с</w:t>
      </w:r>
      <w:r w:rsidR="00525EAD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истеми.</w:t>
      </w:r>
      <w:r w:rsidR="00864889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:rsidR="00525EAD" w:rsidRPr="00C704A6" w:rsidRDefault="00091D05" w:rsidP="00C968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5</w:t>
      </w:r>
      <w:r w:rsidR="00270B56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.2. </w:t>
      </w:r>
      <w:r w:rsidR="00525EAD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Доступ до адміністративн</w:t>
      </w:r>
      <w:r w:rsidR="00A6605D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ої панелі та серверної частини с</w:t>
      </w:r>
      <w:r w:rsidR="00525EAD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истеми</w:t>
      </w:r>
      <w:r w:rsidR="00D0460A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н</w:t>
      </w:r>
      <w:r w:rsidR="00525EAD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адається </w:t>
      </w:r>
      <w:r w:rsidR="00C81900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525EAD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лише </w:t>
      </w:r>
      <w:r w:rsidR="00C81900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525EAD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уповноваженим </w:t>
      </w:r>
      <w:r w:rsidR="00C81900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0E0AC3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особам</w:t>
      </w:r>
      <w:r w:rsidR="00C81900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0E0AC3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</w:t>
      </w:r>
      <w:r w:rsidR="00525EAD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ехнічного </w:t>
      </w:r>
      <w:r w:rsidR="00C81900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525EAD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адміністратора </w:t>
      </w:r>
      <w:r w:rsidR="00C81900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525EAD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та </w:t>
      </w:r>
      <w:r w:rsidR="000E0AC3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</w:t>
      </w:r>
      <w:r w:rsidR="00525EAD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одератора контенту.</w:t>
      </w:r>
    </w:p>
    <w:p w:rsidR="00525EAD" w:rsidRPr="00C704A6" w:rsidRDefault="00091D05" w:rsidP="00525E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5</w:t>
      </w:r>
      <w:r w:rsidR="00270B56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.3. </w:t>
      </w:r>
      <w:r w:rsidR="000E0AC3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Усі дані, що завантажуються в с</w:t>
      </w:r>
      <w:r w:rsidR="00525EAD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истему, зберігаються на захищених серверах з обмеженим доступом.</w:t>
      </w:r>
    </w:p>
    <w:p w:rsidR="00525EAD" w:rsidRPr="00C704A6" w:rsidRDefault="00091D05" w:rsidP="00525E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5</w:t>
      </w:r>
      <w:r w:rsidR="00270B56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.4. </w:t>
      </w:r>
      <w:r w:rsidR="00525EAD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Системн</w:t>
      </w:r>
      <w:r w:rsidR="000E0AC3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 програмне забезпечення має регулярно оновлюватися</w:t>
      </w:r>
      <w:r w:rsidR="00525EAD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для закриття виявлених </w:t>
      </w:r>
      <w:proofErr w:type="spellStart"/>
      <w:r w:rsidR="00525EAD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вразливостей</w:t>
      </w:r>
      <w:proofErr w:type="spellEnd"/>
      <w:r w:rsidR="00525EAD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582B67" w:rsidRPr="00C704A6" w:rsidRDefault="00091D05" w:rsidP="00525E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5</w:t>
      </w:r>
      <w:r w:rsidR="00270B56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.5. </w:t>
      </w:r>
      <w:r w:rsidR="00525EAD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 разі виявлення спроб несанкціонованог</w:t>
      </w:r>
      <w:r w:rsidR="00700F3F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 втручання або збою в роботі, т</w:t>
      </w:r>
      <w:r w:rsidR="00525EAD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ехнічний адміністратор зобов'язаний негайно вжити заходів для усунення загр</w:t>
      </w:r>
      <w:r w:rsidR="0079036C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ози й</w:t>
      </w:r>
      <w:r w:rsidR="00700F3F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повідомити про інцидент м</w:t>
      </w:r>
      <w:r w:rsidR="00525EAD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одератора конте</w:t>
      </w:r>
      <w:r w:rsidR="00700F3F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нту та інших відповідальних органів</w:t>
      </w:r>
      <w:r w:rsidR="00525EAD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590985" w:rsidRPr="00C704A6" w:rsidRDefault="00590985" w:rsidP="00582B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</w:pPr>
    </w:p>
    <w:p w:rsidR="00C11654" w:rsidRPr="00C704A6" w:rsidRDefault="004801EA" w:rsidP="00582B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>6</w:t>
      </w:r>
      <w:r w:rsidR="00C11654" w:rsidRPr="00C704A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>. Порядок дій у надзвичайних ситуаціях</w:t>
      </w:r>
    </w:p>
    <w:p w:rsidR="00766508" w:rsidRPr="00C704A6" w:rsidRDefault="004801EA" w:rsidP="007665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6</w:t>
      </w:r>
      <w:r w:rsidR="00160932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.1. </w:t>
      </w:r>
      <w:r w:rsidR="00766508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Відключення </w:t>
      </w:r>
      <w:r w:rsidR="00297B73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електроенергії. У разі знеструмлення</w:t>
      </w:r>
      <w:r w:rsidR="000E6130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</w:t>
      </w:r>
      <w:r w:rsidR="00297B73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</w:t>
      </w:r>
      <w:r w:rsidR="00766508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ехнічний адміністратор здійснює моніторинг ситуації. Після відновлення </w:t>
      </w:r>
      <w:proofErr w:type="spellStart"/>
      <w:r w:rsidR="00766508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електро</w:t>
      </w:r>
      <w:proofErr w:type="spellEnd"/>
      <w:r w:rsidR="00297B73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-постачання система має</w:t>
      </w:r>
      <w:r w:rsidR="00254C9A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автоматично увімкнутися</w:t>
      </w:r>
      <w:r w:rsidR="00766508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та відновити робот</w:t>
      </w:r>
      <w:r w:rsidR="00254C9A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у. Якщо цього не відбувається, т</w:t>
      </w:r>
      <w:r w:rsidR="00766508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ехнічний адміністратор п</w:t>
      </w:r>
      <w:r w:rsidR="00254C9A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роводить ручний запуск протягом</w:t>
      </w:r>
      <w:r w:rsidR="00766508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години.</w:t>
      </w:r>
    </w:p>
    <w:p w:rsidR="00766508" w:rsidRPr="00C704A6" w:rsidRDefault="004801EA" w:rsidP="007665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6</w:t>
      </w:r>
      <w:r w:rsidR="00160932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.2. </w:t>
      </w:r>
      <w:r w:rsidR="00D2127D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Фізичні пошкодження. У разі </w:t>
      </w:r>
      <w:r w:rsidR="00193156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виявлення</w:t>
      </w:r>
      <w:r w:rsidR="00766508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ванд</w:t>
      </w:r>
      <w:r w:rsidR="00193156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алізму або фізичних пошкоджень системи</w:t>
      </w:r>
      <w:r w:rsidR="000E6130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</w:t>
      </w:r>
      <w:r w:rsidR="00193156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</w:t>
      </w:r>
      <w:r w:rsidR="00766508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ехнічний адміністратор негайно проводить оцінку зби</w:t>
      </w:r>
      <w:r w:rsidR="00193156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тків, фотофіксацію та інформує м</w:t>
      </w:r>
      <w:r w:rsidR="00766508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одератора контенту. Ремонтні роботи виконуються в найкоротші терміни.</w:t>
      </w:r>
    </w:p>
    <w:p w:rsidR="00766508" w:rsidRPr="00C704A6" w:rsidRDefault="004801EA" w:rsidP="007665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6</w:t>
      </w:r>
      <w:r w:rsidR="00B0657D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.3. </w:t>
      </w:r>
      <w:r w:rsidR="00766508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Технічні </w:t>
      </w:r>
      <w:proofErr w:type="spellStart"/>
      <w:r w:rsidR="00766508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збо</w:t>
      </w:r>
      <w:r w:rsidR="00193156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ї</w:t>
      </w:r>
      <w:proofErr w:type="spellEnd"/>
      <w:r w:rsidR="00193156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 У</w:t>
      </w:r>
      <w:r w:rsidR="00766508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разі виникнення збоїв програмного чи апаратного забезпечення, що не мо</w:t>
      </w:r>
      <w:r w:rsidR="00CB2989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жуть бути усунені дистанційно, т</w:t>
      </w:r>
      <w:r w:rsidR="00766508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ехнічний адміністратор проводить виїзд на місце для діаг</w:t>
      </w:r>
      <w:r w:rsidR="00CB2989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ностики та усунення </w:t>
      </w:r>
      <w:proofErr w:type="spellStart"/>
      <w:r w:rsidR="00CB2989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несправностей</w:t>
      </w:r>
      <w:proofErr w:type="spellEnd"/>
      <w:r w:rsidR="00766508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протягом </w:t>
      </w:r>
      <w:r w:rsidR="005E3808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</w:t>
      </w:r>
      <w:r w:rsidR="00766508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24 годин з моменту виявлення.</w:t>
      </w:r>
    </w:p>
    <w:p w:rsidR="00C11654" w:rsidRPr="00C704A6" w:rsidRDefault="00C11654" w:rsidP="00C116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C11654" w:rsidRPr="00C704A6" w:rsidRDefault="00C03046" w:rsidP="00582B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>7</w:t>
      </w:r>
      <w:r w:rsidR="00C11654" w:rsidRPr="00C704A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>. Технічне обслуговування</w:t>
      </w:r>
    </w:p>
    <w:p w:rsidR="00F816B2" w:rsidRPr="00C704A6" w:rsidRDefault="00C03046" w:rsidP="002674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7</w:t>
      </w:r>
      <w:r w:rsidR="00AD3FA9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.1. </w:t>
      </w:r>
      <w:r w:rsidR="002A43F1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Планове технічне обслуговування</w:t>
      </w:r>
      <w:r w:rsidR="00F816B2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</w:t>
      </w:r>
      <w:r w:rsidR="002674E2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306E9A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проводиться не рідше </w:t>
      </w:r>
      <w:r w:rsidR="00796FC9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разу</w:t>
      </w:r>
      <w:r w:rsidR="00F816B2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на місяц</w:t>
      </w:r>
      <w:r w:rsidR="00306E9A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ь. Точний час узгоджується між технічним адмініс</w:t>
      </w:r>
      <w:r w:rsidR="0066470B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тратором і модератором контенту.</w:t>
      </w:r>
    </w:p>
    <w:p w:rsidR="00F816B2" w:rsidRPr="00C704A6" w:rsidRDefault="006238E4" w:rsidP="00623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7.2. Т</w:t>
      </w:r>
      <w:r w:rsidR="002A43F1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ехнічне обслуговування включає о</w:t>
      </w:r>
      <w:r w:rsidR="00F816B2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гляд обладнанн</w:t>
      </w:r>
      <w:r w:rsidR="002A43F1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 на предмет видимих пошкоджень, п</w:t>
      </w:r>
      <w:r w:rsidR="00F816B2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еревірку п</w:t>
      </w:r>
      <w:r w:rsidR="00306E9A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рацездатності всіх компонентів с</w:t>
      </w:r>
      <w:r w:rsidR="00F816B2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истеми (екранів, контрол</w:t>
      </w:r>
      <w:r w:rsidR="00F762BD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ерів, програмного забезпечення), о</w:t>
      </w:r>
      <w:r w:rsidR="00F816B2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новлення програмного забезпечення, за необхідності.</w:t>
      </w:r>
    </w:p>
    <w:p w:rsidR="007F18BE" w:rsidRPr="00C704A6" w:rsidRDefault="00C03046" w:rsidP="00F81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7</w:t>
      </w:r>
      <w:r w:rsidR="000F5919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.3</w:t>
      </w:r>
      <w:r w:rsidR="00F107B5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 </w:t>
      </w:r>
      <w:r w:rsidR="00F816B2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Позапланове обслуговування</w:t>
      </w:r>
      <w:r w:rsidR="00306E9A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проводиться в</w:t>
      </w:r>
      <w:r w:rsidR="007F18BE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F816B2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разі виникнення технічних збоїв</w:t>
      </w:r>
      <w:r w:rsidR="007F18BE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582B67" w:rsidRPr="00C704A6" w:rsidRDefault="00C03046" w:rsidP="00BF7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7</w:t>
      </w:r>
      <w:r w:rsidR="000F5919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.4</w:t>
      </w:r>
      <w:r w:rsidR="007F18BE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 w:rsidR="00F816B2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Технічний адміністратор зобов'язаний </w:t>
      </w:r>
      <w:proofErr w:type="spellStart"/>
      <w:r w:rsidR="00F816B2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оперативно</w:t>
      </w:r>
      <w:proofErr w:type="spellEnd"/>
      <w:r w:rsidR="00CA16AC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виявити та усунути несправності</w:t>
      </w:r>
      <w:r w:rsidR="00F816B2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</w:t>
      </w:r>
      <w:r w:rsidR="00CA16AC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 позапланову зупинку роботи с</w:t>
      </w:r>
      <w:r w:rsidR="00273563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истеми необхідно повідомити м</w:t>
      </w:r>
      <w:r w:rsidR="00F816B2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одератора контенту.</w:t>
      </w:r>
    </w:p>
    <w:p w:rsidR="00C11654" w:rsidRPr="00C704A6" w:rsidRDefault="00EE300D" w:rsidP="00582B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lastRenderedPageBreak/>
        <w:t>8</w:t>
      </w:r>
      <w:r w:rsidR="00C11654" w:rsidRPr="00C704A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>. Підготовка та відображення контенту</w:t>
      </w:r>
    </w:p>
    <w:p w:rsidR="00E24A29" w:rsidRPr="00C704A6" w:rsidRDefault="00681653" w:rsidP="00E24A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8.1</w:t>
      </w:r>
      <w:r w:rsidR="005C7641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 w:rsidR="000B33DA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076F67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Вимоги до контенту: к</w:t>
      </w:r>
      <w:r w:rsidR="00E24A29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онтент створюється у високій цифровій якості, зокрема фотографії з роздільною здатністю не менш</w:t>
      </w:r>
      <w:r w:rsidR="008F30AE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 1920x1080 пікселів. Фото</w:t>
      </w:r>
      <w:r w:rsidR="0083769B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має бути портретним</w:t>
      </w:r>
      <w:r w:rsidR="00E24A29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щоб було добре видно обличчя героя. Світлини подаються разом з короткою текстовою інформацією, що включає: повне ім'я героя, дату народження, дату загибелі (смерті), військове звання та посаду (у разі наявності даних).</w:t>
      </w:r>
    </w:p>
    <w:p w:rsidR="00421EE3" w:rsidRPr="00C704A6" w:rsidRDefault="00A167A8" w:rsidP="00E24A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8.</w:t>
      </w:r>
      <w:r w:rsidR="008F30AE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</w:t>
      </w:r>
      <w:r w:rsidR="008501EC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  <w:r w:rsidR="008A5C4D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Порядок </w:t>
      </w:r>
      <w:r w:rsidR="008E61CF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подачі та затвердження контенту: м</w:t>
      </w:r>
      <w:r w:rsidR="00E24A29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одератор контенту приймає матеріали від відповідних органів чи громадських організацій. Усі надані матеріали підлягають обов'язков</w:t>
      </w:r>
      <w:r w:rsidR="00054DE7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ій верифікації у</w:t>
      </w:r>
      <w:r w:rsidR="00E24A29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правлінн</w:t>
      </w:r>
      <w:r w:rsidR="00054DE7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ям культури виконкому</w:t>
      </w:r>
      <w:r w:rsidR="00E24A29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Криворізької місь</w:t>
      </w:r>
      <w:r w:rsidR="00054DE7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кої ради</w:t>
      </w:r>
      <w:r w:rsidR="00421EE3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 w:rsidR="00054DE7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421EE3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Після перевірки матеріали передаються технічному адміністратору для завантаження</w:t>
      </w:r>
      <w:r w:rsidR="00421EE3" w:rsidRPr="00C704A6">
        <w:rPr>
          <w:lang w:val="uk-UA"/>
        </w:rPr>
        <w:t xml:space="preserve"> </w:t>
      </w:r>
      <w:r w:rsidR="009A10D7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 </w:t>
      </w:r>
      <w:r w:rsidR="00421EE3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систему управління контентом.</w:t>
      </w:r>
    </w:p>
    <w:p w:rsidR="00582B67" w:rsidRPr="00C704A6" w:rsidRDefault="0068076A" w:rsidP="00E24A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8.3. </w:t>
      </w:r>
      <w:r w:rsidR="008E61CF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Процес завантаження: т</w:t>
      </w:r>
      <w:r w:rsidR="00E24A29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ехнічний адміністратор самостійно завантажує підготовлений контент у систему управління конте</w:t>
      </w:r>
      <w:r w:rsidR="00F63204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нтом. Після завантаження м</w:t>
      </w:r>
      <w:r w:rsidR="00E24A29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одератор </w:t>
      </w:r>
      <w:r w:rsidR="00F63204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контенту </w:t>
      </w:r>
      <w:r w:rsidR="00E24A29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перевіряє коректність </w:t>
      </w:r>
      <w:r w:rsidR="000B3AB6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його відображення</w:t>
      </w:r>
      <w:r w:rsidR="00E24A29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на екрані.</w:t>
      </w:r>
    </w:p>
    <w:p w:rsidR="00F63204" w:rsidRPr="00C704A6" w:rsidRDefault="00F63204" w:rsidP="00582B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</w:pPr>
    </w:p>
    <w:p w:rsidR="00C11654" w:rsidRPr="00C704A6" w:rsidRDefault="00C11654" w:rsidP="00582B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>9. Звітність та взаємодія з громадськістю</w:t>
      </w:r>
    </w:p>
    <w:p w:rsidR="000C49E7" w:rsidRPr="00C704A6" w:rsidRDefault="000C49E7" w:rsidP="000C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9.1. </w:t>
      </w:r>
      <w:r w:rsidR="001C2B23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Звітність. Технічний адміністратор й м</w:t>
      </w: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одератор контенту можуть за потреби гот</w:t>
      </w:r>
      <w:r w:rsidR="001C2B23"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увати спільний звіт про роботу системи, що</w:t>
      </w: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включає кількість робочих годин, перелік усунених </w:t>
      </w:r>
      <w:proofErr w:type="spellStart"/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несправностей</w:t>
      </w:r>
      <w:proofErr w:type="spellEnd"/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та оновлений контент.</w:t>
      </w:r>
    </w:p>
    <w:p w:rsidR="00C9534D" w:rsidRPr="00C704A6" w:rsidRDefault="000C49E7" w:rsidP="000C4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70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9.2. </w:t>
      </w:r>
      <w:r w:rsidR="001C2B23" w:rsidRPr="00C704A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uk-UA" w:eastAsia="ru-RU"/>
        </w:rPr>
        <w:t>Звернення громадськості.</w:t>
      </w:r>
      <w:r w:rsidRPr="00C704A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uk-UA" w:eastAsia="ru-RU"/>
        </w:rPr>
        <w:t xml:space="preserve"> Управління культури </w:t>
      </w:r>
      <w:r w:rsidR="00D72555" w:rsidRPr="00C704A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uk-UA" w:eastAsia="ru-RU"/>
        </w:rPr>
        <w:t xml:space="preserve">виконкому Криворізької міської ради </w:t>
      </w:r>
      <w:r w:rsidRPr="00C704A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uk-UA" w:eastAsia="ru-RU"/>
        </w:rPr>
        <w:t>розробляє та публікує чіткий механізм прийому звернень від родичів або представників громадськості щодо внесення інформації про</w:t>
      </w:r>
      <w:r w:rsidR="00D72555" w:rsidRPr="00C704A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uk-UA" w:eastAsia="ru-RU"/>
        </w:rPr>
        <w:t xml:space="preserve"> загиблих (померлих) героїв до с</w:t>
      </w:r>
      <w:r w:rsidRPr="00C704A6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uk-UA" w:eastAsia="ru-RU"/>
        </w:rPr>
        <w:t>истеми.</w:t>
      </w:r>
    </w:p>
    <w:p w:rsidR="00C9534D" w:rsidRPr="00C704A6" w:rsidRDefault="00C9534D" w:rsidP="004114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A119DC" w:rsidRPr="00C704A6" w:rsidRDefault="00A119DC" w:rsidP="00046F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C5B16" w:rsidRPr="00C704A6" w:rsidRDefault="004C5B16" w:rsidP="00046F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B3C20" w:rsidRPr="00C704A6" w:rsidRDefault="006B3C20" w:rsidP="00D361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C704A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Керуюча справами виконкому</w:t>
      </w:r>
      <w:r w:rsidRPr="00C704A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ab/>
      </w:r>
      <w:r w:rsidRPr="00C704A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ab/>
      </w:r>
      <w:r w:rsidRPr="00C704A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ab/>
      </w:r>
      <w:r w:rsidRPr="00C704A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ab/>
        <w:t>Олена ШОВГЕЛЯ</w:t>
      </w:r>
      <w:bookmarkEnd w:id="0"/>
    </w:p>
    <w:sectPr w:rsidR="006B3C20" w:rsidRPr="00C704A6" w:rsidSect="002E3B0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1F8" w:rsidRDefault="00A061F8" w:rsidP="001414B6">
      <w:pPr>
        <w:spacing w:after="0" w:line="240" w:lineRule="auto"/>
      </w:pPr>
      <w:r>
        <w:separator/>
      </w:r>
    </w:p>
  </w:endnote>
  <w:endnote w:type="continuationSeparator" w:id="0">
    <w:p w:rsidR="00A061F8" w:rsidRDefault="00A061F8" w:rsidP="00141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1F8" w:rsidRDefault="00A061F8" w:rsidP="001414B6">
      <w:pPr>
        <w:spacing w:after="0" w:line="240" w:lineRule="auto"/>
      </w:pPr>
      <w:r>
        <w:separator/>
      </w:r>
    </w:p>
  </w:footnote>
  <w:footnote w:type="continuationSeparator" w:id="0">
    <w:p w:rsidR="00A061F8" w:rsidRDefault="00A061F8" w:rsidP="00141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07707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B3C20" w:rsidRPr="006B3C20" w:rsidRDefault="006B3C2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B3C2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B3C2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B3C2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704A6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6B3C2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414B6" w:rsidRDefault="001414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947AF"/>
    <w:multiLevelType w:val="multilevel"/>
    <w:tmpl w:val="6D1A0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C07B5"/>
    <w:multiLevelType w:val="multilevel"/>
    <w:tmpl w:val="97D6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C4920"/>
    <w:multiLevelType w:val="multilevel"/>
    <w:tmpl w:val="04603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83096"/>
    <w:multiLevelType w:val="multilevel"/>
    <w:tmpl w:val="4BD2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39793E"/>
    <w:multiLevelType w:val="multilevel"/>
    <w:tmpl w:val="3D766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AB4117"/>
    <w:multiLevelType w:val="multilevel"/>
    <w:tmpl w:val="844E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FE20E0"/>
    <w:multiLevelType w:val="multilevel"/>
    <w:tmpl w:val="EAB6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980EFA"/>
    <w:multiLevelType w:val="multilevel"/>
    <w:tmpl w:val="A0B4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EF07B8"/>
    <w:multiLevelType w:val="multilevel"/>
    <w:tmpl w:val="95D0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26728A"/>
    <w:multiLevelType w:val="multilevel"/>
    <w:tmpl w:val="E7AE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084A13"/>
    <w:multiLevelType w:val="multilevel"/>
    <w:tmpl w:val="FD9C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B158A9"/>
    <w:multiLevelType w:val="multilevel"/>
    <w:tmpl w:val="4A00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416558"/>
    <w:multiLevelType w:val="multilevel"/>
    <w:tmpl w:val="7368EF5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9827771"/>
    <w:multiLevelType w:val="multilevel"/>
    <w:tmpl w:val="14FC782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4" w15:restartNumberingAfterBreak="0">
    <w:nsid w:val="3ED35706"/>
    <w:multiLevelType w:val="multilevel"/>
    <w:tmpl w:val="748A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694A76"/>
    <w:multiLevelType w:val="multilevel"/>
    <w:tmpl w:val="BCF2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2971BB"/>
    <w:multiLevelType w:val="multilevel"/>
    <w:tmpl w:val="E3C6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782F68"/>
    <w:multiLevelType w:val="multilevel"/>
    <w:tmpl w:val="B80052B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AE62274"/>
    <w:multiLevelType w:val="multilevel"/>
    <w:tmpl w:val="D096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1269B2"/>
    <w:multiLevelType w:val="multilevel"/>
    <w:tmpl w:val="51163B3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D6A15A4"/>
    <w:multiLevelType w:val="multilevel"/>
    <w:tmpl w:val="611A9DA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1" w15:restartNumberingAfterBreak="0">
    <w:nsid w:val="4E443C12"/>
    <w:multiLevelType w:val="multilevel"/>
    <w:tmpl w:val="6FB8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B16497"/>
    <w:multiLevelType w:val="multilevel"/>
    <w:tmpl w:val="6594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AA0417"/>
    <w:multiLevelType w:val="hybridMultilevel"/>
    <w:tmpl w:val="92D20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44FBF"/>
    <w:multiLevelType w:val="multilevel"/>
    <w:tmpl w:val="21F4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7209F9"/>
    <w:multiLevelType w:val="multilevel"/>
    <w:tmpl w:val="7D28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937E59"/>
    <w:multiLevelType w:val="multilevel"/>
    <w:tmpl w:val="FA22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C11E14"/>
    <w:multiLevelType w:val="multilevel"/>
    <w:tmpl w:val="2BC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D06C8"/>
    <w:multiLevelType w:val="multilevel"/>
    <w:tmpl w:val="D18A3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290958"/>
    <w:multiLevelType w:val="multilevel"/>
    <w:tmpl w:val="5EF2FFC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FA97EC4"/>
    <w:multiLevelType w:val="multilevel"/>
    <w:tmpl w:val="F012997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4357550"/>
    <w:multiLevelType w:val="multilevel"/>
    <w:tmpl w:val="1B6435E0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2" w15:restartNumberingAfterBreak="0">
    <w:nsid w:val="77467AF5"/>
    <w:multiLevelType w:val="multilevel"/>
    <w:tmpl w:val="CEF8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0D56EE"/>
    <w:multiLevelType w:val="multilevel"/>
    <w:tmpl w:val="71E86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232E9D"/>
    <w:multiLevelType w:val="multilevel"/>
    <w:tmpl w:val="56963B3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5" w15:restartNumberingAfterBreak="0">
    <w:nsid w:val="7BA1271B"/>
    <w:multiLevelType w:val="multilevel"/>
    <w:tmpl w:val="F530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DF007F"/>
    <w:multiLevelType w:val="multilevel"/>
    <w:tmpl w:val="654CA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1"/>
  </w:num>
  <w:num w:numId="4">
    <w:abstractNumId w:val="24"/>
  </w:num>
  <w:num w:numId="5">
    <w:abstractNumId w:val="5"/>
  </w:num>
  <w:num w:numId="6">
    <w:abstractNumId w:val="32"/>
  </w:num>
  <w:num w:numId="7">
    <w:abstractNumId w:val="4"/>
  </w:num>
  <w:num w:numId="8">
    <w:abstractNumId w:val="35"/>
  </w:num>
  <w:num w:numId="9">
    <w:abstractNumId w:val="0"/>
  </w:num>
  <w:num w:numId="10">
    <w:abstractNumId w:val="22"/>
  </w:num>
  <w:num w:numId="11">
    <w:abstractNumId w:val="18"/>
  </w:num>
  <w:num w:numId="12">
    <w:abstractNumId w:val="26"/>
  </w:num>
  <w:num w:numId="13">
    <w:abstractNumId w:val="2"/>
  </w:num>
  <w:num w:numId="14">
    <w:abstractNumId w:val="16"/>
  </w:num>
  <w:num w:numId="15">
    <w:abstractNumId w:val="33"/>
  </w:num>
  <w:num w:numId="16">
    <w:abstractNumId w:val="14"/>
  </w:num>
  <w:num w:numId="17">
    <w:abstractNumId w:val="11"/>
  </w:num>
  <w:num w:numId="18">
    <w:abstractNumId w:val="6"/>
  </w:num>
  <w:num w:numId="19">
    <w:abstractNumId w:val="9"/>
  </w:num>
  <w:num w:numId="20">
    <w:abstractNumId w:val="1"/>
  </w:num>
  <w:num w:numId="21">
    <w:abstractNumId w:val="20"/>
  </w:num>
  <w:num w:numId="22">
    <w:abstractNumId w:val="13"/>
  </w:num>
  <w:num w:numId="23">
    <w:abstractNumId w:val="28"/>
  </w:num>
  <w:num w:numId="24">
    <w:abstractNumId w:val="10"/>
  </w:num>
  <w:num w:numId="25">
    <w:abstractNumId w:val="36"/>
  </w:num>
  <w:num w:numId="26">
    <w:abstractNumId w:val="31"/>
  </w:num>
  <w:num w:numId="27">
    <w:abstractNumId w:val="34"/>
  </w:num>
  <w:num w:numId="28">
    <w:abstractNumId w:val="25"/>
  </w:num>
  <w:num w:numId="29">
    <w:abstractNumId w:val="30"/>
  </w:num>
  <w:num w:numId="30">
    <w:abstractNumId w:val="19"/>
  </w:num>
  <w:num w:numId="31">
    <w:abstractNumId w:val="17"/>
  </w:num>
  <w:num w:numId="32">
    <w:abstractNumId w:val="12"/>
  </w:num>
  <w:num w:numId="33">
    <w:abstractNumId w:val="29"/>
  </w:num>
  <w:num w:numId="34">
    <w:abstractNumId w:val="27"/>
  </w:num>
  <w:num w:numId="35">
    <w:abstractNumId w:val="1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1F3"/>
    <w:rsid w:val="00010A8C"/>
    <w:rsid w:val="000111CB"/>
    <w:rsid w:val="000262A9"/>
    <w:rsid w:val="000371D4"/>
    <w:rsid w:val="00040CC8"/>
    <w:rsid w:val="00042047"/>
    <w:rsid w:val="00046FCD"/>
    <w:rsid w:val="0005442F"/>
    <w:rsid w:val="00054DE7"/>
    <w:rsid w:val="000556C1"/>
    <w:rsid w:val="000566A2"/>
    <w:rsid w:val="00071615"/>
    <w:rsid w:val="00076F67"/>
    <w:rsid w:val="000808A8"/>
    <w:rsid w:val="00080A99"/>
    <w:rsid w:val="00080C2D"/>
    <w:rsid w:val="00081B04"/>
    <w:rsid w:val="00082B14"/>
    <w:rsid w:val="00091AE3"/>
    <w:rsid w:val="00091D05"/>
    <w:rsid w:val="000A07F9"/>
    <w:rsid w:val="000A4C3F"/>
    <w:rsid w:val="000B00BD"/>
    <w:rsid w:val="000B033B"/>
    <w:rsid w:val="000B33DA"/>
    <w:rsid w:val="000B3AB6"/>
    <w:rsid w:val="000B79AF"/>
    <w:rsid w:val="000C2D35"/>
    <w:rsid w:val="000C49E7"/>
    <w:rsid w:val="000C58C5"/>
    <w:rsid w:val="000E0AC3"/>
    <w:rsid w:val="000E359A"/>
    <w:rsid w:val="000E6130"/>
    <w:rsid w:val="000E68C5"/>
    <w:rsid w:val="000F0D29"/>
    <w:rsid w:val="000F1A45"/>
    <w:rsid w:val="000F4E1B"/>
    <w:rsid w:val="000F572F"/>
    <w:rsid w:val="000F5919"/>
    <w:rsid w:val="00105730"/>
    <w:rsid w:val="00105931"/>
    <w:rsid w:val="00107B82"/>
    <w:rsid w:val="00112196"/>
    <w:rsid w:val="00131DFD"/>
    <w:rsid w:val="001356B7"/>
    <w:rsid w:val="00136B58"/>
    <w:rsid w:val="001414B6"/>
    <w:rsid w:val="00146149"/>
    <w:rsid w:val="00160932"/>
    <w:rsid w:val="00161990"/>
    <w:rsid w:val="00164131"/>
    <w:rsid w:val="00170955"/>
    <w:rsid w:val="001824B4"/>
    <w:rsid w:val="001843D2"/>
    <w:rsid w:val="00192B12"/>
    <w:rsid w:val="00193156"/>
    <w:rsid w:val="001A2653"/>
    <w:rsid w:val="001B3197"/>
    <w:rsid w:val="001C0590"/>
    <w:rsid w:val="001C2B23"/>
    <w:rsid w:val="001C5D2A"/>
    <w:rsid w:val="001C6DD3"/>
    <w:rsid w:val="001D5407"/>
    <w:rsid w:val="001F45C8"/>
    <w:rsid w:val="0020533E"/>
    <w:rsid w:val="002061FD"/>
    <w:rsid w:val="0021172E"/>
    <w:rsid w:val="00215CDC"/>
    <w:rsid w:val="00231A58"/>
    <w:rsid w:val="00254C9A"/>
    <w:rsid w:val="002674E2"/>
    <w:rsid w:val="00270B56"/>
    <w:rsid w:val="00271197"/>
    <w:rsid w:val="00273563"/>
    <w:rsid w:val="00281B9A"/>
    <w:rsid w:val="00284ED3"/>
    <w:rsid w:val="00297B73"/>
    <w:rsid w:val="002A43F1"/>
    <w:rsid w:val="002B5ED0"/>
    <w:rsid w:val="002C2759"/>
    <w:rsid w:val="002C761D"/>
    <w:rsid w:val="002D087D"/>
    <w:rsid w:val="002D16F8"/>
    <w:rsid w:val="002D4B2E"/>
    <w:rsid w:val="002D559D"/>
    <w:rsid w:val="002D5AA9"/>
    <w:rsid w:val="002E3B02"/>
    <w:rsid w:val="002E7DBA"/>
    <w:rsid w:val="002F0F6A"/>
    <w:rsid w:val="002F2AFB"/>
    <w:rsid w:val="002F3C13"/>
    <w:rsid w:val="002F795C"/>
    <w:rsid w:val="003017C1"/>
    <w:rsid w:val="00306E9A"/>
    <w:rsid w:val="00307798"/>
    <w:rsid w:val="00316684"/>
    <w:rsid w:val="00321066"/>
    <w:rsid w:val="0032243D"/>
    <w:rsid w:val="00325ED0"/>
    <w:rsid w:val="00325F7A"/>
    <w:rsid w:val="003573C5"/>
    <w:rsid w:val="00363CCF"/>
    <w:rsid w:val="00376625"/>
    <w:rsid w:val="00376E30"/>
    <w:rsid w:val="00384C57"/>
    <w:rsid w:val="00386A20"/>
    <w:rsid w:val="00386AC0"/>
    <w:rsid w:val="00394AD7"/>
    <w:rsid w:val="003A22E3"/>
    <w:rsid w:val="003B24B3"/>
    <w:rsid w:val="003B382F"/>
    <w:rsid w:val="003C1EBD"/>
    <w:rsid w:val="003C2AC7"/>
    <w:rsid w:val="003C4300"/>
    <w:rsid w:val="003E38D6"/>
    <w:rsid w:val="003E5E47"/>
    <w:rsid w:val="003F6DDF"/>
    <w:rsid w:val="0040093B"/>
    <w:rsid w:val="0040400F"/>
    <w:rsid w:val="004076B9"/>
    <w:rsid w:val="00407742"/>
    <w:rsid w:val="004114A8"/>
    <w:rsid w:val="0041197B"/>
    <w:rsid w:val="00414191"/>
    <w:rsid w:val="00421EE3"/>
    <w:rsid w:val="00432190"/>
    <w:rsid w:val="00433FFA"/>
    <w:rsid w:val="00434F74"/>
    <w:rsid w:val="00435E34"/>
    <w:rsid w:val="00447831"/>
    <w:rsid w:val="00455712"/>
    <w:rsid w:val="00457536"/>
    <w:rsid w:val="004611C7"/>
    <w:rsid w:val="00465041"/>
    <w:rsid w:val="00467318"/>
    <w:rsid w:val="00473F9C"/>
    <w:rsid w:val="00474D10"/>
    <w:rsid w:val="0047761F"/>
    <w:rsid w:val="004801EA"/>
    <w:rsid w:val="004808CF"/>
    <w:rsid w:val="0048239A"/>
    <w:rsid w:val="00482C75"/>
    <w:rsid w:val="00484073"/>
    <w:rsid w:val="00484538"/>
    <w:rsid w:val="00491CD1"/>
    <w:rsid w:val="004A142E"/>
    <w:rsid w:val="004A3E31"/>
    <w:rsid w:val="004A7519"/>
    <w:rsid w:val="004B39CA"/>
    <w:rsid w:val="004B68F9"/>
    <w:rsid w:val="004C5B16"/>
    <w:rsid w:val="004D29EB"/>
    <w:rsid w:val="004E4542"/>
    <w:rsid w:val="004F0E89"/>
    <w:rsid w:val="004F7B51"/>
    <w:rsid w:val="00525EAD"/>
    <w:rsid w:val="005265FB"/>
    <w:rsid w:val="00526B22"/>
    <w:rsid w:val="005305DF"/>
    <w:rsid w:val="00541597"/>
    <w:rsid w:val="00545AC5"/>
    <w:rsid w:val="00556BE0"/>
    <w:rsid w:val="005630DD"/>
    <w:rsid w:val="00567781"/>
    <w:rsid w:val="00580623"/>
    <w:rsid w:val="00581FEC"/>
    <w:rsid w:val="00582B67"/>
    <w:rsid w:val="00583EC1"/>
    <w:rsid w:val="0058430A"/>
    <w:rsid w:val="0059067D"/>
    <w:rsid w:val="00590985"/>
    <w:rsid w:val="005934B6"/>
    <w:rsid w:val="005A0947"/>
    <w:rsid w:val="005A3308"/>
    <w:rsid w:val="005B0FAA"/>
    <w:rsid w:val="005B1372"/>
    <w:rsid w:val="005B49AF"/>
    <w:rsid w:val="005B7446"/>
    <w:rsid w:val="005C230B"/>
    <w:rsid w:val="005C69AA"/>
    <w:rsid w:val="005C7641"/>
    <w:rsid w:val="005D27DF"/>
    <w:rsid w:val="005E1380"/>
    <w:rsid w:val="005E3808"/>
    <w:rsid w:val="005E590F"/>
    <w:rsid w:val="0061054C"/>
    <w:rsid w:val="006238E4"/>
    <w:rsid w:val="00633802"/>
    <w:rsid w:val="006423FE"/>
    <w:rsid w:val="006454B0"/>
    <w:rsid w:val="00652E7E"/>
    <w:rsid w:val="00656A49"/>
    <w:rsid w:val="0066087F"/>
    <w:rsid w:val="0066470B"/>
    <w:rsid w:val="0067357F"/>
    <w:rsid w:val="0068076A"/>
    <w:rsid w:val="00681653"/>
    <w:rsid w:val="00681B6B"/>
    <w:rsid w:val="00697F2C"/>
    <w:rsid w:val="006A44E4"/>
    <w:rsid w:val="006B17DB"/>
    <w:rsid w:val="006B3C20"/>
    <w:rsid w:val="006B4A4F"/>
    <w:rsid w:val="006C06C7"/>
    <w:rsid w:val="006C735A"/>
    <w:rsid w:val="006D083C"/>
    <w:rsid w:val="006D6D25"/>
    <w:rsid w:val="006E75ED"/>
    <w:rsid w:val="006F428C"/>
    <w:rsid w:val="006F7A41"/>
    <w:rsid w:val="00700F3F"/>
    <w:rsid w:val="00711F44"/>
    <w:rsid w:val="00722B32"/>
    <w:rsid w:val="00725A4F"/>
    <w:rsid w:val="00730609"/>
    <w:rsid w:val="00733FAA"/>
    <w:rsid w:val="00743308"/>
    <w:rsid w:val="007617F9"/>
    <w:rsid w:val="00766508"/>
    <w:rsid w:val="007710C5"/>
    <w:rsid w:val="007742E7"/>
    <w:rsid w:val="0079036C"/>
    <w:rsid w:val="0079246E"/>
    <w:rsid w:val="00796FC9"/>
    <w:rsid w:val="007A541A"/>
    <w:rsid w:val="007A740F"/>
    <w:rsid w:val="007B4E9A"/>
    <w:rsid w:val="007C0756"/>
    <w:rsid w:val="007D0B8C"/>
    <w:rsid w:val="007D1D96"/>
    <w:rsid w:val="007D297F"/>
    <w:rsid w:val="007D3A97"/>
    <w:rsid w:val="007D49B2"/>
    <w:rsid w:val="007D5485"/>
    <w:rsid w:val="007E2FCC"/>
    <w:rsid w:val="007E70A5"/>
    <w:rsid w:val="007E7D3A"/>
    <w:rsid w:val="007F09A2"/>
    <w:rsid w:val="007F18BE"/>
    <w:rsid w:val="00805A78"/>
    <w:rsid w:val="00821106"/>
    <w:rsid w:val="00821193"/>
    <w:rsid w:val="00835C31"/>
    <w:rsid w:val="0083769B"/>
    <w:rsid w:val="008377C1"/>
    <w:rsid w:val="00844BD8"/>
    <w:rsid w:val="008501EC"/>
    <w:rsid w:val="00853D5F"/>
    <w:rsid w:val="00856159"/>
    <w:rsid w:val="00862497"/>
    <w:rsid w:val="00864889"/>
    <w:rsid w:val="00866E72"/>
    <w:rsid w:val="00872887"/>
    <w:rsid w:val="00873CF2"/>
    <w:rsid w:val="00876348"/>
    <w:rsid w:val="008907F6"/>
    <w:rsid w:val="00891EA5"/>
    <w:rsid w:val="00893E7F"/>
    <w:rsid w:val="008A5C4D"/>
    <w:rsid w:val="008B2BE2"/>
    <w:rsid w:val="008B4BC7"/>
    <w:rsid w:val="008C6485"/>
    <w:rsid w:val="008D5E79"/>
    <w:rsid w:val="008D7E8C"/>
    <w:rsid w:val="008E2A0A"/>
    <w:rsid w:val="008E61CF"/>
    <w:rsid w:val="008F30AE"/>
    <w:rsid w:val="008F588C"/>
    <w:rsid w:val="008F6532"/>
    <w:rsid w:val="008F7CE2"/>
    <w:rsid w:val="00900905"/>
    <w:rsid w:val="009069BD"/>
    <w:rsid w:val="00926F98"/>
    <w:rsid w:val="00927778"/>
    <w:rsid w:val="0093027E"/>
    <w:rsid w:val="00930CD2"/>
    <w:rsid w:val="0093417A"/>
    <w:rsid w:val="00947DE5"/>
    <w:rsid w:val="00950B2C"/>
    <w:rsid w:val="00960781"/>
    <w:rsid w:val="0096084F"/>
    <w:rsid w:val="0096171D"/>
    <w:rsid w:val="00962FEB"/>
    <w:rsid w:val="00965B8C"/>
    <w:rsid w:val="00974406"/>
    <w:rsid w:val="009805AD"/>
    <w:rsid w:val="009829FC"/>
    <w:rsid w:val="0098514E"/>
    <w:rsid w:val="00995ABE"/>
    <w:rsid w:val="009A10D7"/>
    <w:rsid w:val="009B61F3"/>
    <w:rsid w:val="009C4C9B"/>
    <w:rsid w:val="009D5084"/>
    <w:rsid w:val="009F26D4"/>
    <w:rsid w:val="009F5B23"/>
    <w:rsid w:val="00A031DF"/>
    <w:rsid w:val="00A05E58"/>
    <w:rsid w:val="00A061F8"/>
    <w:rsid w:val="00A0726D"/>
    <w:rsid w:val="00A119DC"/>
    <w:rsid w:val="00A151C5"/>
    <w:rsid w:val="00A167A8"/>
    <w:rsid w:val="00A1766E"/>
    <w:rsid w:val="00A1774F"/>
    <w:rsid w:val="00A2787B"/>
    <w:rsid w:val="00A31DBE"/>
    <w:rsid w:val="00A344A2"/>
    <w:rsid w:val="00A37A5E"/>
    <w:rsid w:val="00A53648"/>
    <w:rsid w:val="00A56FC8"/>
    <w:rsid w:val="00A6605D"/>
    <w:rsid w:val="00A75F0F"/>
    <w:rsid w:val="00A95697"/>
    <w:rsid w:val="00A959F4"/>
    <w:rsid w:val="00A96111"/>
    <w:rsid w:val="00AA084F"/>
    <w:rsid w:val="00AC22DE"/>
    <w:rsid w:val="00AC5C0E"/>
    <w:rsid w:val="00AC6A50"/>
    <w:rsid w:val="00AD2C42"/>
    <w:rsid w:val="00AD3FA9"/>
    <w:rsid w:val="00AD7523"/>
    <w:rsid w:val="00AE0671"/>
    <w:rsid w:val="00AE1C85"/>
    <w:rsid w:val="00B00D3B"/>
    <w:rsid w:val="00B0162E"/>
    <w:rsid w:val="00B0657D"/>
    <w:rsid w:val="00B204E9"/>
    <w:rsid w:val="00B402C6"/>
    <w:rsid w:val="00B43428"/>
    <w:rsid w:val="00B51A02"/>
    <w:rsid w:val="00B543B9"/>
    <w:rsid w:val="00B615F8"/>
    <w:rsid w:val="00B66AD8"/>
    <w:rsid w:val="00B76ADD"/>
    <w:rsid w:val="00B84186"/>
    <w:rsid w:val="00B8545C"/>
    <w:rsid w:val="00B87C19"/>
    <w:rsid w:val="00B93292"/>
    <w:rsid w:val="00B97073"/>
    <w:rsid w:val="00BA3633"/>
    <w:rsid w:val="00BA723A"/>
    <w:rsid w:val="00BA773E"/>
    <w:rsid w:val="00BB0859"/>
    <w:rsid w:val="00BB0A69"/>
    <w:rsid w:val="00BB1F7F"/>
    <w:rsid w:val="00BB6DA5"/>
    <w:rsid w:val="00BB7B34"/>
    <w:rsid w:val="00BB7C77"/>
    <w:rsid w:val="00BC0DF6"/>
    <w:rsid w:val="00BC14D7"/>
    <w:rsid w:val="00BC29A5"/>
    <w:rsid w:val="00BC2A65"/>
    <w:rsid w:val="00BC4BA6"/>
    <w:rsid w:val="00BC4F85"/>
    <w:rsid w:val="00BD7D5C"/>
    <w:rsid w:val="00BE1E4D"/>
    <w:rsid w:val="00BE62DA"/>
    <w:rsid w:val="00BF4801"/>
    <w:rsid w:val="00BF4C29"/>
    <w:rsid w:val="00BF7B80"/>
    <w:rsid w:val="00C03046"/>
    <w:rsid w:val="00C041BB"/>
    <w:rsid w:val="00C11654"/>
    <w:rsid w:val="00C140B0"/>
    <w:rsid w:val="00C226DB"/>
    <w:rsid w:val="00C2297D"/>
    <w:rsid w:val="00C32079"/>
    <w:rsid w:val="00C47635"/>
    <w:rsid w:val="00C53049"/>
    <w:rsid w:val="00C704A6"/>
    <w:rsid w:val="00C72F4B"/>
    <w:rsid w:val="00C80BB0"/>
    <w:rsid w:val="00C81900"/>
    <w:rsid w:val="00C82D93"/>
    <w:rsid w:val="00C864B3"/>
    <w:rsid w:val="00C86598"/>
    <w:rsid w:val="00C9534D"/>
    <w:rsid w:val="00C95EAA"/>
    <w:rsid w:val="00C968B5"/>
    <w:rsid w:val="00C97B85"/>
    <w:rsid w:val="00CA16AC"/>
    <w:rsid w:val="00CA3418"/>
    <w:rsid w:val="00CA37A1"/>
    <w:rsid w:val="00CB2989"/>
    <w:rsid w:val="00CC131A"/>
    <w:rsid w:val="00CC26D7"/>
    <w:rsid w:val="00CC6A43"/>
    <w:rsid w:val="00CE0A81"/>
    <w:rsid w:val="00CE2FAF"/>
    <w:rsid w:val="00CE4916"/>
    <w:rsid w:val="00CF0C0D"/>
    <w:rsid w:val="00D0460A"/>
    <w:rsid w:val="00D059C4"/>
    <w:rsid w:val="00D1022F"/>
    <w:rsid w:val="00D12F07"/>
    <w:rsid w:val="00D14CB1"/>
    <w:rsid w:val="00D2127D"/>
    <w:rsid w:val="00D361A1"/>
    <w:rsid w:val="00D405AB"/>
    <w:rsid w:val="00D43292"/>
    <w:rsid w:val="00D44E72"/>
    <w:rsid w:val="00D519CB"/>
    <w:rsid w:val="00D53033"/>
    <w:rsid w:val="00D55D0C"/>
    <w:rsid w:val="00D72555"/>
    <w:rsid w:val="00D754C7"/>
    <w:rsid w:val="00D777EF"/>
    <w:rsid w:val="00D837A8"/>
    <w:rsid w:val="00DA31AE"/>
    <w:rsid w:val="00DA498B"/>
    <w:rsid w:val="00DA6DF8"/>
    <w:rsid w:val="00DC419D"/>
    <w:rsid w:val="00DC56DC"/>
    <w:rsid w:val="00DD01B3"/>
    <w:rsid w:val="00DD0DE9"/>
    <w:rsid w:val="00DD163C"/>
    <w:rsid w:val="00DD5800"/>
    <w:rsid w:val="00DD6259"/>
    <w:rsid w:val="00DD76E4"/>
    <w:rsid w:val="00DE13BD"/>
    <w:rsid w:val="00DE5F65"/>
    <w:rsid w:val="00DF0325"/>
    <w:rsid w:val="00DF1854"/>
    <w:rsid w:val="00DF25D8"/>
    <w:rsid w:val="00E04370"/>
    <w:rsid w:val="00E14499"/>
    <w:rsid w:val="00E24A29"/>
    <w:rsid w:val="00E27606"/>
    <w:rsid w:val="00E408F3"/>
    <w:rsid w:val="00E41A9B"/>
    <w:rsid w:val="00E42E7D"/>
    <w:rsid w:val="00E46456"/>
    <w:rsid w:val="00E5117A"/>
    <w:rsid w:val="00E579FA"/>
    <w:rsid w:val="00E63842"/>
    <w:rsid w:val="00E75EAB"/>
    <w:rsid w:val="00E81AB3"/>
    <w:rsid w:val="00E91D7E"/>
    <w:rsid w:val="00E94CE4"/>
    <w:rsid w:val="00EB31E9"/>
    <w:rsid w:val="00EB6945"/>
    <w:rsid w:val="00EC1D50"/>
    <w:rsid w:val="00EC3414"/>
    <w:rsid w:val="00EC59E8"/>
    <w:rsid w:val="00ED52B8"/>
    <w:rsid w:val="00ED6E52"/>
    <w:rsid w:val="00EE300D"/>
    <w:rsid w:val="00EE3650"/>
    <w:rsid w:val="00EE396F"/>
    <w:rsid w:val="00EF1887"/>
    <w:rsid w:val="00EF3856"/>
    <w:rsid w:val="00F059C4"/>
    <w:rsid w:val="00F107B5"/>
    <w:rsid w:val="00F32727"/>
    <w:rsid w:val="00F37F84"/>
    <w:rsid w:val="00F40EE9"/>
    <w:rsid w:val="00F43E54"/>
    <w:rsid w:val="00F55E78"/>
    <w:rsid w:val="00F62020"/>
    <w:rsid w:val="00F63162"/>
    <w:rsid w:val="00F63204"/>
    <w:rsid w:val="00F72A0D"/>
    <w:rsid w:val="00F7534E"/>
    <w:rsid w:val="00F762BD"/>
    <w:rsid w:val="00F816B2"/>
    <w:rsid w:val="00F82F9D"/>
    <w:rsid w:val="00F83246"/>
    <w:rsid w:val="00F9600D"/>
    <w:rsid w:val="00F96354"/>
    <w:rsid w:val="00FA105A"/>
    <w:rsid w:val="00FA3396"/>
    <w:rsid w:val="00FB1C62"/>
    <w:rsid w:val="00FB5A42"/>
    <w:rsid w:val="00FB6BC0"/>
    <w:rsid w:val="00FC5FC0"/>
    <w:rsid w:val="00FD1993"/>
    <w:rsid w:val="00FD21EC"/>
    <w:rsid w:val="00FD7370"/>
    <w:rsid w:val="00FE1EE1"/>
    <w:rsid w:val="00FE4B5E"/>
    <w:rsid w:val="00FE4F5F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7D9BD"/>
  <w15:chartTrackingRefBased/>
  <w15:docId w15:val="{B3443215-071F-4DCC-B7D3-6AA95DEE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14B6"/>
  </w:style>
  <w:style w:type="paragraph" w:styleId="a5">
    <w:name w:val="footer"/>
    <w:basedOn w:val="a"/>
    <w:link w:val="a6"/>
    <w:uiPriority w:val="99"/>
    <w:unhideWhenUsed/>
    <w:rsid w:val="00141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14B6"/>
  </w:style>
  <w:style w:type="paragraph" w:styleId="a7">
    <w:name w:val="List Paragraph"/>
    <w:basedOn w:val="a"/>
    <w:uiPriority w:val="34"/>
    <w:qFormat/>
    <w:rsid w:val="00A56FC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C7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761D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basedOn w:val="a0"/>
    <w:link w:val="1"/>
    <w:rsid w:val="006A44E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a"/>
    <w:rsid w:val="006A44E4"/>
    <w:pPr>
      <w:widowControl w:val="0"/>
      <w:spacing w:after="0" w:line="31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3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F080B-CA56-48C7-9297-35189392B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5484</Words>
  <Characters>3127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додатка</vt:lpstr>
    </vt:vector>
  </TitlesOfParts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</dc:title>
  <dc:subject/>
  <dc:creator>uikt2</dc:creator>
  <cp:keywords/>
  <dc:description/>
  <cp:lastModifiedBy>Marharyta Nikitina-Heyko</cp:lastModifiedBy>
  <cp:revision>12</cp:revision>
  <cp:lastPrinted>2025-10-22T12:57:00Z</cp:lastPrinted>
  <dcterms:created xsi:type="dcterms:W3CDTF">2025-10-17T12:14:00Z</dcterms:created>
  <dcterms:modified xsi:type="dcterms:W3CDTF">2025-10-29T14:58:00Z</dcterms:modified>
</cp:coreProperties>
</file>