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D0A" w:rsidRPr="00D11F4C" w:rsidRDefault="00EA0322" w:rsidP="002541EB">
      <w:pPr>
        <w:spacing w:after="0"/>
        <w:ind w:left="104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F4C">
        <w:rPr>
          <w:rFonts w:ascii="Times New Roman" w:hAnsi="Times New Roman" w:cs="Times New Roman"/>
          <w:i/>
          <w:sz w:val="24"/>
          <w:szCs w:val="24"/>
        </w:rPr>
        <w:t xml:space="preserve">Додаток </w:t>
      </w:r>
    </w:p>
    <w:p w:rsidR="00203A8D" w:rsidRPr="00D11F4C" w:rsidRDefault="00E57B66" w:rsidP="002541EB">
      <w:pPr>
        <w:spacing w:after="0"/>
        <w:ind w:left="104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1F4C">
        <w:rPr>
          <w:rFonts w:ascii="Times New Roman" w:hAnsi="Times New Roman" w:cs="Times New Roman"/>
          <w:i/>
          <w:sz w:val="24"/>
          <w:szCs w:val="24"/>
        </w:rPr>
        <w:t>до Порядку надання послуги «</w:t>
      </w:r>
      <w:proofErr w:type="spellStart"/>
      <w:r w:rsidRPr="00D11F4C">
        <w:rPr>
          <w:rFonts w:ascii="Times New Roman" w:hAnsi="Times New Roman" w:cs="Times New Roman"/>
          <w:i/>
          <w:sz w:val="24"/>
          <w:szCs w:val="24"/>
        </w:rPr>
        <w:t>Со</w:t>
      </w:r>
      <w:r w:rsidR="002541EB" w:rsidRPr="00D11F4C">
        <w:rPr>
          <w:rFonts w:ascii="Times New Roman" w:hAnsi="Times New Roman" w:cs="Times New Roman"/>
          <w:i/>
          <w:sz w:val="24"/>
          <w:szCs w:val="24"/>
        </w:rPr>
        <w:t>-</w:t>
      </w:r>
      <w:r w:rsidRPr="00D11F4C">
        <w:rPr>
          <w:rFonts w:ascii="Times New Roman" w:hAnsi="Times New Roman" w:cs="Times New Roman"/>
          <w:i/>
          <w:sz w:val="24"/>
          <w:szCs w:val="24"/>
        </w:rPr>
        <w:t>ціальне</w:t>
      </w:r>
      <w:proofErr w:type="spellEnd"/>
      <w:r w:rsidRPr="00D11F4C">
        <w:rPr>
          <w:rFonts w:ascii="Times New Roman" w:hAnsi="Times New Roman" w:cs="Times New Roman"/>
          <w:i/>
          <w:sz w:val="24"/>
          <w:szCs w:val="24"/>
        </w:rPr>
        <w:t xml:space="preserve"> таксі» жителям населених пунктів Криворізької міської </w:t>
      </w:r>
      <w:proofErr w:type="spellStart"/>
      <w:r w:rsidRPr="00D11F4C">
        <w:rPr>
          <w:rFonts w:ascii="Times New Roman" w:hAnsi="Times New Roman" w:cs="Times New Roman"/>
          <w:i/>
          <w:sz w:val="24"/>
          <w:szCs w:val="24"/>
        </w:rPr>
        <w:t>тери</w:t>
      </w:r>
      <w:r w:rsidR="0066593A" w:rsidRPr="00D11F4C">
        <w:rPr>
          <w:rFonts w:ascii="Times New Roman" w:hAnsi="Times New Roman" w:cs="Times New Roman"/>
          <w:i/>
          <w:sz w:val="24"/>
          <w:szCs w:val="24"/>
        </w:rPr>
        <w:t>-</w:t>
      </w:r>
      <w:r w:rsidRPr="00D11F4C">
        <w:rPr>
          <w:rFonts w:ascii="Times New Roman" w:hAnsi="Times New Roman" w:cs="Times New Roman"/>
          <w:i/>
          <w:sz w:val="24"/>
          <w:szCs w:val="24"/>
        </w:rPr>
        <w:t>торіальної</w:t>
      </w:r>
      <w:proofErr w:type="spellEnd"/>
      <w:r w:rsidRPr="00D11F4C">
        <w:rPr>
          <w:rFonts w:ascii="Times New Roman" w:hAnsi="Times New Roman" w:cs="Times New Roman"/>
          <w:i/>
          <w:sz w:val="24"/>
          <w:szCs w:val="24"/>
        </w:rPr>
        <w:t xml:space="preserve"> громади (п.9)</w:t>
      </w:r>
    </w:p>
    <w:p w:rsidR="00606D0A" w:rsidRPr="00D11F4C" w:rsidRDefault="00606D0A" w:rsidP="009F1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135" w:rsidRPr="00D11F4C" w:rsidRDefault="00A97BCC" w:rsidP="009F1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F4C">
        <w:rPr>
          <w:rFonts w:ascii="Times New Roman" w:hAnsi="Times New Roman" w:cs="Times New Roman"/>
          <w:b/>
          <w:sz w:val="28"/>
          <w:szCs w:val="28"/>
        </w:rPr>
        <w:t>Перелік к</w:t>
      </w:r>
      <w:r w:rsidR="00755D96" w:rsidRPr="00D11F4C">
        <w:rPr>
          <w:rFonts w:ascii="Times New Roman" w:hAnsi="Times New Roman" w:cs="Times New Roman"/>
          <w:b/>
          <w:sz w:val="28"/>
          <w:szCs w:val="28"/>
        </w:rPr>
        <w:t>омунальн</w:t>
      </w:r>
      <w:r w:rsidRPr="00D11F4C">
        <w:rPr>
          <w:rFonts w:ascii="Times New Roman" w:hAnsi="Times New Roman" w:cs="Times New Roman"/>
          <w:b/>
          <w:sz w:val="28"/>
          <w:szCs w:val="28"/>
        </w:rPr>
        <w:t>их</w:t>
      </w:r>
      <w:r w:rsidR="00755D96" w:rsidRPr="00D11F4C">
        <w:rPr>
          <w:rFonts w:ascii="Times New Roman" w:hAnsi="Times New Roman" w:cs="Times New Roman"/>
          <w:b/>
          <w:sz w:val="28"/>
          <w:szCs w:val="28"/>
        </w:rPr>
        <w:t xml:space="preserve"> установ </w:t>
      </w:r>
      <w:r w:rsidR="00EA0322" w:rsidRPr="00D11F4C">
        <w:rPr>
          <w:rFonts w:ascii="Times New Roman" w:hAnsi="Times New Roman" w:cs="Times New Roman"/>
          <w:b/>
          <w:sz w:val="28"/>
          <w:szCs w:val="28"/>
        </w:rPr>
        <w:t>соціальної сфери міста,</w:t>
      </w:r>
    </w:p>
    <w:p w:rsidR="009F1368" w:rsidRPr="00D11F4C" w:rsidRDefault="00E57B66" w:rsidP="00462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F4C">
        <w:rPr>
          <w:rFonts w:ascii="Times New Roman" w:hAnsi="Times New Roman" w:cs="Times New Roman"/>
          <w:b/>
          <w:sz w:val="28"/>
          <w:szCs w:val="28"/>
        </w:rPr>
        <w:t>що</w:t>
      </w:r>
      <w:r w:rsidR="00EA0322" w:rsidRPr="00D11F4C">
        <w:rPr>
          <w:rFonts w:ascii="Times New Roman" w:hAnsi="Times New Roman" w:cs="Times New Roman"/>
          <w:b/>
          <w:sz w:val="28"/>
          <w:szCs w:val="28"/>
        </w:rPr>
        <w:t xml:space="preserve"> здійснюють перевезенн</w:t>
      </w:r>
      <w:r w:rsidR="00A97BCC" w:rsidRPr="00D11F4C">
        <w:rPr>
          <w:rFonts w:ascii="Times New Roman" w:hAnsi="Times New Roman" w:cs="Times New Roman"/>
          <w:b/>
          <w:sz w:val="28"/>
          <w:szCs w:val="28"/>
        </w:rPr>
        <w:t>я спеціалізованим транспортним засобом</w:t>
      </w:r>
    </w:p>
    <w:p w:rsidR="00ED2135" w:rsidRPr="00D11F4C" w:rsidRDefault="00ED2135" w:rsidP="00462A4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2177"/>
        <w:gridCol w:w="7647"/>
        <w:gridCol w:w="4175"/>
      </w:tblGrid>
      <w:tr w:rsidR="001658D6" w:rsidRPr="00D11F4C" w:rsidTr="00E57B66">
        <w:trPr>
          <w:trHeight w:val="709"/>
          <w:jc w:val="center"/>
        </w:trPr>
        <w:tc>
          <w:tcPr>
            <w:tcW w:w="606" w:type="dxa"/>
          </w:tcPr>
          <w:p w:rsidR="00A97BCC" w:rsidRPr="00D11F4C" w:rsidRDefault="00A97BCC" w:rsidP="00755D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  <w:r w:rsidR="00E57B66" w:rsidRPr="00D11F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п/п</w:t>
            </w:r>
          </w:p>
        </w:tc>
        <w:tc>
          <w:tcPr>
            <w:tcW w:w="2177" w:type="dxa"/>
          </w:tcPr>
          <w:p w:rsidR="00A97BCC" w:rsidRPr="00D11F4C" w:rsidRDefault="00A97BCC" w:rsidP="00755D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</w:t>
            </w:r>
          </w:p>
        </w:tc>
        <w:tc>
          <w:tcPr>
            <w:tcW w:w="7647" w:type="dxa"/>
          </w:tcPr>
          <w:p w:rsidR="00A97BCC" w:rsidRPr="00D11F4C" w:rsidRDefault="00A97BCC" w:rsidP="00755D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 комунальної установи</w:t>
            </w:r>
          </w:p>
        </w:tc>
        <w:tc>
          <w:tcPr>
            <w:tcW w:w="4175" w:type="dxa"/>
          </w:tcPr>
          <w:p w:rsidR="00A97BCC" w:rsidRPr="00D11F4C" w:rsidRDefault="00A97BCC" w:rsidP="00755D9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Адреса</w:t>
            </w:r>
          </w:p>
        </w:tc>
      </w:tr>
      <w:tr w:rsidR="00E57B66" w:rsidRPr="00D11F4C" w:rsidTr="00E57B66">
        <w:trPr>
          <w:trHeight w:val="341"/>
          <w:jc w:val="center"/>
        </w:trPr>
        <w:tc>
          <w:tcPr>
            <w:tcW w:w="606" w:type="dxa"/>
          </w:tcPr>
          <w:p w:rsidR="00E57B66" w:rsidRPr="00D11F4C" w:rsidRDefault="00E57B66" w:rsidP="00E5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</w:tcPr>
          <w:p w:rsidR="00E57B66" w:rsidRPr="00D11F4C" w:rsidRDefault="00E57B66" w:rsidP="00C06F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Тернівський</w:t>
            </w:r>
            <w:proofErr w:type="spellEnd"/>
          </w:p>
        </w:tc>
        <w:tc>
          <w:tcPr>
            <w:tcW w:w="7647" w:type="dxa"/>
          </w:tcPr>
          <w:p w:rsidR="00E57B66" w:rsidRPr="00D11F4C" w:rsidRDefault="00E57B66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«Будинок милосердя «Затишок» КМР</w:t>
            </w:r>
          </w:p>
        </w:tc>
        <w:tc>
          <w:tcPr>
            <w:tcW w:w="4175" w:type="dxa"/>
          </w:tcPr>
          <w:p w:rsidR="00E57B66" w:rsidRPr="00D11F4C" w:rsidRDefault="00E57B66" w:rsidP="00C06F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Ботанічна, 16А</w:t>
            </w:r>
          </w:p>
        </w:tc>
      </w:tr>
      <w:tr w:rsidR="00E57B66" w:rsidRPr="00D11F4C" w:rsidTr="00E57B66">
        <w:trPr>
          <w:trHeight w:val="341"/>
          <w:jc w:val="center"/>
        </w:trPr>
        <w:tc>
          <w:tcPr>
            <w:tcW w:w="606" w:type="dxa"/>
          </w:tcPr>
          <w:p w:rsidR="00E57B66" w:rsidRPr="00D11F4C" w:rsidRDefault="00E57B66" w:rsidP="00E5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7" w:type="dxa"/>
          </w:tcPr>
          <w:p w:rsidR="00E57B66" w:rsidRPr="00D11F4C" w:rsidRDefault="00E57B66" w:rsidP="00E57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 xml:space="preserve">Покровський </w:t>
            </w:r>
          </w:p>
        </w:tc>
        <w:tc>
          <w:tcPr>
            <w:tcW w:w="7647" w:type="dxa"/>
          </w:tcPr>
          <w:p w:rsidR="00E57B66" w:rsidRPr="00D11F4C" w:rsidRDefault="00E57B66" w:rsidP="00E57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«Територіальний центр соціального обслуговування (надання соціальних послуг) в Покровському районі» КМР</w:t>
            </w:r>
          </w:p>
        </w:tc>
        <w:tc>
          <w:tcPr>
            <w:tcW w:w="4175" w:type="dxa"/>
          </w:tcPr>
          <w:p w:rsidR="00E57B66" w:rsidRPr="00D11F4C" w:rsidRDefault="00E57B66" w:rsidP="00E57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Електрозаводська</w:t>
            </w:r>
            <w:proofErr w:type="spellEnd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22А</w:t>
            </w:r>
          </w:p>
        </w:tc>
      </w:tr>
      <w:tr w:rsidR="00E57B66" w:rsidRPr="00D11F4C" w:rsidTr="00E57B66">
        <w:trPr>
          <w:trHeight w:val="341"/>
          <w:jc w:val="center"/>
        </w:trPr>
        <w:tc>
          <w:tcPr>
            <w:tcW w:w="606" w:type="dxa"/>
            <w:vMerge w:val="restart"/>
          </w:tcPr>
          <w:p w:rsidR="00E57B66" w:rsidRPr="00D11F4C" w:rsidRDefault="00E57B66" w:rsidP="00E5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7" w:type="dxa"/>
            <w:vMerge w:val="restart"/>
          </w:tcPr>
          <w:p w:rsidR="00E57B66" w:rsidRPr="00D11F4C" w:rsidRDefault="00E57B66" w:rsidP="00E57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Саксаганський</w:t>
            </w:r>
          </w:p>
        </w:tc>
        <w:tc>
          <w:tcPr>
            <w:tcW w:w="7647" w:type="dxa"/>
          </w:tcPr>
          <w:p w:rsidR="00E57B66" w:rsidRPr="00D11F4C" w:rsidRDefault="00E57B66" w:rsidP="00E5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«Територіальний центр соціального обслуговування (надання соціальних послуг) у Саксаганському районі» КМР</w:t>
            </w:r>
          </w:p>
        </w:tc>
        <w:tc>
          <w:tcPr>
            <w:tcW w:w="4175" w:type="dxa"/>
          </w:tcPr>
          <w:p w:rsidR="00E57B66" w:rsidRPr="00D11F4C" w:rsidRDefault="00D77158" w:rsidP="00E57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</w:t>
            </w:r>
            <w:proofErr w:type="spellEnd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57B66"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Вечірній, 22</w:t>
            </w:r>
          </w:p>
        </w:tc>
      </w:tr>
      <w:tr w:rsidR="00E57B66" w:rsidRPr="00D11F4C" w:rsidTr="00E57B66">
        <w:trPr>
          <w:trHeight w:val="341"/>
          <w:jc w:val="center"/>
        </w:trPr>
        <w:tc>
          <w:tcPr>
            <w:tcW w:w="606" w:type="dxa"/>
            <w:vMerge/>
          </w:tcPr>
          <w:p w:rsidR="00E57B66" w:rsidRPr="00D11F4C" w:rsidRDefault="00E57B66" w:rsidP="00E5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vMerge/>
          </w:tcPr>
          <w:p w:rsidR="00E57B66" w:rsidRPr="00D11F4C" w:rsidRDefault="00E57B66" w:rsidP="00E57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7" w:type="dxa"/>
          </w:tcPr>
          <w:p w:rsidR="00E57B66" w:rsidRPr="00D11F4C" w:rsidRDefault="00E57B66" w:rsidP="00E5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«Центр соціальної реабілітації дітей з інвалідністю» КМР</w:t>
            </w:r>
          </w:p>
        </w:tc>
        <w:tc>
          <w:tcPr>
            <w:tcW w:w="4175" w:type="dxa"/>
          </w:tcPr>
          <w:p w:rsidR="00E57B66" w:rsidRPr="00D11F4C" w:rsidRDefault="00E57B66" w:rsidP="00E57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вул. Генерала </w:t>
            </w:r>
            <w:proofErr w:type="spellStart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Радієвського</w:t>
            </w:r>
            <w:proofErr w:type="spellEnd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31А</w:t>
            </w:r>
          </w:p>
        </w:tc>
      </w:tr>
      <w:tr w:rsidR="00E57B66" w:rsidRPr="00D11F4C" w:rsidTr="00E57B66">
        <w:trPr>
          <w:trHeight w:val="341"/>
          <w:jc w:val="center"/>
        </w:trPr>
        <w:tc>
          <w:tcPr>
            <w:tcW w:w="606" w:type="dxa"/>
          </w:tcPr>
          <w:p w:rsidR="00E57B66" w:rsidRPr="00D11F4C" w:rsidRDefault="00E57B66" w:rsidP="00E5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7" w:type="dxa"/>
          </w:tcPr>
          <w:p w:rsidR="00E57B66" w:rsidRPr="00D11F4C" w:rsidRDefault="00E57B66" w:rsidP="00E57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Довгинцівський</w:t>
            </w:r>
            <w:proofErr w:type="spellEnd"/>
          </w:p>
        </w:tc>
        <w:tc>
          <w:tcPr>
            <w:tcW w:w="7647" w:type="dxa"/>
          </w:tcPr>
          <w:p w:rsidR="00E57B66" w:rsidRPr="00D11F4C" w:rsidRDefault="00E57B66" w:rsidP="00E5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 «Територіальний центр соціального обслуговування (надання соціальних послуг) у </w:t>
            </w:r>
            <w:proofErr w:type="spellStart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Довгинцівському</w:t>
            </w:r>
            <w:proofErr w:type="spellEnd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районі» КМР</w:t>
            </w:r>
          </w:p>
        </w:tc>
        <w:tc>
          <w:tcPr>
            <w:tcW w:w="4175" w:type="dxa"/>
          </w:tcPr>
          <w:p w:rsidR="00E57B66" w:rsidRPr="00D11F4C" w:rsidRDefault="00E57B66" w:rsidP="00E57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D77158"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Степана </w:t>
            </w:r>
            <w:proofErr w:type="spellStart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Тільги</w:t>
            </w:r>
            <w:proofErr w:type="spellEnd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71А</w:t>
            </w:r>
          </w:p>
        </w:tc>
      </w:tr>
      <w:tr w:rsidR="00E57B66" w:rsidRPr="00D11F4C" w:rsidTr="00E57B66">
        <w:trPr>
          <w:trHeight w:val="341"/>
          <w:jc w:val="center"/>
        </w:trPr>
        <w:tc>
          <w:tcPr>
            <w:tcW w:w="606" w:type="dxa"/>
          </w:tcPr>
          <w:p w:rsidR="00E57B66" w:rsidRPr="00D11F4C" w:rsidRDefault="00E57B66" w:rsidP="00E5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7" w:type="dxa"/>
          </w:tcPr>
          <w:p w:rsidR="00E57B66" w:rsidRPr="00D11F4C" w:rsidRDefault="00E57B66" w:rsidP="00E57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Металургійний</w:t>
            </w:r>
          </w:p>
        </w:tc>
        <w:tc>
          <w:tcPr>
            <w:tcW w:w="7647" w:type="dxa"/>
          </w:tcPr>
          <w:p w:rsidR="00E57B66" w:rsidRPr="00D11F4C" w:rsidRDefault="00E57B66" w:rsidP="00E5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«Територіальний центр соціального обслуговування (надання соціальних послуг) у Металургійному районі» КМР</w:t>
            </w:r>
          </w:p>
        </w:tc>
        <w:tc>
          <w:tcPr>
            <w:tcW w:w="4175" w:type="dxa"/>
          </w:tcPr>
          <w:p w:rsidR="00E57B66" w:rsidRPr="00D11F4C" w:rsidRDefault="00E57B66" w:rsidP="00E57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Героїв АТО, 55</w:t>
            </w:r>
          </w:p>
        </w:tc>
      </w:tr>
      <w:tr w:rsidR="00E57B66" w:rsidRPr="00D11F4C" w:rsidTr="00E57B66">
        <w:trPr>
          <w:trHeight w:val="341"/>
          <w:jc w:val="center"/>
        </w:trPr>
        <w:tc>
          <w:tcPr>
            <w:tcW w:w="606" w:type="dxa"/>
          </w:tcPr>
          <w:p w:rsidR="00E57B66" w:rsidRPr="00D11F4C" w:rsidRDefault="00E57B66" w:rsidP="00E5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7" w:type="dxa"/>
          </w:tcPr>
          <w:p w:rsidR="00E57B66" w:rsidRPr="00D11F4C" w:rsidRDefault="00E57B66" w:rsidP="00E57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Центрально-Міський</w:t>
            </w:r>
          </w:p>
        </w:tc>
        <w:tc>
          <w:tcPr>
            <w:tcW w:w="7647" w:type="dxa"/>
          </w:tcPr>
          <w:p w:rsidR="00E57B66" w:rsidRPr="00D11F4C" w:rsidRDefault="00E57B66" w:rsidP="00E5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«Територіальний центр соціального обслуговування (надання соціальних послуг) у Центрально-Міському районі» КМР</w:t>
            </w:r>
          </w:p>
        </w:tc>
        <w:tc>
          <w:tcPr>
            <w:tcW w:w="4175" w:type="dxa"/>
          </w:tcPr>
          <w:p w:rsidR="00E57B66" w:rsidRPr="00D11F4C" w:rsidRDefault="00E57B66" w:rsidP="00E57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Гданцівська</w:t>
            </w:r>
            <w:proofErr w:type="spellEnd"/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15к</w:t>
            </w:r>
          </w:p>
        </w:tc>
      </w:tr>
      <w:tr w:rsidR="00E57B66" w:rsidRPr="00D11F4C" w:rsidTr="00E57B66">
        <w:trPr>
          <w:trHeight w:val="341"/>
          <w:jc w:val="center"/>
        </w:trPr>
        <w:tc>
          <w:tcPr>
            <w:tcW w:w="606" w:type="dxa"/>
          </w:tcPr>
          <w:p w:rsidR="00E57B66" w:rsidRPr="00D11F4C" w:rsidRDefault="00E57B66" w:rsidP="00E57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</w:tcPr>
          <w:p w:rsidR="00E57B66" w:rsidRPr="00D11F4C" w:rsidRDefault="00E57B66" w:rsidP="00E57B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F4C">
              <w:rPr>
                <w:rFonts w:ascii="Times New Roman" w:hAnsi="Times New Roman" w:cs="Times New Roman"/>
                <w:sz w:val="28"/>
                <w:szCs w:val="28"/>
              </w:rPr>
              <w:t>Інгулецький</w:t>
            </w:r>
          </w:p>
        </w:tc>
        <w:tc>
          <w:tcPr>
            <w:tcW w:w="7647" w:type="dxa"/>
          </w:tcPr>
          <w:p w:rsidR="00E57B66" w:rsidRPr="00D11F4C" w:rsidRDefault="00E57B66" w:rsidP="00E5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«Територіальний центр соціального обслуговування (надання соціальних послуг) № 1 в Інгулецькому районі» КМР</w:t>
            </w:r>
          </w:p>
        </w:tc>
        <w:tc>
          <w:tcPr>
            <w:tcW w:w="4175" w:type="dxa"/>
          </w:tcPr>
          <w:p w:rsidR="00E57B66" w:rsidRPr="00D11F4C" w:rsidRDefault="00E57B66" w:rsidP="00E57B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Панаса Мирного, 9</w:t>
            </w:r>
          </w:p>
        </w:tc>
      </w:tr>
    </w:tbl>
    <w:p w:rsidR="00EC230C" w:rsidRPr="00D11F4C" w:rsidRDefault="00EC230C" w:rsidP="00EC23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230C" w:rsidRPr="00D11F4C" w:rsidRDefault="003A58A0" w:rsidP="00055F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F4C">
        <w:rPr>
          <w:rFonts w:ascii="Times New Roman" w:hAnsi="Times New Roman" w:cs="Times New Roman"/>
          <w:sz w:val="28"/>
          <w:szCs w:val="28"/>
        </w:rPr>
        <w:t>_____________________________</w:t>
      </w:r>
      <w:bookmarkStart w:id="0" w:name="_GoBack"/>
      <w:bookmarkEnd w:id="0"/>
    </w:p>
    <w:sectPr w:rsidR="00EC230C" w:rsidRPr="00D11F4C" w:rsidSect="00606D0A">
      <w:pgSz w:w="16838" w:h="11906" w:orient="landscape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96"/>
    <w:rsid w:val="00055F2C"/>
    <w:rsid w:val="000E0067"/>
    <w:rsid w:val="001658D6"/>
    <w:rsid w:val="00203A8D"/>
    <w:rsid w:val="002541EB"/>
    <w:rsid w:val="003A58A0"/>
    <w:rsid w:val="00462A4C"/>
    <w:rsid w:val="0053341E"/>
    <w:rsid w:val="00540EDD"/>
    <w:rsid w:val="005673C7"/>
    <w:rsid w:val="00606D0A"/>
    <w:rsid w:val="0066593A"/>
    <w:rsid w:val="00755D96"/>
    <w:rsid w:val="00961143"/>
    <w:rsid w:val="009F1368"/>
    <w:rsid w:val="00A2192B"/>
    <w:rsid w:val="00A97BCC"/>
    <w:rsid w:val="00AA2867"/>
    <w:rsid w:val="00BB6FD1"/>
    <w:rsid w:val="00C45771"/>
    <w:rsid w:val="00D11F4C"/>
    <w:rsid w:val="00D77158"/>
    <w:rsid w:val="00E13443"/>
    <w:rsid w:val="00E57B66"/>
    <w:rsid w:val="00EA0322"/>
    <w:rsid w:val="00EC230C"/>
    <w:rsid w:val="00ED2135"/>
    <w:rsid w:val="00F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9426"/>
  <w15:chartTrackingRefBased/>
  <w15:docId w15:val="{20009921-2941-4342-8F84-C7E8B2F3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Marharyta Nikitina-Heyko</cp:lastModifiedBy>
  <cp:revision>29</cp:revision>
  <cp:lastPrinted>2025-10-16T09:35:00Z</cp:lastPrinted>
  <dcterms:created xsi:type="dcterms:W3CDTF">2025-08-22T06:29:00Z</dcterms:created>
  <dcterms:modified xsi:type="dcterms:W3CDTF">2025-10-28T13:50:00Z</dcterms:modified>
</cp:coreProperties>
</file>