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91689" w14:textId="77777777" w:rsidR="009C3B5B" w:rsidRPr="00777B17" w:rsidRDefault="00D622F7" w:rsidP="00D622F7">
      <w:pPr>
        <w:pStyle w:val="a3"/>
        <w:ind w:left="4956" w:firstLine="708"/>
        <w:rPr>
          <w:i/>
          <w:lang w:val="uk-UA"/>
        </w:rPr>
      </w:pPr>
      <w:bookmarkStart w:id="0" w:name="_GoBack"/>
      <w:r w:rsidRPr="00777B17">
        <w:rPr>
          <w:i/>
          <w:lang w:val="uk-UA"/>
        </w:rPr>
        <w:t xml:space="preserve">Додаток  </w:t>
      </w:r>
    </w:p>
    <w:p w14:paraId="65D24A1A" w14:textId="7696624A" w:rsidR="00D622F7" w:rsidRPr="00777B17" w:rsidRDefault="00D622F7" w:rsidP="00D622F7">
      <w:pPr>
        <w:pStyle w:val="a3"/>
        <w:ind w:left="4956" w:firstLine="708"/>
        <w:rPr>
          <w:i/>
          <w:lang w:val="uk-UA"/>
        </w:rPr>
      </w:pPr>
      <w:r w:rsidRPr="00777B17">
        <w:rPr>
          <w:i/>
          <w:lang w:val="uk-UA"/>
        </w:rPr>
        <w:t>до рішення виконкому міської ради</w:t>
      </w:r>
    </w:p>
    <w:p w14:paraId="02459A76" w14:textId="76790654" w:rsidR="00ED2D1B" w:rsidRPr="00777B17" w:rsidRDefault="00777B17" w:rsidP="00D622F7">
      <w:pPr>
        <w:pStyle w:val="a3"/>
        <w:ind w:left="4956" w:firstLine="708"/>
        <w:rPr>
          <w:i/>
          <w:lang w:val="uk-UA"/>
        </w:rPr>
      </w:pPr>
      <w:r w:rsidRPr="00777B17">
        <w:rPr>
          <w:i/>
          <w:lang w:val="uk-UA"/>
        </w:rPr>
        <w:t>24.10.2025 №1362</w:t>
      </w:r>
    </w:p>
    <w:p w14:paraId="4A3E3BA1" w14:textId="529B8604" w:rsidR="007E517F" w:rsidRPr="00777B17" w:rsidRDefault="0014250D" w:rsidP="007E517F">
      <w:pPr>
        <w:pStyle w:val="a3"/>
        <w:rPr>
          <w:i/>
          <w:lang w:val="uk-UA"/>
        </w:rPr>
      </w:pPr>
      <w:r w:rsidRPr="00777B17">
        <w:rPr>
          <w:i/>
          <w:lang w:val="uk-UA"/>
        </w:rPr>
        <w:tab/>
      </w:r>
      <w:r w:rsidRPr="00777B17">
        <w:rPr>
          <w:i/>
          <w:lang w:val="uk-UA"/>
        </w:rPr>
        <w:tab/>
      </w:r>
      <w:r w:rsidRPr="00777B17">
        <w:rPr>
          <w:i/>
          <w:lang w:val="uk-UA"/>
        </w:rPr>
        <w:tab/>
      </w:r>
      <w:r w:rsidRPr="00777B17">
        <w:rPr>
          <w:i/>
          <w:lang w:val="uk-UA"/>
        </w:rPr>
        <w:tab/>
      </w:r>
      <w:r w:rsidRPr="00777B17">
        <w:rPr>
          <w:i/>
          <w:lang w:val="uk-UA"/>
        </w:rPr>
        <w:tab/>
      </w:r>
      <w:r w:rsidRPr="00777B17">
        <w:rPr>
          <w:i/>
          <w:lang w:val="uk-UA"/>
        </w:rPr>
        <w:tab/>
      </w:r>
      <w:r w:rsidRPr="00777B17">
        <w:rPr>
          <w:i/>
          <w:lang w:val="uk-UA"/>
        </w:rPr>
        <w:tab/>
      </w:r>
    </w:p>
    <w:p w14:paraId="33711F45" w14:textId="77777777" w:rsidR="00455AE3" w:rsidRPr="00777B17" w:rsidRDefault="00455AE3" w:rsidP="007E517F">
      <w:pPr>
        <w:pStyle w:val="a3"/>
        <w:rPr>
          <w:i/>
          <w:lang w:val="uk-UA"/>
        </w:rPr>
      </w:pPr>
    </w:p>
    <w:p w14:paraId="5D67D1DF" w14:textId="72EB4E78" w:rsidR="00EC058E" w:rsidRPr="00777B17" w:rsidRDefault="00D622F7" w:rsidP="00EC058E">
      <w:pPr>
        <w:pStyle w:val="a3"/>
        <w:jc w:val="center"/>
        <w:rPr>
          <w:b/>
          <w:i/>
          <w:sz w:val="28"/>
          <w:szCs w:val="28"/>
          <w:lang w:val="uk-UA"/>
        </w:rPr>
      </w:pPr>
      <w:r w:rsidRPr="00777B17">
        <w:rPr>
          <w:b/>
          <w:i/>
          <w:sz w:val="28"/>
          <w:szCs w:val="28"/>
          <w:lang w:val="uk-UA"/>
        </w:rPr>
        <w:t>Перелік</w:t>
      </w:r>
      <w:r w:rsidR="00EC058E" w:rsidRPr="00777B17">
        <w:rPr>
          <w:b/>
          <w:i/>
          <w:sz w:val="28"/>
          <w:szCs w:val="28"/>
          <w:lang w:val="uk-UA"/>
        </w:rPr>
        <w:t xml:space="preserve"> </w:t>
      </w:r>
      <w:r w:rsidRPr="00777B17">
        <w:rPr>
          <w:b/>
          <w:i/>
          <w:sz w:val="28"/>
          <w:szCs w:val="28"/>
          <w:lang w:val="uk-UA"/>
        </w:rPr>
        <w:t xml:space="preserve">об’єктів бізнесу, </w:t>
      </w:r>
    </w:p>
    <w:p w14:paraId="58BAAE27" w14:textId="11A76203" w:rsidR="00D622F7" w:rsidRPr="00777B17" w:rsidRDefault="006661E2" w:rsidP="00EC058E">
      <w:pPr>
        <w:pStyle w:val="a3"/>
        <w:jc w:val="center"/>
        <w:rPr>
          <w:b/>
          <w:i/>
          <w:sz w:val="28"/>
          <w:szCs w:val="28"/>
          <w:lang w:val="uk-UA"/>
        </w:rPr>
      </w:pPr>
      <w:r w:rsidRPr="00777B17">
        <w:rPr>
          <w:b/>
          <w:i/>
          <w:sz w:val="28"/>
          <w:szCs w:val="28"/>
          <w:lang w:val="uk-UA"/>
        </w:rPr>
        <w:t>у</w:t>
      </w:r>
      <w:r w:rsidR="00D622F7" w:rsidRPr="00777B17">
        <w:rPr>
          <w:b/>
          <w:i/>
          <w:sz w:val="28"/>
          <w:szCs w:val="28"/>
          <w:lang w:val="uk-UA"/>
        </w:rPr>
        <w:t xml:space="preserve"> яких здійсню</w:t>
      </w:r>
      <w:r w:rsidR="00893980" w:rsidRPr="00777B17">
        <w:rPr>
          <w:b/>
          <w:i/>
          <w:sz w:val="28"/>
          <w:szCs w:val="28"/>
          <w:lang w:val="uk-UA"/>
        </w:rPr>
        <w:t>є</w:t>
      </w:r>
      <w:r w:rsidR="00D622F7" w:rsidRPr="00777B17">
        <w:rPr>
          <w:b/>
          <w:i/>
          <w:sz w:val="28"/>
          <w:szCs w:val="28"/>
          <w:lang w:val="uk-UA"/>
        </w:rPr>
        <w:t>ться обслуговування споживачів проєкту «Я-Ветеран»</w:t>
      </w:r>
    </w:p>
    <w:p w14:paraId="0CB80648" w14:textId="77777777" w:rsidR="003440EA" w:rsidRPr="00777B17" w:rsidRDefault="003440EA" w:rsidP="00D622F7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681"/>
        <w:gridCol w:w="2268"/>
        <w:gridCol w:w="2976"/>
      </w:tblGrid>
      <w:tr w:rsidR="00F366BB" w:rsidRPr="00777B17" w14:paraId="26BCCD0F" w14:textId="77777777" w:rsidTr="00C32E7F">
        <w:tc>
          <w:tcPr>
            <w:tcW w:w="601" w:type="dxa"/>
          </w:tcPr>
          <w:p w14:paraId="0AD5B228" w14:textId="77777777" w:rsidR="00D622F7" w:rsidRPr="00777B17" w:rsidRDefault="00D622F7" w:rsidP="00140DF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681" w:type="dxa"/>
          </w:tcPr>
          <w:p w14:paraId="43204C46" w14:textId="77777777" w:rsidR="00D622F7" w:rsidRPr="00777B17" w:rsidRDefault="00D622F7" w:rsidP="00140DF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Суб’єкт господарювання</w:t>
            </w:r>
          </w:p>
        </w:tc>
        <w:tc>
          <w:tcPr>
            <w:tcW w:w="2268" w:type="dxa"/>
          </w:tcPr>
          <w:p w14:paraId="491AE58E" w14:textId="77777777" w:rsidR="00D622F7" w:rsidRPr="00777B17" w:rsidRDefault="00D622F7" w:rsidP="00140DF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Назва об’єкта, послуги</w:t>
            </w:r>
          </w:p>
        </w:tc>
        <w:tc>
          <w:tcPr>
            <w:tcW w:w="2976" w:type="dxa"/>
          </w:tcPr>
          <w:p w14:paraId="27E56768" w14:textId="77777777" w:rsidR="00D622F7" w:rsidRPr="00777B17" w:rsidRDefault="00D622F7" w:rsidP="00140DF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Місце розміщення об’єкта бізнесу</w:t>
            </w:r>
          </w:p>
        </w:tc>
      </w:tr>
      <w:tr w:rsidR="00D622F7" w:rsidRPr="00777B17" w14:paraId="6D5BB880" w14:textId="77777777" w:rsidTr="00C32E7F">
        <w:trPr>
          <w:trHeight w:val="228"/>
        </w:trPr>
        <w:tc>
          <w:tcPr>
            <w:tcW w:w="9526" w:type="dxa"/>
            <w:gridSpan w:val="4"/>
          </w:tcPr>
          <w:p w14:paraId="34138ED8" w14:textId="77777777" w:rsidR="00D622F7" w:rsidRPr="00777B17" w:rsidRDefault="00D622F7" w:rsidP="00140DFA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Магазини з продажу непродовольчих товарів</w:t>
            </w:r>
          </w:p>
        </w:tc>
      </w:tr>
      <w:tr w:rsidR="00F366BB" w:rsidRPr="00777B17" w14:paraId="4960F822" w14:textId="77777777" w:rsidTr="00C32E7F">
        <w:trPr>
          <w:trHeight w:val="76"/>
        </w:trPr>
        <w:tc>
          <w:tcPr>
            <w:tcW w:w="601" w:type="dxa"/>
          </w:tcPr>
          <w:p w14:paraId="72C20401" w14:textId="06A1D6C1" w:rsidR="00D622F7" w:rsidRPr="00777B17" w:rsidRDefault="00EB5A78" w:rsidP="00D8652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3681" w:type="dxa"/>
          </w:tcPr>
          <w:p w14:paraId="2F4AB1A2" w14:textId="77777777" w:rsidR="006D22E4" w:rsidRPr="00777B17" w:rsidRDefault="006D22E4" w:rsidP="006D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Фізична особа-підприємець</w:t>
            </w:r>
          </w:p>
          <w:p w14:paraId="3186B016" w14:textId="6281BF8D" w:rsidR="006D0FF8" w:rsidRPr="00777B17" w:rsidRDefault="00EB5A78" w:rsidP="0003094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Скаленко Павло Сергійович</w:t>
            </w:r>
          </w:p>
        </w:tc>
        <w:tc>
          <w:tcPr>
            <w:tcW w:w="2268" w:type="dxa"/>
          </w:tcPr>
          <w:p w14:paraId="74E2A475" w14:textId="5879A9CC" w:rsidR="00DF4A01" w:rsidRPr="00777B17" w:rsidRDefault="00EB5A78" w:rsidP="000E4A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Магазин сантехніки</w:t>
            </w:r>
            <w:r w:rsidR="000E4AB9"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</w:t>
            </w: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SanLine</w:t>
            </w:r>
            <w:r w:rsidR="000E4AB9"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976" w:type="dxa"/>
          </w:tcPr>
          <w:p w14:paraId="0732F801" w14:textId="0517076A" w:rsidR="009D06D1" w:rsidRPr="00777B17" w:rsidRDefault="00EB5A78" w:rsidP="00B25B3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вул. Гетьмана Івана Мазепи, 84Д</w:t>
            </w:r>
          </w:p>
        </w:tc>
      </w:tr>
      <w:tr w:rsidR="00EB5A78" w:rsidRPr="00777B17" w14:paraId="7A0A0577" w14:textId="77777777" w:rsidTr="006F6A53">
        <w:trPr>
          <w:trHeight w:val="76"/>
        </w:trPr>
        <w:tc>
          <w:tcPr>
            <w:tcW w:w="9526" w:type="dxa"/>
            <w:gridSpan w:val="4"/>
          </w:tcPr>
          <w:p w14:paraId="40619125" w14:textId="49181CDB" w:rsidR="00EB5A78" w:rsidRPr="00777B17" w:rsidRDefault="00306066" w:rsidP="00B25B3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Магазини з продажу продовольчих товарів</w:t>
            </w:r>
          </w:p>
        </w:tc>
      </w:tr>
      <w:tr w:rsidR="00EB5A78" w:rsidRPr="00777B17" w14:paraId="684DBCED" w14:textId="77777777" w:rsidTr="00C32E7F">
        <w:trPr>
          <w:trHeight w:val="76"/>
        </w:trPr>
        <w:tc>
          <w:tcPr>
            <w:tcW w:w="601" w:type="dxa"/>
          </w:tcPr>
          <w:p w14:paraId="0852AAA1" w14:textId="58C01DEE" w:rsidR="00EB5A78" w:rsidRPr="00777B17" w:rsidRDefault="00306066" w:rsidP="00D8652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3681" w:type="dxa"/>
          </w:tcPr>
          <w:p w14:paraId="0BCFFEDF" w14:textId="77777777" w:rsidR="00306066" w:rsidRPr="00777B17" w:rsidRDefault="00306066" w:rsidP="003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Фізична особа-підприємець</w:t>
            </w:r>
          </w:p>
          <w:p w14:paraId="6668887A" w14:textId="22C6F3CA" w:rsidR="00EB5A78" w:rsidRPr="00777B17" w:rsidRDefault="00306066" w:rsidP="006D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Малюга Олег Олегович</w:t>
            </w:r>
          </w:p>
        </w:tc>
        <w:tc>
          <w:tcPr>
            <w:tcW w:w="2268" w:type="dxa"/>
          </w:tcPr>
          <w:p w14:paraId="4640E477" w14:textId="77777777" w:rsidR="00306066" w:rsidRPr="00777B17" w:rsidRDefault="00306066" w:rsidP="000E4A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Магазин очищеної води </w:t>
            </w:r>
          </w:p>
          <w:p w14:paraId="53488DAE" w14:textId="25303A7F" w:rsidR="00EB5A78" w:rsidRPr="00777B17" w:rsidRDefault="00306066" w:rsidP="000E4AB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«Voda Osnova»</w:t>
            </w:r>
          </w:p>
        </w:tc>
        <w:tc>
          <w:tcPr>
            <w:tcW w:w="2976" w:type="dxa"/>
          </w:tcPr>
          <w:p w14:paraId="2170327E" w14:textId="3E79093E" w:rsidR="00EB5A78" w:rsidRPr="00777B17" w:rsidRDefault="00306066" w:rsidP="00B25B3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вул. Андрія Божка, 1</w:t>
            </w:r>
          </w:p>
        </w:tc>
      </w:tr>
      <w:tr w:rsidR="00294139" w:rsidRPr="00777B17" w14:paraId="30187BAF" w14:textId="77777777" w:rsidTr="00C32E7F">
        <w:trPr>
          <w:trHeight w:val="143"/>
        </w:trPr>
        <w:tc>
          <w:tcPr>
            <w:tcW w:w="9526" w:type="dxa"/>
            <w:gridSpan w:val="4"/>
          </w:tcPr>
          <w:p w14:paraId="74851235" w14:textId="6114524D" w:rsidR="00294139" w:rsidRPr="00777B17" w:rsidRDefault="00306066" w:rsidP="00294139">
            <w:pPr>
              <w:pStyle w:val="a3"/>
              <w:jc w:val="center"/>
              <w:rPr>
                <w:b/>
                <w:i/>
                <w:lang w:val="uk-UA"/>
              </w:rPr>
            </w:pPr>
            <w:r w:rsidRPr="00777B17">
              <w:rPr>
                <w:b/>
                <w:bCs/>
                <w:i/>
                <w:iCs/>
                <w:lang w:val="uk-UA"/>
              </w:rPr>
              <w:t>Медичні послуги</w:t>
            </w:r>
          </w:p>
        </w:tc>
      </w:tr>
      <w:tr w:rsidR="00294139" w:rsidRPr="00777B17" w14:paraId="2459ED06" w14:textId="77777777" w:rsidTr="00C32E7F">
        <w:tc>
          <w:tcPr>
            <w:tcW w:w="601" w:type="dxa"/>
          </w:tcPr>
          <w:p w14:paraId="364DA8F0" w14:textId="44A65F20" w:rsidR="00294139" w:rsidRPr="00777B17" w:rsidRDefault="00306066" w:rsidP="002941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681" w:type="dxa"/>
          </w:tcPr>
          <w:p w14:paraId="4A6394EB" w14:textId="77777777" w:rsidR="00306066" w:rsidRPr="00777B17" w:rsidRDefault="00306066" w:rsidP="0030606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Фізична особа-підприємець</w:t>
            </w:r>
          </w:p>
          <w:p w14:paraId="28CF45AA" w14:textId="5AB904C5" w:rsidR="00306066" w:rsidRPr="00777B17" w:rsidRDefault="00306066" w:rsidP="0030606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Черняховська Наталія Василівна</w:t>
            </w:r>
          </w:p>
          <w:p w14:paraId="0AFBD147" w14:textId="3D3BDA0C" w:rsidR="00294139" w:rsidRPr="00777B17" w:rsidRDefault="00294139" w:rsidP="002941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799852BA" w14:textId="0D4D9346" w:rsidR="00294139" w:rsidRPr="00777B17" w:rsidRDefault="00306066" w:rsidP="002941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Стоматологія «ЕСТЕТ ДЕНТ»</w:t>
            </w:r>
          </w:p>
        </w:tc>
        <w:tc>
          <w:tcPr>
            <w:tcW w:w="2976" w:type="dxa"/>
          </w:tcPr>
          <w:p w14:paraId="63AAA3C7" w14:textId="7ED72F71" w:rsidR="00294139" w:rsidRPr="00777B17" w:rsidRDefault="002A22C4" w:rsidP="00EC058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вул</w:t>
            </w:r>
            <w:r w:rsidR="00306066"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. Пляжна, 5</w:t>
            </w: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306066"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прим.</w:t>
            </w: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77</w:t>
            </w:r>
          </w:p>
        </w:tc>
      </w:tr>
      <w:tr w:rsidR="00C73082" w:rsidRPr="00777B17" w14:paraId="4193D47D" w14:textId="77777777" w:rsidTr="00D300AC">
        <w:tc>
          <w:tcPr>
            <w:tcW w:w="9526" w:type="dxa"/>
            <w:gridSpan w:val="4"/>
          </w:tcPr>
          <w:p w14:paraId="0A3C2CEA" w14:textId="6D504270" w:rsidR="00C73082" w:rsidRPr="00777B17" w:rsidRDefault="00FC3E2F" w:rsidP="00294139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77B1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Інші індивідуальні послуги</w:t>
            </w:r>
          </w:p>
        </w:tc>
      </w:tr>
      <w:tr w:rsidR="00C73082" w:rsidRPr="00777B17" w14:paraId="4DF1C12B" w14:textId="77777777" w:rsidTr="00C32E7F">
        <w:tc>
          <w:tcPr>
            <w:tcW w:w="601" w:type="dxa"/>
          </w:tcPr>
          <w:p w14:paraId="7247D5D0" w14:textId="3B11B734" w:rsidR="00C73082" w:rsidRPr="00777B17" w:rsidRDefault="00C73082" w:rsidP="002941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81" w:type="dxa"/>
          </w:tcPr>
          <w:p w14:paraId="1B79B451" w14:textId="77777777" w:rsidR="00FC3E2F" w:rsidRPr="00777B17" w:rsidRDefault="00FC3E2F" w:rsidP="00FC3E2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7B17">
              <w:rPr>
                <w:rFonts w:ascii="Times New Roman" w:hAnsi="Times New Roman"/>
                <w:sz w:val="24"/>
                <w:szCs w:val="24"/>
                <w:lang w:eastAsia="uk-UA"/>
              </w:rPr>
              <w:t>Фізична особа-підприємець</w:t>
            </w:r>
          </w:p>
          <w:p w14:paraId="48E29246" w14:textId="4575D66E" w:rsidR="00C73082" w:rsidRPr="00777B17" w:rsidRDefault="00FC3E2F" w:rsidP="0029413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7B17">
              <w:rPr>
                <w:rFonts w:ascii="Times New Roman" w:hAnsi="Times New Roman"/>
                <w:sz w:val="24"/>
                <w:szCs w:val="24"/>
              </w:rPr>
              <w:t>Авер’янова Ксенія Олегівна</w:t>
            </w:r>
          </w:p>
        </w:tc>
        <w:tc>
          <w:tcPr>
            <w:tcW w:w="2268" w:type="dxa"/>
          </w:tcPr>
          <w:p w14:paraId="3712537C" w14:textId="56901B35" w:rsidR="00C73082" w:rsidRPr="00777B17" w:rsidRDefault="00FC3E2F" w:rsidP="002A57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B17">
              <w:rPr>
                <w:rFonts w:ascii="Times New Roman" w:hAnsi="Times New Roman"/>
                <w:sz w:val="24"/>
                <w:szCs w:val="24"/>
              </w:rPr>
              <w:t>Масажний кабінет «Гато Бланко»</w:t>
            </w:r>
          </w:p>
        </w:tc>
        <w:tc>
          <w:tcPr>
            <w:tcW w:w="2976" w:type="dxa"/>
          </w:tcPr>
          <w:p w14:paraId="55197D89" w14:textId="3797ED1F" w:rsidR="00C73082" w:rsidRPr="00777B17" w:rsidRDefault="00FC3E2F" w:rsidP="002941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B17">
              <w:rPr>
                <w:rFonts w:ascii="Times New Roman" w:hAnsi="Times New Roman"/>
                <w:sz w:val="24"/>
                <w:szCs w:val="24"/>
              </w:rPr>
              <w:t>вул. Володимира Терещенка, 5</w:t>
            </w:r>
          </w:p>
        </w:tc>
      </w:tr>
    </w:tbl>
    <w:p w14:paraId="05DA3FAE" w14:textId="77777777" w:rsidR="00ED2D1B" w:rsidRPr="00777B17" w:rsidRDefault="00ED2D1B" w:rsidP="00ED2D1B">
      <w:pPr>
        <w:pStyle w:val="a3"/>
        <w:jc w:val="right"/>
        <w:rPr>
          <w:i/>
          <w:lang w:val="uk-UA"/>
        </w:rPr>
      </w:pPr>
    </w:p>
    <w:p w14:paraId="385317F9" w14:textId="2CE189F5" w:rsidR="00EA2239" w:rsidRPr="00777B17" w:rsidRDefault="00EA2239" w:rsidP="001D7DDB">
      <w:pPr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3765145" w14:textId="4D18B907" w:rsidR="00ED2D1B" w:rsidRPr="00777B17" w:rsidRDefault="00ED2D1B" w:rsidP="001D7DDB">
      <w:pPr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87F3023" w14:textId="77777777" w:rsidR="00ED2D1B" w:rsidRPr="00777B17" w:rsidRDefault="00ED2D1B" w:rsidP="001D7DDB">
      <w:pPr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CAFE0E4" w14:textId="3482DF09" w:rsidR="008E35F6" w:rsidRPr="00777B17" w:rsidRDefault="00EF5D5B" w:rsidP="001D7DDB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777B1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7DDB" w:rsidRPr="00777B17">
        <w:rPr>
          <w:rFonts w:ascii="Times New Roman" w:hAnsi="Times New Roman"/>
          <w:b/>
          <w:i/>
          <w:sz w:val="28"/>
          <w:szCs w:val="28"/>
        </w:rPr>
        <w:t>Керуюча справами виконкому</w:t>
      </w:r>
      <w:r w:rsidRPr="00777B17">
        <w:rPr>
          <w:rFonts w:ascii="Times New Roman" w:hAnsi="Times New Roman"/>
          <w:b/>
          <w:i/>
          <w:sz w:val="28"/>
          <w:szCs w:val="28"/>
        </w:rPr>
        <w:tab/>
      </w:r>
      <w:r w:rsidR="001D7DDB" w:rsidRPr="00777B17">
        <w:rPr>
          <w:rFonts w:ascii="Times New Roman" w:hAnsi="Times New Roman"/>
          <w:b/>
          <w:i/>
          <w:sz w:val="28"/>
          <w:szCs w:val="28"/>
        </w:rPr>
        <w:tab/>
      </w:r>
      <w:r w:rsidR="001D7DDB" w:rsidRPr="00777B17">
        <w:rPr>
          <w:rFonts w:ascii="Times New Roman" w:hAnsi="Times New Roman"/>
          <w:b/>
          <w:i/>
          <w:sz w:val="28"/>
          <w:szCs w:val="28"/>
        </w:rPr>
        <w:tab/>
        <w:t xml:space="preserve">          </w:t>
      </w:r>
      <w:r w:rsidR="00D622F7" w:rsidRPr="00777B17">
        <w:rPr>
          <w:rFonts w:ascii="Times New Roman" w:hAnsi="Times New Roman"/>
          <w:b/>
          <w:i/>
          <w:sz w:val="28"/>
          <w:szCs w:val="28"/>
        </w:rPr>
        <w:tab/>
      </w:r>
      <w:r w:rsidR="001D7DDB" w:rsidRPr="00777B17">
        <w:rPr>
          <w:rFonts w:ascii="Times New Roman" w:hAnsi="Times New Roman"/>
          <w:b/>
          <w:i/>
          <w:sz w:val="28"/>
          <w:szCs w:val="28"/>
        </w:rPr>
        <w:t xml:space="preserve">         </w:t>
      </w:r>
      <w:r w:rsidR="00D622F7" w:rsidRPr="00777B1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77B1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7DDB" w:rsidRPr="00777B17">
        <w:rPr>
          <w:rFonts w:ascii="Times New Roman" w:hAnsi="Times New Roman"/>
          <w:b/>
          <w:i/>
          <w:sz w:val="28"/>
          <w:szCs w:val="28"/>
        </w:rPr>
        <w:t>Олена</w:t>
      </w:r>
      <w:r w:rsidRPr="00777B1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7DDB" w:rsidRPr="00777B17">
        <w:rPr>
          <w:rFonts w:ascii="Times New Roman" w:hAnsi="Times New Roman"/>
          <w:b/>
          <w:i/>
          <w:sz w:val="28"/>
          <w:szCs w:val="28"/>
        </w:rPr>
        <w:t>ШОВГЕЛЯ</w:t>
      </w:r>
      <w:bookmarkEnd w:id="0"/>
    </w:p>
    <w:sectPr w:rsidR="008E35F6" w:rsidRPr="00777B17" w:rsidSect="00EA58D3">
      <w:headerReference w:type="default" r:id="rId7"/>
      <w:pgSz w:w="11906" w:h="16838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E90F9" w14:textId="77777777" w:rsidR="00975E41" w:rsidRDefault="00975E41" w:rsidP="00EA2239">
      <w:pPr>
        <w:spacing w:after="0" w:line="240" w:lineRule="auto"/>
      </w:pPr>
      <w:r>
        <w:separator/>
      </w:r>
    </w:p>
  </w:endnote>
  <w:endnote w:type="continuationSeparator" w:id="0">
    <w:p w14:paraId="76CD4A20" w14:textId="77777777" w:rsidR="00975E41" w:rsidRDefault="00975E41" w:rsidP="00EA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63BF" w14:textId="77777777" w:rsidR="00975E41" w:rsidRDefault="00975E41" w:rsidP="00EA2239">
      <w:pPr>
        <w:spacing w:after="0" w:line="240" w:lineRule="auto"/>
      </w:pPr>
      <w:r>
        <w:separator/>
      </w:r>
    </w:p>
  </w:footnote>
  <w:footnote w:type="continuationSeparator" w:id="0">
    <w:p w14:paraId="67357A3E" w14:textId="77777777" w:rsidR="00975E41" w:rsidRDefault="00975E41" w:rsidP="00EA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263237"/>
      <w:docPartObj>
        <w:docPartGallery w:val="Page Numbers (Top of Page)"/>
        <w:docPartUnique/>
      </w:docPartObj>
    </w:sdtPr>
    <w:sdtEndPr/>
    <w:sdtContent>
      <w:p w14:paraId="1ADB1A95" w14:textId="6BC3E4B6" w:rsidR="00EA58D3" w:rsidRDefault="00EA58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E3" w:rsidRPr="00455AE3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F7"/>
    <w:rsid w:val="0000703D"/>
    <w:rsid w:val="000204A7"/>
    <w:rsid w:val="00030943"/>
    <w:rsid w:val="00040C5E"/>
    <w:rsid w:val="00072F74"/>
    <w:rsid w:val="000A2D0C"/>
    <w:rsid w:val="000B0A68"/>
    <w:rsid w:val="000B4DA4"/>
    <w:rsid w:val="000B52B3"/>
    <w:rsid w:val="000E3FD9"/>
    <w:rsid w:val="000E4AB9"/>
    <w:rsid w:val="000F5C40"/>
    <w:rsid w:val="0014250D"/>
    <w:rsid w:val="00160D61"/>
    <w:rsid w:val="00161342"/>
    <w:rsid w:val="001712D2"/>
    <w:rsid w:val="001B1CA8"/>
    <w:rsid w:val="001C3253"/>
    <w:rsid w:val="001D1A7E"/>
    <w:rsid w:val="001D7DDB"/>
    <w:rsid w:val="001E689D"/>
    <w:rsid w:val="001E6EE0"/>
    <w:rsid w:val="001F6F41"/>
    <w:rsid w:val="00287834"/>
    <w:rsid w:val="00294139"/>
    <w:rsid w:val="002A22C4"/>
    <w:rsid w:val="002A5776"/>
    <w:rsid w:val="002B36A2"/>
    <w:rsid w:val="002C10B1"/>
    <w:rsid w:val="002C11F2"/>
    <w:rsid w:val="002C7AFF"/>
    <w:rsid w:val="003000BC"/>
    <w:rsid w:val="00306066"/>
    <w:rsid w:val="00310F65"/>
    <w:rsid w:val="003440EA"/>
    <w:rsid w:val="003538E6"/>
    <w:rsid w:val="003542BA"/>
    <w:rsid w:val="00355A9A"/>
    <w:rsid w:val="00363247"/>
    <w:rsid w:val="003A34E8"/>
    <w:rsid w:val="003C7FBE"/>
    <w:rsid w:val="003D54DB"/>
    <w:rsid w:val="003E28B9"/>
    <w:rsid w:val="003E2FD7"/>
    <w:rsid w:val="00403CFA"/>
    <w:rsid w:val="00423E04"/>
    <w:rsid w:val="00447118"/>
    <w:rsid w:val="00455AE3"/>
    <w:rsid w:val="004808E0"/>
    <w:rsid w:val="004809E6"/>
    <w:rsid w:val="004A6B16"/>
    <w:rsid w:val="004B3A3A"/>
    <w:rsid w:val="004B7783"/>
    <w:rsid w:val="004E39AA"/>
    <w:rsid w:val="004E4562"/>
    <w:rsid w:val="005019F7"/>
    <w:rsid w:val="00506D8F"/>
    <w:rsid w:val="005201B2"/>
    <w:rsid w:val="005247B7"/>
    <w:rsid w:val="00525CEA"/>
    <w:rsid w:val="005270FD"/>
    <w:rsid w:val="00530F64"/>
    <w:rsid w:val="00542EAD"/>
    <w:rsid w:val="00573CF0"/>
    <w:rsid w:val="0057712F"/>
    <w:rsid w:val="005A4C4E"/>
    <w:rsid w:val="005D2B37"/>
    <w:rsid w:val="005D2FA5"/>
    <w:rsid w:val="005D4D27"/>
    <w:rsid w:val="005E212E"/>
    <w:rsid w:val="005F4218"/>
    <w:rsid w:val="00620E1E"/>
    <w:rsid w:val="00652BDC"/>
    <w:rsid w:val="006661E2"/>
    <w:rsid w:val="0067045D"/>
    <w:rsid w:val="006C41FA"/>
    <w:rsid w:val="006D0FF8"/>
    <w:rsid w:val="006D22E4"/>
    <w:rsid w:val="006D453F"/>
    <w:rsid w:val="006F22A2"/>
    <w:rsid w:val="006F2950"/>
    <w:rsid w:val="007271CF"/>
    <w:rsid w:val="00734F14"/>
    <w:rsid w:val="00737AB7"/>
    <w:rsid w:val="007512E3"/>
    <w:rsid w:val="00754E2B"/>
    <w:rsid w:val="00777B17"/>
    <w:rsid w:val="007E517F"/>
    <w:rsid w:val="008105C3"/>
    <w:rsid w:val="008150F6"/>
    <w:rsid w:val="00821B58"/>
    <w:rsid w:val="00846929"/>
    <w:rsid w:val="00851648"/>
    <w:rsid w:val="008568B7"/>
    <w:rsid w:val="0086711A"/>
    <w:rsid w:val="0088486B"/>
    <w:rsid w:val="00886506"/>
    <w:rsid w:val="00893980"/>
    <w:rsid w:val="00897AD9"/>
    <w:rsid w:val="008B177C"/>
    <w:rsid w:val="008D66FF"/>
    <w:rsid w:val="008E1ABE"/>
    <w:rsid w:val="008E35F6"/>
    <w:rsid w:val="008E6176"/>
    <w:rsid w:val="008F6B72"/>
    <w:rsid w:val="00922CBC"/>
    <w:rsid w:val="00942753"/>
    <w:rsid w:val="009658C6"/>
    <w:rsid w:val="009664CE"/>
    <w:rsid w:val="00975E41"/>
    <w:rsid w:val="009C3B5B"/>
    <w:rsid w:val="009D06D1"/>
    <w:rsid w:val="009F278D"/>
    <w:rsid w:val="009F573C"/>
    <w:rsid w:val="00A201B0"/>
    <w:rsid w:val="00A2592E"/>
    <w:rsid w:val="00A501C1"/>
    <w:rsid w:val="00A51457"/>
    <w:rsid w:val="00A83598"/>
    <w:rsid w:val="00AB4FA8"/>
    <w:rsid w:val="00AC2C41"/>
    <w:rsid w:val="00AC4FD7"/>
    <w:rsid w:val="00AD06AE"/>
    <w:rsid w:val="00AD2C77"/>
    <w:rsid w:val="00B21935"/>
    <w:rsid w:val="00B25B3E"/>
    <w:rsid w:val="00B34E41"/>
    <w:rsid w:val="00B46826"/>
    <w:rsid w:val="00B51EA4"/>
    <w:rsid w:val="00B52550"/>
    <w:rsid w:val="00B748BE"/>
    <w:rsid w:val="00BA3AAF"/>
    <w:rsid w:val="00BB33E1"/>
    <w:rsid w:val="00C10391"/>
    <w:rsid w:val="00C156CB"/>
    <w:rsid w:val="00C233D4"/>
    <w:rsid w:val="00C24467"/>
    <w:rsid w:val="00C25464"/>
    <w:rsid w:val="00C32E7F"/>
    <w:rsid w:val="00C43AA9"/>
    <w:rsid w:val="00C51EBF"/>
    <w:rsid w:val="00C6212F"/>
    <w:rsid w:val="00C73082"/>
    <w:rsid w:val="00C86290"/>
    <w:rsid w:val="00CA0A5D"/>
    <w:rsid w:val="00CF4F10"/>
    <w:rsid w:val="00D06AF8"/>
    <w:rsid w:val="00D622F7"/>
    <w:rsid w:val="00D6346D"/>
    <w:rsid w:val="00D710D6"/>
    <w:rsid w:val="00D81A38"/>
    <w:rsid w:val="00D86528"/>
    <w:rsid w:val="00DA2B7E"/>
    <w:rsid w:val="00DA5A4A"/>
    <w:rsid w:val="00DB6929"/>
    <w:rsid w:val="00DC0C72"/>
    <w:rsid w:val="00DC3F05"/>
    <w:rsid w:val="00DD7DBA"/>
    <w:rsid w:val="00DF4A01"/>
    <w:rsid w:val="00E42444"/>
    <w:rsid w:val="00E50B35"/>
    <w:rsid w:val="00E5759D"/>
    <w:rsid w:val="00E62272"/>
    <w:rsid w:val="00E87E4F"/>
    <w:rsid w:val="00EA0AC8"/>
    <w:rsid w:val="00EA2239"/>
    <w:rsid w:val="00EA58D3"/>
    <w:rsid w:val="00EB432F"/>
    <w:rsid w:val="00EB5A78"/>
    <w:rsid w:val="00EC058E"/>
    <w:rsid w:val="00ED2D1B"/>
    <w:rsid w:val="00ED5FBD"/>
    <w:rsid w:val="00EE466F"/>
    <w:rsid w:val="00EF5D5B"/>
    <w:rsid w:val="00EF66F3"/>
    <w:rsid w:val="00F065DA"/>
    <w:rsid w:val="00F20B13"/>
    <w:rsid w:val="00F366BB"/>
    <w:rsid w:val="00F46838"/>
    <w:rsid w:val="00F53932"/>
    <w:rsid w:val="00F6078F"/>
    <w:rsid w:val="00F94DA4"/>
    <w:rsid w:val="00FA01D7"/>
    <w:rsid w:val="00FA2424"/>
    <w:rsid w:val="00FA41D0"/>
    <w:rsid w:val="00FC3369"/>
    <w:rsid w:val="00FC3E2F"/>
    <w:rsid w:val="00FD0FD8"/>
    <w:rsid w:val="00FD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C147"/>
  <w15:chartTrackingRefBased/>
  <w15:docId w15:val="{DA2E82FA-1397-4641-8D19-9DBE71F4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3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8B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A22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2239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A22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2239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153CB-9E22-476E-B6CA-8ABD6148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trade504a4</dc:creator>
  <cp:keywords/>
  <dc:description/>
  <cp:lastModifiedBy>Marharyta Nikitina-Heyko</cp:lastModifiedBy>
  <cp:revision>85</cp:revision>
  <cp:lastPrinted>2025-02-13T06:42:00Z</cp:lastPrinted>
  <dcterms:created xsi:type="dcterms:W3CDTF">2024-09-09T11:15:00Z</dcterms:created>
  <dcterms:modified xsi:type="dcterms:W3CDTF">2025-10-27T14:10:00Z</dcterms:modified>
</cp:coreProperties>
</file>