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35782" w14:textId="14C5DEAD" w:rsidR="009E0E89" w:rsidRPr="009E0E89" w:rsidRDefault="009E0E89" w:rsidP="009E0E89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77CCF" w:rsidRPr="009E0E89">
        <w:rPr>
          <w:rFonts w:ascii="Times New Roman" w:hAnsi="Times New Roman" w:cs="Times New Roman"/>
          <w:b/>
          <w:i/>
          <w:sz w:val="28"/>
          <w:szCs w:val="28"/>
        </w:rPr>
        <w:t>Пр</w:t>
      </w:r>
      <w:r w:rsidR="00D71736" w:rsidRPr="009E0E89">
        <w:rPr>
          <w:rFonts w:ascii="Times New Roman" w:hAnsi="Times New Roman" w:cs="Times New Roman"/>
          <w:b/>
          <w:i/>
          <w:sz w:val="28"/>
          <w:szCs w:val="28"/>
        </w:rPr>
        <w:t xml:space="preserve">езиденту </w:t>
      </w:r>
      <w:r w:rsidR="00077CCF" w:rsidRPr="009E0E89">
        <w:rPr>
          <w:rFonts w:ascii="Times New Roman" w:hAnsi="Times New Roman" w:cs="Times New Roman"/>
          <w:b/>
          <w:i/>
          <w:sz w:val="28"/>
          <w:szCs w:val="28"/>
        </w:rPr>
        <w:t xml:space="preserve">України </w:t>
      </w:r>
    </w:p>
    <w:p w14:paraId="0ADA6368" w14:textId="7D3C7C23" w:rsidR="008D583B" w:rsidRPr="009E0E89" w:rsidRDefault="00D71736" w:rsidP="009E0E89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E89">
        <w:rPr>
          <w:rFonts w:ascii="Times New Roman" w:hAnsi="Times New Roman" w:cs="Times New Roman"/>
          <w:b/>
          <w:i/>
          <w:sz w:val="28"/>
          <w:szCs w:val="28"/>
        </w:rPr>
        <w:t>Володимиру Олександровичу</w:t>
      </w:r>
      <w:r w:rsidR="00077CCF" w:rsidRPr="009E0E89">
        <w:rPr>
          <w:rFonts w:ascii="Times New Roman" w:hAnsi="Times New Roman" w:cs="Times New Roman"/>
          <w:b/>
          <w:i/>
          <w:sz w:val="28"/>
          <w:szCs w:val="28"/>
        </w:rPr>
        <w:t xml:space="preserve"> Зеленському</w:t>
      </w:r>
    </w:p>
    <w:p w14:paraId="4C233B72" w14:textId="77777777" w:rsidR="00077CCF" w:rsidRPr="009E0E89" w:rsidRDefault="00077CCF" w:rsidP="009E0E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C68BD" w14:textId="4FCBCC90" w:rsidR="00077CCF" w:rsidRPr="009E0E89" w:rsidRDefault="00D71736" w:rsidP="009E0E89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0E89">
        <w:rPr>
          <w:rFonts w:ascii="Times New Roman" w:hAnsi="Times New Roman" w:cs="Times New Roman"/>
          <w:b/>
          <w:i/>
          <w:sz w:val="28"/>
          <w:szCs w:val="28"/>
        </w:rPr>
        <w:t xml:space="preserve">Звернення </w:t>
      </w:r>
      <w:r w:rsidR="001230DC">
        <w:rPr>
          <w:rFonts w:ascii="Times New Roman" w:hAnsi="Times New Roman" w:cs="Times New Roman"/>
          <w:b/>
          <w:i/>
          <w:sz w:val="28"/>
          <w:szCs w:val="28"/>
        </w:rPr>
        <w:t xml:space="preserve">депутатів Криворізької міської ради </w:t>
      </w:r>
      <w:r w:rsidR="009E0E89">
        <w:rPr>
          <w:rFonts w:ascii="Times New Roman" w:hAnsi="Times New Roman" w:cs="Times New Roman"/>
          <w:b/>
          <w:i/>
          <w:sz w:val="28"/>
          <w:szCs w:val="28"/>
        </w:rPr>
        <w:t>пр</w:t>
      </w:r>
      <w:r w:rsidR="00077CCF" w:rsidRPr="009E0E89">
        <w:rPr>
          <w:rFonts w:ascii="Times New Roman" w:hAnsi="Times New Roman" w:cs="Times New Roman"/>
          <w:b/>
          <w:i/>
          <w:sz w:val="28"/>
          <w:szCs w:val="28"/>
        </w:rPr>
        <w:t>о запобігання техногенн</w:t>
      </w:r>
      <w:r w:rsidR="009E0E89">
        <w:rPr>
          <w:rFonts w:ascii="Times New Roman" w:hAnsi="Times New Roman" w:cs="Times New Roman"/>
          <w:b/>
          <w:i/>
          <w:sz w:val="28"/>
          <w:szCs w:val="28"/>
        </w:rPr>
        <w:t>ій</w:t>
      </w:r>
      <w:r w:rsidR="00077CCF" w:rsidRPr="009E0E89">
        <w:rPr>
          <w:rFonts w:ascii="Times New Roman" w:hAnsi="Times New Roman" w:cs="Times New Roman"/>
          <w:b/>
          <w:i/>
          <w:sz w:val="28"/>
          <w:szCs w:val="28"/>
        </w:rPr>
        <w:t xml:space="preserve"> катастроф</w:t>
      </w:r>
      <w:r w:rsidR="009E0E89">
        <w:rPr>
          <w:rFonts w:ascii="Times New Roman" w:hAnsi="Times New Roman" w:cs="Times New Roman"/>
          <w:b/>
          <w:i/>
          <w:sz w:val="28"/>
          <w:szCs w:val="28"/>
        </w:rPr>
        <w:t>і</w:t>
      </w:r>
      <w:r w:rsidR="00077CCF" w:rsidRPr="009E0E89">
        <w:rPr>
          <w:rFonts w:ascii="Times New Roman" w:hAnsi="Times New Roman" w:cs="Times New Roman"/>
          <w:b/>
          <w:i/>
          <w:sz w:val="28"/>
          <w:szCs w:val="28"/>
        </w:rPr>
        <w:t xml:space="preserve"> у м. Крив</w:t>
      </w:r>
      <w:r w:rsidR="009E0E89">
        <w:rPr>
          <w:rFonts w:ascii="Times New Roman" w:hAnsi="Times New Roman" w:cs="Times New Roman"/>
          <w:b/>
          <w:i/>
          <w:sz w:val="28"/>
          <w:szCs w:val="28"/>
        </w:rPr>
        <w:t>ому</w:t>
      </w:r>
      <w:r w:rsidR="00077CCF" w:rsidRPr="009E0E89">
        <w:rPr>
          <w:rFonts w:ascii="Times New Roman" w:hAnsi="Times New Roman" w:cs="Times New Roman"/>
          <w:b/>
          <w:i/>
          <w:sz w:val="28"/>
          <w:szCs w:val="28"/>
        </w:rPr>
        <w:t xml:space="preserve"> Р</w:t>
      </w:r>
      <w:r w:rsidR="009E0E89">
        <w:rPr>
          <w:rFonts w:ascii="Times New Roman" w:hAnsi="Times New Roman" w:cs="Times New Roman"/>
          <w:b/>
          <w:i/>
          <w:sz w:val="28"/>
          <w:szCs w:val="28"/>
        </w:rPr>
        <w:t>озі</w:t>
      </w:r>
      <w:r w:rsidR="00077CCF" w:rsidRPr="009E0E89">
        <w:rPr>
          <w:rFonts w:ascii="Times New Roman" w:hAnsi="Times New Roman" w:cs="Times New Roman"/>
          <w:b/>
          <w:i/>
          <w:sz w:val="28"/>
          <w:szCs w:val="28"/>
        </w:rPr>
        <w:t xml:space="preserve"> у зв'язку з відключенням електропостачання</w:t>
      </w:r>
      <w:r w:rsidRPr="009E0E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4CC4F93" w14:textId="77777777" w:rsidR="009E0E89" w:rsidRDefault="009E0E89" w:rsidP="009E0E8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15B2B" w14:textId="4F5A4315" w:rsidR="00BA363F" w:rsidRPr="009E0E89" w:rsidRDefault="005A0AEB" w:rsidP="009E0E89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0E89">
        <w:rPr>
          <w:rFonts w:ascii="Times New Roman" w:hAnsi="Times New Roman" w:cs="Times New Roman"/>
          <w:b/>
          <w:i/>
          <w:sz w:val="28"/>
          <w:szCs w:val="28"/>
        </w:rPr>
        <w:t>Шановний пане Президенте!</w:t>
      </w:r>
    </w:p>
    <w:p w14:paraId="0054FB28" w14:textId="77777777" w:rsidR="009E0E89" w:rsidRDefault="009E0E89" w:rsidP="009E0E8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75872E" w14:textId="3D15972A" w:rsidR="008D386D" w:rsidRPr="009E0E89" w:rsidRDefault="008D386D" w:rsidP="009E0E8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0E89">
        <w:rPr>
          <w:rFonts w:ascii="Times New Roman" w:hAnsi="Times New Roman" w:cs="Times New Roman"/>
          <w:sz w:val="28"/>
          <w:szCs w:val="28"/>
        </w:rPr>
        <w:t>Вимушені звернутися до Вас особисто.</w:t>
      </w:r>
    </w:p>
    <w:p w14:paraId="65EC8A9B" w14:textId="1F98F574" w:rsidR="000B448B" w:rsidRPr="009E0E89" w:rsidRDefault="00077CCF" w:rsidP="009E0E8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0E89">
        <w:rPr>
          <w:rFonts w:ascii="Times New Roman" w:hAnsi="Times New Roman" w:cs="Times New Roman"/>
          <w:sz w:val="28"/>
          <w:szCs w:val="28"/>
        </w:rPr>
        <w:t xml:space="preserve">Кривий Ріг </w:t>
      </w:r>
      <w:r w:rsidR="009E0E89">
        <w:rPr>
          <w:rFonts w:ascii="Times New Roman" w:hAnsi="Times New Roman" w:cs="Times New Roman"/>
          <w:sz w:val="28"/>
          <w:szCs w:val="28"/>
        </w:rPr>
        <w:t>перебуває</w:t>
      </w:r>
      <w:r w:rsidRPr="009E0E89">
        <w:rPr>
          <w:rFonts w:ascii="Times New Roman" w:hAnsi="Times New Roman" w:cs="Times New Roman"/>
          <w:sz w:val="28"/>
          <w:szCs w:val="28"/>
        </w:rPr>
        <w:t xml:space="preserve">  на порозі масштабної техногенної і екологічної катастрофи, наслідки якої навіть складно уявити.</w:t>
      </w:r>
    </w:p>
    <w:p w14:paraId="208F01A5" w14:textId="2627E7B2" w:rsidR="008C7C7E" w:rsidRPr="009E0E89" w:rsidRDefault="00077CCF" w:rsidP="009E0E8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E89">
        <w:rPr>
          <w:rFonts w:ascii="Times New Roman" w:hAnsi="Times New Roman" w:cs="Times New Roman"/>
          <w:bCs/>
          <w:sz w:val="28"/>
          <w:szCs w:val="28"/>
        </w:rPr>
        <w:t>Розробка корисних копалин на території міста ведеться вже понад 100 років як  наземним</w:t>
      </w:r>
      <w:r w:rsidR="009E0E89">
        <w:rPr>
          <w:rFonts w:ascii="Times New Roman" w:hAnsi="Times New Roman" w:cs="Times New Roman"/>
          <w:bCs/>
          <w:sz w:val="28"/>
          <w:szCs w:val="28"/>
        </w:rPr>
        <w:t>,</w:t>
      </w:r>
      <w:r w:rsidRPr="009E0E89">
        <w:rPr>
          <w:rFonts w:ascii="Times New Roman" w:hAnsi="Times New Roman" w:cs="Times New Roman"/>
          <w:bCs/>
          <w:sz w:val="28"/>
          <w:szCs w:val="28"/>
        </w:rPr>
        <w:t xml:space="preserve"> так і підземним способ</w:t>
      </w:r>
      <w:r w:rsidR="001230DC">
        <w:rPr>
          <w:rFonts w:ascii="Times New Roman" w:hAnsi="Times New Roman" w:cs="Times New Roman"/>
          <w:bCs/>
          <w:sz w:val="28"/>
          <w:szCs w:val="28"/>
        </w:rPr>
        <w:t>а</w:t>
      </w:r>
      <w:r w:rsidRPr="009E0E89">
        <w:rPr>
          <w:rFonts w:ascii="Times New Roman" w:hAnsi="Times New Roman" w:cs="Times New Roman"/>
          <w:bCs/>
          <w:sz w:val="28"/>
          <w:szCs w:val="28"/>
        </w:rPr>
        <w:t>м</w:t>
      </w:r>
      <w:r w:rsidR="001230DC">
        <w:rPr>
          <w:rFonts w:ascii="Times New Roman" w:hAnsi="Times New Roman" w:cs="Times New Roman"/>
          <w:bCs/>
          <w:sz w:val="28"/>
          <w:szCs w:val="28"/>
        </w:rPr>
        <w:t>и</w:t>
      </w:r>
      <w:r w:rsidRPr="009E0E8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B448B" w:rsidRPr="009E0E89">
        <w:rPr>
          <w:rFonts w:ascii="Times New Roman" w:hAnsi="Times New Roman" w:cs="Times New Roman"/>
          <w:bCs/>
          <w:sz w:val="28"/>
          <w:szCs w:val="28"/>
        </w:rPr>
        <w:t>У</w:t>
      </w:r>
      <w:r w:rsidRPr="009E0E89">
        <w:rPr>
          <w:rFonts w:ascii="Times New Roman" w:hAnsi="Times New Roman" w:cs="Times New Roman"/>
          <w:bCs/>
          <w:sz w:val="28"/>
          <w:szCs w:val="28"/>
        </w:rPr>
        <w:t>наслідок тривалого відпрацювання родовищ з урахуванням специфіки гірничих робіт (порушення геомеханічної рівноваги порід та земної поверхні, формування ділянок техногенної тріщинуватості) у межах Криворізького залізорудного басейну утворилася зона техногенної екологічної небезпеки.</w:t>
      </w:r>
      <w:bookmarkStart w:id="0" w:name="_GoBack"/>
      <w:bookmarkEnd w:id="0"/>
    </w:p>
    <w:p w14:paraId="6D09543C" w14:textId="77777777" w:rsidR="00510E91" w:rsidRPr="009E0E89" w:rsidRDefault="00077CCF" w:rsidP="009E0E8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E89">
        <w:rPr>
          <w:rFonts w:ascii="Times New Roman" w:hAnsi="Times New Roman" w:cs="Times New Roman"/>
          <w:bCs/>
          <w:sz w:val="28"/>
          <w:szCs w:val="28"/>
        </w:rPr>
        <w:t xml:space="preserve">У той же час, Криворізький залізорудний басейн зараз є основною сировинною базою чорної металургії України, що забезпечує понад 40 відсотків валютних надходжень до державного бюджету.  </w:t>
      </w:r>
    </w:p>
    <w:p w14:paraId="12B2111D" w14:textId="63F06331" w:rsidR="00077CCF" w:rsidRPr="009E0E89" w:rsidRDefault="00077CCF" w:rsidP="009E0E8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E89">
        <w:rPr>
          <w:rFonts w:ascii="Times New Roman" w:hAnsi="Times New Roman" w:cs="Times New Roman"/>
          <w:bCs/>
          <w:sz w:val="28"/>
          <w:szCs w:val="28"/>
        </w:rPr>
        <w:t xml:space="preserve">Але, зараз у місті  може скластися кризова ситуація у зв’язку </w:t>
      </w:r>
      <w:r w:rsidR="00510E91" w:rsidRPr="009E0E89">
        <w:rPr>
          <w:rFonts w:ascii="Times New Roman" w:hAnsi="Times New Roman" w:cs="Times New Roman"/>
          <w:bCs/>
          <w:sz w:val="28"/>
          <w:szCs w:val="28"/>
        </w:rPr>
        <w:t xml:space="preserve">з намірами  Акціонерного товариства «ДТЕК ДНІПРОВСЬКІ ЕЛЕКТРОМЕРЕЖІ» </w:t>
      </w:r>
      <w:r w:rsidR="003D6644" w:rsidRPr="009E0E89">
        <w:rPr>
          <w:rFonts w:ascii="Times New Roman" w:hAnsi="Times New Roman" w:cs="Times New Roman"/>
          <w:bCs/>
          <w:sz w:val="28"/>
          <w:szCs w:val="28"/>
        </w:rPr>
        <w:t>з 29.09</w:t>
      </w:r>
      <w:r w:rsidR="00510E91" w:rsidRPr="009E0E89">
        <w:rPr>
          <w:rFonts w:ascii="Times New Roman" w:hAnsi="Times New Roman" w:cs="Times New Roman"/>
          <w:bCs/>
          <w:sz w:val="28"/>
          <w:szCs w:val="28"/>
        </w:rPr>
        <w:t xml:space="preserve">.2025 відключити від електропостачання Акціонерне товариство «Кривбасзалізрудком» через заборгованість за спожиту електроенергію перед постачальником – </w:t>
      </w:r>
      <w:r w:rsidR="00D71736" w:rsidRPr="009E0E89">
        <w:rPr>
          <w:rFonts w:ascii="Times New Roman" w:hAnsi="Times New Roman" w:cs="Times New Roman"/>
          <w:bCs/>
          <w:sz w:val="28"/>
          <w:szCs w:val="28"/>
        </w:rPr>
        <w:t>Т</w:t>
      </w:r>
      <w:r w:rsidR="009E0E89">
        <w:rPr>
          <w:rFonts w:ascii="Times New Roman" w:hAnsi="Times New Roman" w:cs="Times New Roman"/>
          <w:bCs/>
          <w:sz w:val="28"/>
          <w:szCs w:val="28"/>
        </w:rPr>
        <w:t>овариство</w:t>
      </w:r>
      <w:r w:rsidR="001230DC">
        <w:rPr>
          <w:rFonts w:ascii="Times New Roman" w:hAnsi="Times New Roman" w:cs="Times New Roman"/>
          <w:bCs/>
          <w:sz w:val="28"/>
          <w:szCs w:val="28"/>
        </w:rPr>
        <w:t>м</w:t>
      </w:r>
      <w:r w:rsidR="009E0E89">
        <w:rPr>
          <w:rFonts w:ascii="Times New Roman" w:hAnsi="Times New Roman" w:cs="Times New Roman"/>
          <w:bCs/>
          <w:sz w:val="28"/>
          <w:szCs w:val="28"/>
        </w:rPr>
        <w:t xml:space="preserve"> з обмеженою відповідальністю</w:t>
      </w:r>
      <w:r w:rsidR="00510E91" w:rsidRPr="009E0E89">
        <w:rPr>
          <w:rFonts w:ascii="Times New Roman" w:hAnsi="Times New Roman" w:cs="Times New Roman"/>
          <w:bCs/>
          <w:sz w:val="28"/>
          <w:szCs w:val="28"/>
        </w:rPr>
        <w:t xml:space="preserve"> «ТВІЙ ЕНЕРГОПОСТАЧАЛЬНИК».</w:t>
      </w:r>
    </w:p>
    <w:p w14:paraId="75D1B4F7" w14:textId="3A109058" w:rsidR="00510E91" w:rsidRPr="009E0E89" w:rsidRDefault="00510E91" w:rsidP="009E0E8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0E89">
        <w:rPr>
          <w:rFonts w:ascii="Times New Roman" w:hAnsi="Times New Roman" w:cs="Times New Roman"/>
          <w:sz w:val="28"/>
          <w:szCs w:val="28"/>
        </w:rPr>
        <w:t xml:space="preserve">Це </w:t>
      </w:r>
      <w:r w:rsidR="001230DC">
        <w:rPr>
          <w:rFonts w:ascii="Times New Roman" w:hAnsi="Times New Roman" w:cs="Times New Roman"/>
          <w:sz w:val="28"/>
          <w:szCs w:val="28"/>
        </w:rPr>
        <w:t>–</w:t>
      </w:r>
      <w:r w:rsidRPr="009E0E89">
        <w:rPr>
          <w:rFonts w:ascii="Times New Roman" w:hAnsi="Times New Roman" w:cs="Times New Roman"/>
          <w:sz w:val="28"/>
          <w:szCs w:val="28"/>
        </w:rPr>
        <w:t xml:space="preserve"> конфлікт між  суб’єктами господарювання, на яки</w:t>
      </w:r>
      <w:r w:rsidR="00D71736" w:rsidRPr="009E0E89">
        <w:rPr>
          <w:rFonts w:ascii="Times New Roman" w:hAnsi="Times New Roman" w:cs="Times New Roman"/>
          <w:sz w:val="28"/>
          <w:szCs w:val="28"/>
        </w:rPr>
        <w:t>х</w:t>
      </w:r>
      <w:r w:rsidR="009E0E89">
        <w:rPr>
          <w:rFonts w:ascii="Times New Roman" w:hAnsi="Times New Roman" w:cs="Times New Roman"/>
          <w:sz w:val="28"/>
          <w:szCs w:val="28"/>
        </w:rPr>
        <w:t>,</w:t>
      </w:r>
      <w:r w:rsidR="00D71736" w:rsidRPr="009E0E89">
        <w:rPr>
          <w:rFonts w:ascii="Times New Roman" w:hAnsi="Times New Roman" w:cs="Times New Roman"/>
          <w:sz w:val="28"/>
          <w:szCs w:val="28"/>
        </w:rPr>
        <w:t xml:space="preserve"> згідно</w:t>
      </w:r>
      <w:r w:rsidR="009E0E89">
        <w:rPr>
          <w:rFonts w:ascii="Times New Roman" w:hAnsi="Times New Roman" w:cs="Times New Roman"/>
          <w:sz w:val="28"/>
          <w:szCs w:val="28"/>
        </w:rPr>
        <w:t xml:space="preserve"> із</w:t>
      </w:r>
      <w:r w:rsidR="001230DC">
        <w:rPr>
          <w:rFonts w:ascii="Times New Roman" w:hAnsi="Times New Roman" w:cs="Times New Roman"/>
          <w:sz w:val="28"/>
          <w:szCs w:val="28"/>
        </w:rPr>
        <w:t xml:space="preserve"> з</w:t>
      </w:r>
      <w:r w:rsidR="00D71736" w:rsidRPr="009E0E89">
        <w:rPr>
          <w:rFonts w:ascii="Times New Roman" w:hAnsi="Times New Roman" w:cs="Times New Roman"/>
          <w:sz w:val="28"/>
          <w:szCs w:val="28"/>
        </w:rPr>
        <w:t>акон</w:t>
      </w:r>
      <w:r w:rsidR="009E0E89">
        <w:rPr>
          <w:rFonts w:ascii="Times New Roman" w:hAnsi="Times New Roman" w:cs="Times New Roman"/>
          <w:sz w:val="28"/>
          <w:szCs w:val="28"/>
        </w:rPr>
        <w:t>ом,</w:t>
      </w:r>
      <w:r w:rsidRPr="009E0E89">
        <w:rPr>
          <w:rFonts w:ascii="Times New Roman" w:hAnsi="Times New Roman" w:cs="Times New Roman"/>
          <w:sz w:val="28"/>
          <w:szCs w:val="28"/>
        </w:rPr>
        <w:t xml:space="preserve"> у міста немає вп</w:t>
      </w:r>
      <w:r w:rsidR="00D71736" w:rsidRPr="009E0E89">
        <w:rPr>
          <w:rFonts w:ascii="Times New Roman" w:hAnsi="Times New Roman" w:cs="Times New Roman"/>
          <w:sz w:val="28"/>
          <w:szCs w:val="28"/>
        </w:rPr>
        <w:t>ливу. А</w:t>
      </w:r>
      <w:r w:rsidRPr="009E0E89">
        <w:rPr>
          <w:rFonts w:ascii="Times New Roman" w:hAnsi="Times New Roman" w:cs="Times New Roman"/>
          <w:sz w:val="28"/>
          <w:szCs w:val="28"/>
        </w:rPr>
        <w:t>ле він стосується всього міста та його</w:t>
      </w:r>
      <w:r w:rsidR="00D71736" w:rsidRPr="009E0E89">
        <w:rPr>
          <w:rFonts w:ascii="Times New Roman" w:hAnsi="Times New Roman" w:cs="Times New Roman"/>
          <w:sz w:val="28"/>
          <w:szCs w:val="28"/>
        </w:rPr>
        <w:t xml:space="preserve"> мешканців!</w:t>
      </w:r>
      <w:r w:rsidRPr="009E0E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C76EFB" w14:textId="30183552" w:rsidR="00510E91" w:rsidRPr="009E0E89" w:rsidRDefault="00510E91" w:rsidP="009E0E8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E89">
        <w:rPr>
          <w:rFonts w:ascii="Times New Roman" w:hAnsi="Times New Roman" w:cs="Times New Roman"/>
          <w:bCs/>
          <w:sz w:val="28"/>
          <w:szCs w:val="28"/>
        </w:rPr>
        <w:t>Надзвичайно небезпечним наслідком припин</w:t>
      </w:r>
      <w:r w:rsidR="00A35A60" w:rsidRPr="009E0E89">
        <w:rPr>
          <w:rFonts w:ascii="Times New Roman" w:hAnsi="Times New Roman" w:cs="Times New Roman"/>
          <w:bCs/>
          <w:sz w:val="28"/>
          <w:szCs w:val="28"/>
        </w:rPr>
        <w:t>ення електропостачання є зу</w:t>
      </w:r>
      <w:r w:rsidRPr="009E0E89">
        <w:rPr>
          <w:rFonts w:ascii="Times New Roman" w:hAnsi="Times New Roman" w:cs="Times New Roman"/>
          <w:bCs/>
          <w:sz w:val="28"/>
          <w:szCs w:val="28"/>
        </w:rPr>
        <w:t>пинка технологічного процесу відкачування шахтних вод. Це, у свою чергу, спричинить підняття рівнів підземних вод, затоплення відпрацьованого простору й підземних порожнин від видобутку залізних руд, розширення зон зсувів поверхні й утворення провалів.</w:t>
      </w:r>
    </w:p>
    <w:p w14:paraId="450D8D58" w14:textId="4B00C4AF" w:rsidR="00510E91" w:rsidRPr="009E0E89" w:rsidRDefault="00764E35" w:rsidP="009E0E8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E0E89">
        <w:rPr>
          <w:rFonts w:ascii="Times New Roman" w:hAnsi="Times New Roman" w:cs="Times New Roman"/>
          <w:bCs/>
          <w:sz w:val="28"/>
          <w:szCs w:val="28"/>
        </w:rPr>
        <w:t>ід землю можуть піти житлові будинки, підприємства, об’єкти критичної інфраструктури і навіть цілі мікрорайони</w:t>
      </w:r>
      <w:r w:rsidR="00510E91" w:rsidRPr="009E0E8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4F70363" w14:textId="65090F5A" w:rsidR="00A35A60" w:rsidRPr="009E0E89" w:rsidRDefault="00D71736" w:rsidP="009E0E8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E89">
        <w:rPr>
          <w:rFonts w:ascii="Times New Roman" w:hAnsi="Times New Roman" w:cs="Times New Roman"/>
          <w:bCs/>
          <w:sz w:val="28"/>
          <w:szCs w:val="28"/>
        </w:rPr>
        <w:t>Також</w:t>
      </w:r>
      <w:r w:rsidR="00A35A60" w:rsidRPr="009E0E89">
        <w:rPr>
          <w:rFonts w:ascii="Times New Roman" w:hAnsi="Times New Roman" w:cs="Times New Roman"/>
          <w:bCs/>
          <w:sz w:val="28"/>
          <w:szCs w:val="28"/>
        </w:rPr>
        <w:t xml:space="preserve"> можливе потрапляння високомінералізованих шахтних вод до річок Інгульця і Саксагані, що є джерелами питного водопостачання для мешканців Криворізької агломерації.</w:t>
      </w:r>
      <w:r w:rsidRPr="009E0E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E89">
        <w:rPr>
          <w:rFonts w:ascii="Times New Roman" w:hAnsi="Times New Roman" w:cs="Times New Roman"/>
          <w:bCs/>
          <w:sz w:val="28"/>
          <w:szCs w:val="28"/>
        </w:rPr>
        <w:t>Таким чином</w:t>
      </w:r>
      <w:r w:rsidR="00377246">
        <w:rPr>
          <w:rFonts w:ascii="Times New Roman" w:hAnsi="Times New Roman" w:cs="Times New Roman"/>
          <w:bCs/>
          <w:sz w:val="28"/>
          <w:szCs w:val="28"/>
        </w:rPr>
        <w:t>,</w:t>
      </w:r>
      <w:r w:rsidRPr="009E0E89">
        <w:rPr>
          <w:rFonts w:ascii="Times New Roman" w:hAnsi="Times New Roman" w:cs="Times New Roman"/>
          <w:bCs/>
          <w:sz w:val="28"/>
          <w:szCs w:val="28"/>
        </w:rPr>
        <w:t xml:space="preserve"> ситуація з водопостачанням також може дуже </w:t>
      </w:r>
      <w:r w:rsidR="00377246">
        <w:rPr>
          <w:rFonts w:ascii="Times New Roman" w:hAnsi="Times New Roman" w:cs="Times New Roman"/>
          <w:bCs/>
          <w:sz w:val="28"/>
          <w:szCs w:val="28"/>
        </w:rPr>
        <w:t>у</w:t>
      </w:r>
      <w:r w:rsidRPr="009E0E89">
        <w:rPr>
          <w:rFonts w:ascii="Times New Roman" w:hAnsi="Times New Roman" w:cs="Times New Roman"/>
          <w:bCs/>
          <w:sz w:val="28"/>
          <w:szCs w:val="28"/>
        </w:rPr>
        <w:t>складн</w:t>
      </w:r>
      <w:r w:rsidR="00377246">
        <w:rPr>
          <w:rFonts w:ascii="Times New Roman" w:hAnsi="Times New Roman" w:cs="Times New Roman"/>
          <w:bCs/>
          <w:sz w:val="28"/>
          <w:szCs w:val="28"/>
        </w:rPr>
        <w:t>итися</w:t>
      </w:r>
      <w:r w:rsidRPr="009E0E8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C56B9F" w14:textId="27A7D87E" w:rsidR="00023546" w:rsidRPr="009E0E89" w:rsidRDefault="009E0E89" w:rsidP="009E0E8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</w:t>
      </w:r>
      <w:r w:rsidR="00023546" w:rsidRPr="009E0E89">
        <w:rPr>
          <w:rFonts w:ascii="Times New Roman" w:hAnsi="Times New Roman" w:cs="Times New Roman"/>
          <w:bCs/>
          <w:sz w:val="28"/>
          <w:szCs w:val="28"/>
        </w:rPr>
        <w:t xml:space="preserve"> результаті відключень підстанцій </w:t>
      </w:r>
      <w:r w:rsidR="00377246" w:rsidRPr="009E0E89">
        <w:rPr>
          <w:rFonts w:ascii="Times New Roman" w:hAnsi="Times New Roman" w:cs="Times New Roman"/>
          <w:bCs/>
          <w:sz w:val="28"/>
          <w:szCs w:val="28"/>
        </w:rPr>
        <w:t>Акціонерн</w:t>
      </w:r>
      <w:r w:rsidR="00377246">
        <w:rPr>
          <w:rFonts w:ascii="Times New Roman" w:hAnsi="Times New Roman" w:cs="Times New Roman"/>
          <w:bCs/>
          <w:sz w:val="28"/>
          <w:szCs w:val="28"/>
        </w:rPr>
        <w:t>ого</w:t>
      </w:r>
      <w:r w:rsidR="00377246" w:rsidRPr="009E0E89">
        <w:rPr>
          <w:rFonts w:ascii="Times New Roman" w:hAnsi="Times New Roman" w:cs="Times New Roman"/>
          <w:bCs/>
          <w:sz w:val="28"/>
          <w:szCs w:val="28"/>
        </w:rPr>
        <w:t xml:space="preserve"> товариств</w:t>
      </w:r>
      <w:r w:rsidR="00377246">
        <w:rPr>
          <w:rFonts w:ascii="Times New Roman" w:hAnsi="Times New Roman" w:cs="Times New Roman"/>
          <w:bCs/>
          <w:sz w:val="28"/>
          <w:szCs w:val="28"/>
        </w:rPr>
        <w:t>а</w:t>
      </w:r>
      <w:r w:rsidR="00377246" w:rsidRPr="009E0E89">
        <w:rPr>
          <w:rFonts w:ascii="Times New Roman" w:hAnsi="Times New Roman" w:cs="Times New Roman"/>
          <w:bCs/>
          <w:sz w:val="28"/>
          <w:szCs w:val="28"/>
        </w:rPr>
        <w:t xml:space="preserve"> «Кривбасзалізрудком»</w:t>
      </w:r>
      <w:r w:rsidR="00377246">
        <w:rPr>
          <w:rFonts w:ascii="Times New Roman" w:hAnsi="Times New Roman" w:cs="Times New Roman"/>
          <w:bCs/>
          <w:sz w:val="28"/>
          <w:szCs w:val="28"/>
        </w:rPr>
        <w:t>,</w:t>
      </w:r>
      <w:r w:rsidR="00023546" w:rsidRPr="009E0E89">
        <w:rPr>
          <w:rFonts w:ascii="Times New Roman" w:hAnsi="Times New Roman" w:cs="Times New Roman"/>
          <w:bCs/>
          <w:sz w:val="28"/>
          <w:szCs w:val="28"/>
        </w:rPr>
        <w:t xml:space="preserve"> без електроенергії залишаться й субспоживачі, серед яких: житлові будинки, заклади охорони здоров’я, освіти та соціальної сфери, об’єкти транспортної інфраструктури, системи водопостачання та водовідведення, інші об’єкти критично важливої для життєзабезпечення мешканців міста інфраструктури. </w:t>
      </w:r>
    </w:p>
    <w:p w14:paraId="75372BC2" w14:textId="4D6B7C89" w:rsidR="00023546" w:rsidRPr="009E0E89" w:rsidRDefault="00023546" w:rsidP="009E0E8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E89">
        <w:rPr>
          <w:rFonts w:ascii="Times New Roman" w:hAnsi="Times New Roman" w:cs="Times New Roman"/>
          <w:bCs/>
          <w:sz w:val="28"/>
          <w:szCs w:val="28"/>
        </w:rPr>
        <w:t>Йдеться про 40 тисяч мешканців, які жодним чином не відповідальні за фінансові зобов’язання А</w:t>
      </w:r>
      <w:r w:rsidR="009E0E89">
        <w:rPr>
          <w:rFonts w:ascii="Times New Roman" w:hAnsi="Times New Roman" w:cs="Times New Roman"/>
          <w:bCs/>
          <w:sz w:val="28"/>
          <w:szCs w:val="28"/>
        </w:rPr>
        <w:t>кціонерного товариства</w:t>
      </w:r>
      <w:r w:rsidRPr="009E0E89">
        <w:rPr>
          <w:rFonts w:ascii="Times New Roman" w:hAnsi="Times New Roman" w:cs="Times New Roman"/>
          <w:bCs/>
          <w:sz w:val="28"/>
          <w:szCs w:val="28"/>
        </w:rPr>
        <w:t xml:space="preserve"> «Кривбасзалізрудком» перед постачальником електроенергії.</w:t>
      </w:r>
    </w:p>
    <w:p w14:paraId="4FF57F99" w14:textId="5B35FEB0" w:rsidR="00023546" w:rsidRPr="009E0E89" w:rsidRDefault="00023546" w:rsidP="009E0E8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E89">
        <w:rPr>
          <w:rFonts w:ascii="Times New Roman" w:hAnsi="Times New Roman" w:cs="Times New Roman"/>
          <w:bCs/>
          <w:sz w:val="28"/>
          <w:szCs w:val="28"/>
        </w:rPr>
        <w:t xml:space="preserve">Дніпропетровська обласна військова адміністрація і виконком Криворізької міської ради  вже більш ніж півроку намагаються вплинути на вирішення цієї проблеми, щоб зупинити  техногенну катастрофу. І декілька разів рішення про відключення електроенергії вдалося призупинити </w:t>
      </w:r>
      <w:r w:rsidR="009E0E89">
        <w:rPr>
          <w:rFonts w:ascii="Times New Roman" w:hAnsi="Times New Roman" w:cs="Times New Roman"/>
          <w:bCs/>
          <w:sz w:val="28"/>
          <w:szCs w:val="28"/>
        </w:rPr>
        <w:t>в</w:t>
      </w:r>
      <w:r w:rsidRPr="009E0E89">
        <w:rPr>
          <w:rFonts w:ascii="Times New Roman" w:hAnsi="Times New Roman" w:cs="Times New Roman"/>
          <w:bCs/>
          <w:sz w:val="28"/>
          <w:szCs w:val="28"/>
        </w:rPr>
        <w:t xml:space="preserve"> межах та </w:t>
      </w:r>
      <w:r w:rsidR="009E0E89">
        <w:rPr>
          <w:rFonts w:ascii="Times New Roman" w:hAnsi="Times New Roman" w:cs="Times New Roman"/>
          <w:bCs/>
          <w:sz w:val="28"/>
          <w:szCs w:val="28"/>
        </w:rPr>
        <w:t>поза межами наявн</w:t>
      </w:r>
      <w:r w:rsidRPr="009E0E89">
        <w:rPr>
          <w:rFonts w:ascii="Times New Roman" w:hAnsi="Times New Roman" w:cs="Times New Roman"/>
          <w:bCs/>
          <w:sz w:val="28"/>
          <w:szCs w:val="28"/>
        </w:rPr>
        <w:t>ої компетенції. Але,</w:t>
      </w:r>
      <w:r w:rsidR="00D3461C" w:rsidRPr="009E0E8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E0E89">
        <w:rPr>
          <w:rFonts w:ascii="Times New Roman" w:hAnsi="Times New Roman" w:cs="Times New Roman"/>
          <w:bCs/>
          <w:sz w:val="28"/>
          <w:szCs w:val="28"/>
        </w:rPr>
        <w:t>остаточне рішення конфлікту суб’єктів</w:t>
      </w:r>
      <w:r w:rsidR="00D71736" w:rsidRPr="009E0E89">
        <w:rPr>
          <w:rFonts w:ascii="Times New Roman" w:hAnsi="Times New Roman" w:cs="Times New Roman"/>
          <w:bCs/>
          <w:sz w:val="28"/>
          <w:szCs w:val="28"/>
        </w:rPr>
        <w:t xml:space="preserve"> господарювання</w:t>
      </w:r>
      <w:r w:rsidRPr="009E0E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7246">
        <w:rPr>
          <w:rFonts w:ascii="Times New Roman" w:hAnsi="Times New Roman" w:cs="Times New Roman"/>
          <w:bCs/>
          <w:sz w:val="28"/>
          <w:szCs w:val="28"/>
        </w:rPr>
        <w:t>–</w:t>
      </w:r>
      <w:r w:rsidRPr="009E0E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1736" w:rsidRPr="009E0E89">
        <w:rPr>
          <w:rFonts w:ascii="Times New Roman" w:hAnsi="Times New Roman" w:cs="Times New Roman"/>
          <w:bCs/>
          <w:sz w:val="28"/>
          <w:szCs w:val="28"/>
        </w:rPr>
        <w:t>не в межах</w:t>
      </w:r>
      <w:r w:rsidRPr="009E0E89">
        <w:rPr>
          <w:rFonts w:ascii="Times New Roman" w:hAnsi="Times New Roman" w:cs="Times New Roman"/>
          <w:bCs/>
          <w:sz w:val="28"/>
          <w:szCs w:val="28"/>
        </w:rPr>
        <w:t xml:space="preserve"> повноважень міста</w:t>
      </w:r>
      <w:r w:rsidR="00387FA5" w:rsidRPr="009E0E89">
        <w:rPr>
          <w:rFonts w:ascii="Times New Roman" w:hAnsi="Times New Roman" w:cs="Times New Roman"/>
          <w:bCs/>
          <w:sz w:val="28"/>
          <w:szCs w:val="28"/>
        </w:rPr>
        <w:t xml:space="preserve"> та рег</w:t>
      </w:r>
      <w:r w:rsidR="00D3461C" w:rsidRPr="009E0E89">
        <w:rPr>
          <w:rFonts w:ascii="Times New Roman" w:hAnsi="Times New Roman" w:cs="Times New Roman"/>
          <w:bCs/>
          <w:sz w:val="28"/>
          <w:szCs w:val="28"/>
        </w:rPr>
        <w:t>і</w:t>
      </w:r>
      <w:r w:rsidR="00387FA5" w:rsidRPr="009E0E89">
        <w:rPr>
          <w:rFonts w:ascii="Times New Roman" w:hAnsi="Times New Roman" w:cs="Times New Roman"/>
          <w:bCs/>
          <w:sz w:val="28"/>
          <w:szCs w:val="28"/>
        </w:rPr>
        <w:t>ону</w:t>
      </w:r>
      <w:r w:rsidRPr="009E0E8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FD4FC64" w14:textId="392D5E84" w:rsidR="005654F8" w:rsidRPr="009E0E89" w:rsidRDefault="00023546" w:rsidP="009E0E8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E89">
        <w:rPr>
          <w:rFonts w:ascii="Times New Roman" w:hAnsi="Times New Roman" w:cs="Times New Roman"/>
          <w:bCs/>
          <w:sz w:val="28"/>
          <w:szCs w:val="28"/>
        </w:rPr>
        <w:t>Станом на 26.09.2025 остаточного рішення між постачальником і споживачем не ухвалено, що створює загрозу розвитку катастрофічних наслідків у місті Крив</w:t>
      </w:r>
      <w:r w:rsidR="00764E35">
        <w:rPr>
          <w:rFonts w:ascii="Times New Roman" w:hAnsi="Times New Roman" w:cs="Times New Roman"/>
          <w:bCs/>
          <w:sz w:val="28"/>
          <w:szCs w:val="28"/>
        </w:rPr>
        <w:t>ому</w:t>
      </w:r>
      <w:r w:rsidRPr="009E0E89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764E35">
        <w:rPr>
          <w:rFonts w:ascii="Times New Roman" w:hAnsi="Times New Roman" w:cs="Times New Roman"/>
          <w:bCs/>
          <w:sz w:val="28"/>
          <w:szCs w:val="28"/>
        </w:rPr>
        <w:t>озі</w:t>
      </w:r>
      <w:r w:rsidRPr="009E0E89">
        <w:rPr>
          <w:rFonts w:ascii="Times New Roman" w:hAnsi="Times New Roman" w:cs="Times New Roman"/>
          <w:bCs/>
          <w:sz w:val="28"/>
          <w:szCs w:val="28"/>
        </w:rPr>
        <w:t xml:space="preserve"> вже з 29.09.2025.</w:t>
      </w:r>
      <w:r w:rsidR="00D71736" w:rsidRPr="009E0E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4F8" w:rsidRPr="009E0E89">
        <w:rPr>
          <w:rFonts w:ascii="Times New Roman" w:hAnsi="Times New Roman" w:cs="Times New Roman"/>
          <w:bCs/>
          <w:sz w:val="28"/>
          <w:szCs w:val="28"/>
        </w:rPr>
        <w:t xml:space="preserve">Відповідні телефонограми </w:t>
      </w:r>
      <w:r w:rsidR="00277A70" w:rsidRPr="009E0E89">
        <w:rPr>
          <w:rFonts w:ascii="Times New Roman" w:hAnsi="Times New Roman" w:cs="Times New Roman"/>
          <w:bCs/>
          <w:sz w:val="28"/>
          <w:szCs w:val="28"/>
        </w:rPr>
        <w:t>про відключення розісла</w:t>
      </w:r>
      <w:r w:rsidR="009E0E89" w:rsidRPr="009E0E89">
        <w:rPr>
          <w:rFonts w:ascii="Times New Roman" w:hAnsi="Times New Roman" w:cs="Times New Roman"/>
          <w:bCs/>
          <w:sz w:val="28"/>
          <w:szCs w:val="28"/>
        </w:rPr>
        <w:t>ло</w:t>
      </w:r>
      <w:r w:rsidR="00764E35">
        <w:rPr>
          <w:rFonts w:ascii="Times New Roman" w:hAnsi="Times New Roman" w:cs="Times New Roman"/>
          <w:bCs/>
          <w:sz w:val="28"/>
          <w:szCs w:val="28"/>
        </w:rPr>
        <w:t xml:space="preserve"> Акціонерне товариство</w:t>
      </w:r>
      <w:r w:rsidR="005654F8" w:rsidRPr="009E0E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72D2" w:rsidRPr="009E0E89">
        <w:rPr>
          <w:rFonts w:ascii="Times New Roman" w:hAnsi="Times New Roman" w:cs="Times New Roman"/>
          <w:bCs/>
          <w:sz w:val="28"/>
          <w:szCs w:val="28"/>
        </w:rPr>
        <w:t>«ДТЕК ДНІПРОВСЬКІ ЕЛЕКТРОМЕРЕЖІ»</w:t>
      </w:r>
      <w:r w:rsidR="005654F8" w:rsidRPr="009E0E8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B1BE10" w14:textId="53563191" w:rsidR="00023546" w:rsidRPr="00377246" w:rsidRDefault="00023546" w:rsidP="0037724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0E89">
        <w:rPr>
          <w:rFonts w:ascii="Times New Roman" w:hAnsi="Times New Roman" w:cs="Times New Roman"/>
          <w:sz w:val="28"/>
          <w:szCs w:val="28"/>
        </w:rPr>
        <w:t>Шановний пан</w:t>
      </w:r>
      <w:r w:rsidR="000C61D9" w:rsidRPr="009E0E89">
        <w:rPr>
          <w:rFonts w:ascii="Times New Roman" w:hAnsi="Times New Roman" w:cs="Times New Roman"/>
          <w:sz w:val="28"/>
          <w:szCs w:val="28"/>
        </w:rPr>
        <w:t>е</w:t>
      </w:r>
      <w:r w:rsidRPr="009E0E89">
        <w:rPr>
          <w:rFonts w:ascii="Times New Roman" w:hAnsi="Times New Roman" w:cs="Times New Roman"/>
          <w:sz w:val="28"/>
          <w:szCs w:val="28"/>
        </w:rPr>
        <w:t xml:space="preserve"> Президент</w:t>
      </w:r>
      <w:r w:rsidR="000C61D9" w:rsidRPr="009E0E89">
        <w:rPr>
          <w:rFonts w:ascii="Times New Roman" w:hAnsi="Times New Roman" w:cs="Times New Roman"/>
          <w:sz w:val="28"/>
          <w:szCs w:val="28"/>
        </w:rPr>
        <w:t>е</w:t>
      </w:r>
      <w:r w:rsidRPr="009E0E89">
        <w:rPr>
          <w:rFonts w:ascii="Times New Roman" w:hAnsi="Times New Roman" w:cs="Times New Roman"/>
          <w:sz w:val="28"/>
          <w:szCs w:val="28"/>
        </w:rPr>
        <w:t>, від  імені рідної для Вас Криворізької</w:t>
      </w:r>
      <w:r w:rsidR="00377246">
        <w:rPr>
          <w:rFonts w:ascii="Times New Roman" w:hAnsi="Times New Roman" w:cs="Times New Roman"/>
          <w:sz w:val="28"/>
          <w:szCs w:val="28"/>
        </w:rPr>
        <w:t xml:space="preserve"> міської територіальної </w:t>
      </w:r>
      <w:r w:rsidRPr="009E0E89">
        <w:rPr>
          <w:rFonts w:ascii="Times New Roman" w:hAnsi="Times New Roman" w:cs="Times New Roman"/>
          <w:sz w:val="28"/>
          <w:szCs w:val="28"/>
        </w:rPr>
        <w:t xml:space="preserve">громади просимо негайно втрутитися </w:t>
      </w:r>
      <w:r w:rsidR="00764E35">
        <w:rPr>
          <w:rFonts w:ascii="Times New Roman" w:hAnsi="Times New Roman" w:cs="Times New Roman"/>
          <w:sz w:val="28"/>
          <w:szCs w:val="28"/>
        </w:rPr>
        <w:t xml:space="preserve">в </w:t>
      </w:r>
      <w:r w:rsidRPr="009E0E89">
        <w:rPr>
          <w:rFonts w:ascii="Times New Roman" w:hAnsi="Times New Roman" w:cs="Times New Roman"/>
          <w:sz w:val="28"/>
          <w:szCs w:val="28"/>
        </w:rPr>
        <w:t>ситуацію. Інакше катастрофічні наслідки неминучі.</w:t>
      </w:r>
      <w:r w:rsidRPr="009E0E8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D59BEF0" w14:textId="77777777" w:rsidR="009E0E89" w:rsidRDefault="009E0E89" w:rsidP="009E0E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0E2CF2" w14:textId="77777777" w:rsidR="009E0E89" w:rsidRDefault="009E0E89" w:rsidP="009E0E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C1E7E7" w14:textId="3564CA42" w:rsidR="00077CCF" w:rsidRPr="009E0E89" w:rsidRDefault="00077CCF" w:rsidP="00764E3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sectPr w:rsidR="00077CCF" w:rsidRPr="009E0E89" w:rsidSect="00AE2C61">
      <w:headerReference w:type="default" r:id="rId7"/>
      <w:pgSz w:w="11906" w:h="16838"/>
      <w:pgMar w:top="993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77242" w14:textId="77777777" w:rsidR="00676E90" w:rsidRDefault="00676E90" w:rsidP="00AE2C61">
      <w:pPr>
        <w:spacing w:after="0" w:line="240" w:lineRule="auto"/>
      </w:pPr>
      <w:r>
        <w:separator/>
      </w:r>
    </w:p>
  </w:endnote>
  <w:endnote w:type="continuationSeparator" w:id="0">
    <w:p w14:paraId="41408198" w14:textId="77777777" w:rsidR="00676E90" w:rsidRDefault="00676E90" w:rsidP="00AE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29CB8" w14:textId="77777777" w:rsidR="00676E90" w:rsidRDefault="00676E90" w:rsidP="00AE2C61">
      <w:pPr>
        <w:spacing w:after="0" w:line="240" w:lineRule="auto"/>
      </w:pPr>
      <w:r>
        <w:separator/>
      </w:r>
    </w:p>
  </w:footnote>
  <w:footnote w:type="continuationSeparator" w:id="0">
    <w:p w14:paraId="3B94C12D" w14:textId="77777777" w:rsidR="00676E90" w:rsidRDefault="00676E90" w:rsidP="00AE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0796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40112C" w14:textId="6852635E" w:rsidR="00AE2C61" w:rsidRPr="00AE2C61" w:rsidRDefault="00AE2C6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2C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2C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2C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E2C6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AE2C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AF4D1C" w14:textId="77777777" w:rsidR="00AE2C61" w:rsidRDefault="00AE2C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CEF"/>
    <w:multiLevelType w:val="multilevel"/>
    <w:tmpl w:val="7B6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F3F7E"/>
    <w:multiLevelType w:val="multilevel"/>
    <w:tmpl w:val="EB2E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A0"/>
    <w:rsid w:val="00023546"/>
    <w:rsid w:val="00031448"/>
    <w:rsid w:val="00053CFB"/>
    <w:rsid w:val="00077CCF"/>
    <w:rsid w:val="0008352B"/>
    <w:rsid w:val="00096D14"/>
    <w:rsid w:val="000B448B"/>
    <w:rsid w:val="000C61D9"/>
    <w:rsid w:val="000E0A42"/>
    <w:rsid w:val="000F272E"/>
    <w:rsid w:val="000F49CF"/>
    <w:rsid w:val="00100B5B"/>
    <w:rsid w:val="001230DC"/>
    <w:rsid w:val="001533EB"/>
    <w:rsid w:val="001B313A"/>
    <w:rsid w:val="001C5AED"/>
    <w:rsid w:val="002724F3"/>
    <w:rsid w:val="00277A70"/>
    <w:rsid w:val="00377246"/>
    <w:rsid w:val="00387FA5"/>
    <w:rsid w:val="003B3EF4"/>
    <w:rsid w:val="003D6644"/>
    <w:rsid w:val="004037DE"/>
    <w:rsid w:val="004262E4"/>
    <w:rsid w:val="00434715"/>
    <w:rsid w:val="00434CDF"/>
    <w:rsid w:val="00440EAA"/>
    <w:rsid w:val="0044727E"/>
    <w:rsid w:val="004E0618"/>
    <w:rsid w:val="00510E91"/>
    <w:rsid w:val="005321A9"/>
    <w:rsid w:val="00561F31"/>
    <w:rsid w:val="005654F8"/>
    <w:rsid w:val="005955C6"/>
    <w:rsid w:val="005A0AEB"/>
    <w:rsid w:val="005A3FDD"/>
    <w:rsid w:val="005C2C2C"/>
    <w:rsid w:val="005D1C97"/>
    <w:rsid w:val="00600257"/>
    <w:rsid w:val="00674B00"/>
    <w:rsid w:val="00676E90"/>
    <w:rsid w:val="00696062"/>
    <w:rsid w:val="006D15BE"/>
    <w:rsid w:val="006F2266"/>
    <w:rsid w:val="00704D02"/>
    <w:rsid w:val="007053F2"/>
    <w:rsid w:val="007401D3"/>
    <w:rsid w:val="00741D71"/>
    <w:rsid w:val="00745DD0"/>
    <w:rsid w:val="00754D61"/>
    <w:rsid w:val="00762902"/>
    <w:rsid w:val="00764E35"/>
    <w:rsid w:val="00785DB3"/>
    <w:rsid w:val="007927CD"/>
    <w:rsid w:val="00797450"/>
    <w:rsid w:val="007B5F37"/>
    <w:rsid w:val="007C2AC2"/>
    <w:rsid w:val="007F413A"/>
    <w:rsid w:val="007F7124"/>
    <w:rsid w:val="0082247E"/>
    <w:rsid w:val="0087064C"/>
    <w:rsid w:val="00871280"/>
    <w:rsid w:val="00891FE3"/>
    <w:rsid w:val="00897D29"/>
    <w:rsid w:val="008C7C7E"/>
    <w:rsid w:val="008D386D"/>
    <w:rsid w:val="008D583B"/>
    <w:rsid w:val="008D693F"/>
    <w:rsid w:val="009245D3"/>
    <w:rsid w:val="00934EE3"/>
    <w:rsid w:val="0099066E"/>
    <w:rsid w:val="009A2938"/>
    <w:rsid w:val="009B3B21"/>
    <w:rsid w:val="009E0E89"/>
    <w:rsid w:val="009F00F1"/>
    <w:rsid w:val="009F2EA0"/>
    <w:rsid w:val="00A35A60"/>
    <w:rsid w:val="00AA0B04"/>
    <w:rsid w:val="00AE2C61"/>
    <w:rsid w:val="00AE4A47"/>
    <w:rsid w:val="00AF4FE4"/>
    <w:rsid w:val="00B12BB7"/>
    <w:rsid w:val="00B85A9D"/>
    <w:rsid w:val="00BA363F"/>
    <w:rsid w:val="00BE6DDE"/>
    <w:rsid w:val="00BF74AE"/>
    <w:rsid w:val="00C42745"/>
    <w:rsid w:val="00CC2577"/>
    <w:rsid w:val="00CD388B"/>
    <w:rsid w:val="00CF6F0C"/>
    <w:rsid w:val="00D3461C"/>
    <w:rsid w:val="00D531FF"/>
    <w:rsid w:val="00D71736"/>
    <w:rsid w:val="00D83432"/>
    <w:rsid w:val="00D908D1"/>
    <w:rsid w:val="00D91D09"/>
    <w:rsid w:val="00D92359"/>
    <w:rsid w:val="00DD6DBD"/>
    <w:rsid w:val="00E1690F"/>
    <w:rsid w:val="00E17C58"/>
    <w:rsid w:val="00E62634"/>
    <w:rsid w:val="00E7753B"/>
    <w:rsid w:val="00EA3221"/>
    <w:rsid w:val="00EA6DAB"/>
    <w:rsid w:val="00F00A3E"/>
    <w:rsid w:val="00F00F79"/>
    <w:rsid w:val="00F14569"/>
    <w:rsid w:val="00F4008B"/>
    <w:rsid w:val="00F4337A"/>
    <w:rsid w:val="00F54013"/>
    <w:rsid w:val="00F953FE"/>
    <w:rsid w:val="00FA7845"/>
    <w:rsid w:val="00FC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24A8"/>
  <w15:docId w15:val="{D320608A-31E4-432C-BE13-00B7F6ED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A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1D71"/>
    <w:rPr>
      <w:i/>
      <w:iCs/>
    </w:rPr>
  </w:style>
  <w:style w:type="character" w:styleId="a4">
    <w:name w:val="Strong"/>
    <w:basedOn w:val="a0"/>
    <w:uiPriority w:val="22"/>
    <w:qFormat/>
    <w:rsid w:val="00F14569"/>
    <w:rPr>
      <w:b/>
      <w:bCs/>
    </w:rPr>
  </w:style>
  <w:style w:type="paragraph" w:customStyle="1" w:styleId="1">
    <w:name w:val="Обычный (веб)1"/>
    <w:basedOn w:val="a"/>
    <w:qFormat/>
    <w:rsid w:val="0008352B"/>
    <w:pPr>
      <w:suppressAutoHyphens/>
      <w:spacing w:before="100" w:beforeAutospacing="1" w:after="119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uk-UA"/>
    </w:rPr>
  </w:style>
  <w:style w:type="paragraph" w:customStyle="1" w:styleId="zfr3q">
    <w:name w:val="zfr3q"/>
    <w:basedOn w:val="a"/>
    <w:rsid w:val="008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9dxtc">
    <w:name w:val="c9dxtc"/>
    <w:basedOn w:val="a0"/>
    <w:rsid w:val="008C7C7E"/>
  </w:style>
  <w:style w:type="paragraph" w:styleId="a5">
    <w:name w:val="Balloon Text"/>
    <w:basedOn w:val="a"/>
    <w:link w:val="a6"/>
    <w:uiPriority w:val="99"/>
    <w:semiHidden/>
    <w:unhideWhenUsed/>
    <w:rsid w:val="00E16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690F"/>
    <w:rPr>
      <w:rFonts w:ascii="Segoe UI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AE2C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2C61"/>
    <w:rPr>
      <w:lang w:val="uk-UA"/>
    </w:rPr>
  </w:style>
  <w:style w:type="paragraph" w:styleId="a9">
    <w:name w:val="footer"/>
    <w:basedOn w:val="a"/>
    <w:link w:val="aa"/>
    <w:uiPriority w:val="99"/>
    <w:unhideWhenUsed/>
    <w:rsid w:val="00AE2C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2C6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26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7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3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2305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press337_1</dc:creator>
  <cp:keywords/>
  <dc:description/>
  <cp:lastModifiedBy>org310_4</cp:lastModifiedBy>
  <cp:revision>7</cp:revision>
  <cp:lastPrinted>2025-09-25T13:53:00Z</cp:lastPrinted>
  <dcterms:created xsi:type="dcterms:W3CDTF">2025-09-25T13:20:00Z</dcterms:created>
  <dcterms:modified xsi:type="dcterms:W3CDTF">2025-09-25T14:12:00Z</dcterms:modified>
</cp:coreProperties>
</file>