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15FE" w14:textId="77777777" w:rsidR="004C46EA" w:rsidRPr="00BF397C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F397C">
        <w:rPr>
          <w:rFonts w:ascii="Times New Roman" w:hAnsi="Times New Roman" w:cs="Times New Roman"/>
          <w:i/>
          <w:sz w:val="24"/>
          <w:szCs w:val="24"/>
        </w:rPr>
        <w:t>Додаток 1</w:t>
      </w:r>
    </w:p>
    <w:p w14:paraId="54963C76" w14:textId="09BD372F" w:rsidR="004C46EA" w:rsidRPr="00BF397C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r w:rsidRPr="00BF397C">
        <w:rPr>
          <w:rFonts w:ascii="Times New Roman" w:hAnsi="Times New Roman" w:cs="Times New Roman"/>
          <w:i/>
          <w:sz w:val="24"/>
          <w:szCs w:val="24"/>
        </w:rPr>
        <w:t>до рішення виконкому міської ради</w:t>
      </w:r>
    </w:p>
    <w:p w14:paraId="14A80154" w14:textId="35F21594" w:rsidR="004C46EA" w:rsidRPr="00BF397C" w:rsidRDefault="00BF397C" w:rsidP="00BF397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397C">
        <w:rPr>
          <w:rFonts w:ascii="Times New Roman" w:hAnsi="Times New Roman" w:cs="Times New Roman"/>
          <w:sz w:val="28"/>
          <w:szCs w:val="28"/>
        </w:rPr>
        <w:tab/>
      </w:r>
      <w:r w:rsidRPr="00BF397C">
        <w:rPr>
          <w:rFonts w:ascii="Times New Roman" w:hAnsi="Times New Roman" w:cs="Times New Roman"/>
          <w:i/>
          <w:sz w:val="24"/>
          <w:szCs w:val="24"/>
        </w:rPr>
        <w:t>22.09.2025 №1193</w:t>
      </w:r>
    </w:p>
    <w:p w14:paraId="0C47A20D" w14:textId="77777777" w:rsidR="004C46EA" w:rsidRPr="00BF397C" w:rsidRDefault="004C46EA" w:rsidP="004C4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20787B" w14:textId="77777777" w:rsidR="004C46EA" w:rsidRPr="00BF397C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C183" w14:textId="77777777" w:rsidR="00D456FA" w:rsidRPr="00BF397C" w:rsidRDefault="00D456F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D545" w14:textId="77777777" w:rsidR="00602F2D" w:rsidRPr="00BF397C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7C">
        <w:rPr>
          <w:rFonts w:ascii="Times New Roman" w:hAnsi="Times New Roman" w:cs="Times New Roman"/>
          <w:b/>
          <w:i/>
          <w:sz w:val="28"/>
          <w:szCs w:val="28"/>
        </w:rPr>
        <w:t>Тарифи</w:t>
      </w:r>
      <w:r w:rsidR="004C46EA"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 на теплову енергію, її виробницт</w:t>
      </w:r>
      <w:r w:rsidR="00602F2D"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во </w:t>
      </w:r>
      <w:r w:rsidRPr="00BF397C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="00602F2D"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FD20B6A" w14:textId="77777777" w:rsidR="00467DE0" w:rsidRPr="00BF397C" w:rsidRDefault="00467DE0" w:rsidP="004A1B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7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846A3" w:rsidRPr="00BF397C">
        <w:rPr>
          <w:rFonts w:ascii="Times New Roman" w:hAnsi="Times New Roman" w:cs="Times New Roman"/>
          <w:b/>
          <w:i/>
          <w:sz w:val="28"/>
          <w:szCs w:val="28"/>
        </w:rPr>
        <w:t>остачання</w:t>
      </w:r>
      <w:r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 для потреб бюджетних установ</w:t>
      </w:r>
      <w:r w:rsidR="004C46EA"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B7077" w:rsidRPr="00BF397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C46EA" w:rsidRPr="00BF397C">
        <w:rPr>
          <w:rFonts w:ascii="Times New Roman" w:hAnsi="Times New Roman" w:cs="Times New Roman"/>
          <w:b/>
          <w:i/>
          <w:sz w:val="28"/>
          <w:szCs w:val="28"/>
        </w:rPr>
        <w:t xml:space="preserve">становлені </w:t>
      </w:r>
    </w:p>
    <w:p w14:paraId="37218CD1" w14:textId="180CBE6C" w:rsidR="00D456FA" w:rsidRPr="00BF397C" w:rsidRDefault="004A1BB7" w:rsidP="004A1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97C">
        <w:rPr>
          <w:rFonts w:ascii="Times New Roman" w:hAnsi="Times New Roman" w:cs="Times New Roman"/>
          <w:b/>
          <w:i/>
          <w:sz w:val="28"/>
          <w:szCs w:val="28"/>
        </w:rPr>
        <w:t>Товариству з обмеженою відповідальністю «ТИТАН ТЕПЛОЕНЕРГО»</w:t>
      </w:r>
      <w:r w:rsidRPr="00BF3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A00C9" w14:textId="77777777" w:rsidR="004C46EA" w:rsidRPr="00BF397C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02" w:type="pct"/>
        <w:tblLayout w:type="fixed"/>
        <w:tblLook w:val="04A0" w:firstRow="1" w:lastRow="0" w:firstColumn="1" w:lastColumn="0" w:noHBand="0" w:noVBand="1"/>
      </w:tblPr>
      <w:tblGrid>
        <w:gridCol w:w="642"/>
        <w:gridCol w:w="5033"/>
        <w:gridCol w:w="2650"/>
        <w:gridCol w:w="1139"/>
      </w:tblGrid>
      <w:tr w:rsidR="00EA309B" w:rsidRPr="00BF397C" w14:paraId="0A661D8B" w14:textId="77777777" w:rsidTr="00467DE0">
        <w:trPr>
          <w:trHeight w:val="1110"/>
        </w:trPr>
        <w:tc>
          <w:tcPr>
            <w:tcW w:w="339" w:type="pct"/>
          </w:tcPr>
          <w:p w14:paraId="627FC84D" w14:textId="46434F7F" w:rsidR="00EA309B" w:rsidRPr="00BF397C" w:rsidRDefault="00EA309B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397C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59" w:type="pct"/>
          </w:tcPr>
          <w:p w14:paraId="51ED0D77" w14:textId="43656DAC" w:rsidR="00EA309B" w:rsidRPr="00BF397C" w:rsidRDefault="00EA309B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397C">
              <w:rPr>
                <w:b/>
                <w:i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002" w:type="pct"/>
            <w:gridSpan w:val="2"/>
          </w:tcPr>
          <w:p w14:paraId="612C3CF3" w14:textId="77777777" w:rsidR="00EA309B" w:rsidRPr="00BF397C" w:rsidRDefault="00EA309B" w:rsidP="004C46E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397C">
              <w:rPr>
                <w:b/>
                <w:i/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BF397C">
              <w:rPr>
                <w:b/>
                <w:i/>
                <w:sz w:val="28"/>
                <w:szCs w:val="28"/>
                <w:lang w:val="uk-UA"/>
              </w:rPr>
              <w:t>Гкал</w:t>
            </w:r>
            <w:proofErr w:type="spellEnd"/>
            <w:r w:rsidRPr="00BF397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14:paraId="0E2A5E08" w14:textId="3F8C47D9" w:rsidR="00EA309B" w:rsidRPr="00BF397C" w:rsidRDefault="00EA309B" w:rsidP="00EA309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F397C">
              <w:rPr>
                <w:b/>
                <w:i/>
                <w:sz w:val="28"/>
                <w:szCs w:val="28"/>
                <w:lang w:val="uk-UA"/>
              </w:rPr>
              <w:t>(з ПДВ) для потреб бюджетних установ</w:t>
            </w:r>
          </w:p>
        </w:tc>
      </w:tr>
      <w:tr w:rsidR="00EA309B" w:rsidRPr="00BF397C" w14:paraId="7D801D90" w14:textId="77777777" w:rsidTr="00467DE0">
        <w:trPr>
          <w:trHeight w:val="332"/>
        </w:trPr>
        <w:tc>
          <w:tcPr>
            <w:tcW w:w="339" w:type="pct"/>
            <w:tcBorders>
              <w:top w:val="single" w:sz="4" w:space="0" w:color="auto"/>
            </w:tcBorders>
          </w:tcPr>
          <w:p w14:paraId="16F003B8" w14:textId="5E0A7EEE" w:rsidR="00EA309B" w:rsidRPr="00BF397C" w:rsidRDefault="00EA309B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59" w:type="pct"/>
            <w:vAlign w:val="center"/>
          </w:tcPr>
          <w:p w14:paraId="3E085365" w14:textId="5034DC30" w:rsidR="00EA309B" w:rsidRPr="00BF397C" w:rsidRDefault="00EA309B" w:rsidP="000C6A64">
            <w:pPr>
              <w:ind w:right="-136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Тариф на виробництво теплової енергії</w:t>
            </w:r>
          </w:p>
        </w:tc>
        <w:tc>
          <w:tcPr>
            <w:tcW w:w="1400" w:type="pct"/>
            <w:tcBorders>
              <w:right w:val="nil"/>
            </w:tcBorders>
            <w:vAlign w:val="center"/>
          </w:tcPr>
          <w:p w14:paraId="63921DEB" w14:textId="6F0ADEE8" w:rsidR="00EA309B" w:rsidRPr="00BF397C" w:rsidRDefault="00EA309B" w:rsidP="007D215D">
            <w:pPr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 xml:space="preserve">             </w:t>
            </w:r>
            <w:r w:rsidR="007D215D" w:rsidRPr="00BF397C">
              <w:rPr>
                <w:sz w:val="28"/>
                <w:szCs w:val="28"/>
                <w:lang w:val="uk-UA"/>
              </w:rPr>
              <w:t>6 360,65</w:t>
            </w:r>
          </w:p>
        </w:tc>
        <w:tc>
          <w:tcPr>
            <w:tcW w:w="603" w:type="pct"/>
            <w:tcBorders>
              <w:left w:val="nil"/>
            </w:tcBorders>
            <w:vAlign w:val="center"/>
          </w:tcPr>
          <w:p w14:paraId="7792BC60" w14:textId="2FEF9B4D" w:rsidR="00EA309B" w:rsidRPr="00BF397C" w:rsidRDefault="00EA309B" w:rsidP="00EA309B">
            <w:pPr>
              <w:ind w:left="-45" w:firstLine="4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309B" w:rsidRPr="00BF397C" w14:paraId="766F520A" w14:textId="77777777" w:rsidTr="00467DE0">
        <w:trPr>
          <w:trHeight w:val="332"/>
        </w:trPr>
        <w:tc>
          <w:tcPr>
            <w:tcW w:w="339" w:type="pct"/>
          </w:tcPr>
          <w:p w14:paraId="676667EA" w14:textId="2BEA05EE" w:rsidR="00EA309B" w:rsidRPr="00BF397C" w:rsidRDefault="00EA309B" w:rsidP="007538E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59" w:type="pct"/>
          </w:tcPr>
          <w:p w14:paraId="3BD10C7A" w14:textId="090D89A6" w:rsidR="00EA309B" w:rsidRPr="00BF397C" w:rsidRDefault="00EA309B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Тариф на постачання теплової енергії</w:t>
            </w:r>
          </w:p>
        </w:tc>
        <w:tc>
          <w:tcPr>
            <w:tcW w:w="1400" w:type="pct"/>
            <w:tcBorders>
              <w:right w:val="nil"/>
            </w:tcBorders>
            <w:vAlign w:val="center"/>
          </w:tcPr>
          <w:p w14:paraId="51EBE4EA" w14:textId="05CA36F0" w:rsidR="00EA309B" w:rsidRPr="00BF397C" w:rsidRDefault="007D215D" w:rsidP="007D215D">
            <w:pPr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 xml:space="preserve">      </w:t>
            </w:r>
            <w:r w:rsidR="00EA309B" w:rsidRPr="00BF397C">
              <w:rPr>
                <w:sz w:val="28"/>
                <w:szCs w:val="28"/>
                <w:lang w:val="uk-UA"/>
              </w:rPr>
              <w:t xml:space="preserve">           </w:t>
            </w:r>
            <w:r w:rsidRPr="00BF397C">
              <w:rPr>
                <w:sz w:val="28"/>
                <w:szCs w:val="28"/>
                <w:lang w:val="uk-UA"/>
              </w:rPr>
              <w:t xml:space="preserve">   0,75</w:t>
            </w:r>
          </w:p>
        </w:tc>
        <w:tc>
          <w:tcPr>
            <w:tcW w:w="603" w:type="pct"/>
            <w:tcBorders>
              <w:left w:val="nil"/>
            </w:tcBorders>
            <w:vAlign w:val="center"/>
          </w:tcPr>
          <w:p w14:paraId="61B9D22D" w14:textId="3D3E95C6" w:rsidR="00EA309B" w:rsidRPr="00BF397C" w:rsidRDefault="00EA309B" w:rsidP="009A6D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309B" w:rsidRPr="00BF397C" w14:paraId="34C1FD42" w14:textId="77777777" w:rsidTr="00467DE0">
        <w:trPr>
          <w:trHeight w:val="332"/>
        </w:trPr>
        <w:tc>
          <w:tcPr>
            <w:tcW w:w="339" w:type="pct"/>
          </w:tcPr>
          <w:p w14:paraId="3D8377D2" w14:textId="26331106" w:rsidR="00EA309B" w:rsidRPr="00BF397C" w:rsidRDefault="00EA309B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59" w:type="pct"/>
          </w:tcPr>
          <w:p w14:paraId="27AB5227" w14:textId="5EAD6834" w:rsidR="00EA309B" w:rsidRPr="00BF397C" w:rsidRDefault="00EA309B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>Тариф на теплову енергію</w:t>
            </w:r>
          </w:p>
        </w:tc>
        <w:tc>
          <w:tcPr>
            <w:tcW w:w="1400" w:type="pct"/>
            <w:tcBorders>
              <w:right w:val="nil"/>
            </w:tcBorders>
            <w:vAlign w:val="center"/>
          </w:tcPr>
          <w:p w14:paraId="060C2D82" w14:textId="7234EE1D" w:rsidR="00EA309B" w:rsidRPr="00BF397C" w:rsidRDefault="00EA309B" w:rsidP="007D215D">
            <w:pPr>
              <w:jc w:val="center"/>
              <w:rPr>
                <w:sz w:val="28"/>
                <w:szCs w:val="28"/>
                <w:lang w:val="uk-UA"/>
              </w:rPr>
            </w:pPr>
            <w:r w:rsidRPr="00BF397C">
              <w:rPr>
                <w:sz w:val="28"/>
                <w:szCs w:val="28"/>
                <w:lang w:val="uk-UA"/>
              </w:rPr>
              <w:t xml:space="preserve">             </w:t>
            </w:r>
            <w:r w:rsidR="007D215D" w:rsidRPr="00BF397C">
              <w:rPr>
                <w:sz w:val="28"/>
                <w:szCs w:val="28"/>
                <w:lang w:val="uk-UA"/>
              </w:rPr>
              <w:t>6 361,40</w:t>
            </w:r>
          </w:p>
        </w:tc>
        <w:tc>
          <w:tcPr>
            <w:tcW w:w="603" w:type="pct"/>
            <w:tcBorders>
              <w:left w:val="nil"/>
            </w:tcBorders>
            <w:vAlign w:val="center"/>
          </w:tcPr>
          <w:p w14:paraId="1C3A7738" w14:textId="2504B262" w:rsidR="00EA309B" w:rsidRPr="00BF397C" w:rsidRDefault="00EA309B" w:rsidP="000C6A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B6DC21C" w14:textId="77777777" w:rsidR="004C46EA" w:rsidRPr="00BF397C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D264A" w14:textId="77777777" w:rsidR="004C46EA" w:rsidRPr="00BF397C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3F9AE" w14:textId="77777777" w:rsidR="00D456FA" w:rsidRPr="00BF397C" w:rsidRDefault="00D456F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C8422" w14:textId="77777777" w:rsidR="004C46EA" w:rsidRPr="00BF397C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8"/>
        <w:tblW w:w="10173" w:type="dxa"/>
        <w:tblLayout w:type="fixed"/>
        <w:tblLook w:val="0000" w:firstRow="0" w:lastRow="0" w:firstColumn="0" w:lastColumn="0" w:noHBand="0" w:noVBand="0"/>
      </w:tblPr>
      <w:tblGrid>
        <w:gridCol w:w="6771"/>
        <w:gridCol w:w="3402"/>
      </w:tblGrid>
      <w:tr w:rsidR="00EE53A9" w:rsidRPr="00BF397C" w14:paraId="25534941" w14:textId="77777777" w:rsidTr="004A2029">
        <w:trPr>
          <w:trHeight w:val="567"/>
        </w:trPr>
        <w:tc>
          <w:tcPr>
            <w:tcW w:w="6771" w:type="dxa"/>
            <w:shd w:val="clear" w:color="auto" w:fill="auto"/>
          </w:tcPr>
          <w:p w14:paraId="1E59B7F6" w14:textId="77777777" w:rsidR="00EE53A9" w:rsidRPr="00BF397C" w:rsidRDefault="00EE53A9" w:rsidP="004A2029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Керуюча справами виконкому </w:t>
            </w:r>
          </w:p>
          <w:p w14:paraId="74AC4603" w14:textId="7C4496BE" w:rsidR="00EE53A9" w:rsidRPr="00BF397C" w:rsidRDefault="00EE53A9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200D75F" w14:textId="3002F382" w:rsidR="00EE53A9" w:rsidRPr="00BF397C" w:rsidRDefault="00EE53A9" w:rsidP="00271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Олена ШОВГЕЛЯ</w:t>
            </w:r>
          </w:p>
        </w:tc>
      </w:tr>
      <w:bookmarkEnd w:id="0"/>
    </w:tbl>
    <w:p w14:paraId="03C34B64" w14:textId="7B0A37DC" w:rsidR="004C46EA" w:rsidRPr="00BF397C" w:rsidRDefault="004C46EA" w:rsidP="00A43CFC">
      <w:pPr>
        <w:spacing w:after="0" w:line="240" w:lineRule="auto"/>
        <w:ind w:left="-284"/>
        <w:rPr>
          <w:rFonts w:ascii="Times New Roman" w:hAnsi="Times New Roman"/>
          <w:i/>
          <w:sz w:val="28"/>
          <w:szCs w:val="28"/>
        </w:rPr>
      </w:pPr>
    </w:p>
    <w:sectPr w:rsidR="004C46EA" w:rsidRPr="00BF397C" w:rsidSect="006F2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C1BD0"/>
    <w:rsid w:val="00113970"/>
    <w:rsid w:val="00180F6C"/>
    <w:rsid w:val="00190088"/>
    <w:rsid w:val="001A16F5"/>
    <w:rsid w:val="002718E0"/>
    <w:rsid w:val="00286C23"/>
    <w:rsid w:val="002C75E5"/>
    <w:rsid w:val="00314382"/>
    <w:rsid w:val="00357AD9"/>
    <w:rsid w:val="003A0242"/>
    <w:rsid w:val="003B452E"/>
    <w:rsid w:val="00412042"/>
    <w:rsid w:val="00415DD8"/>
    <w:rsid w:val="00467DE0"/>
    <w:rsid w:val="004A1BB7"/>
    <w:rsid w:val="004A6CD3"/>
    <w:rsid w:val="004C46EA"/>
    <w:rsid w:val="005257C4"/>
    <w:rsid w:val="0055558C"/>
    <w:rsid w:val="00597D47"/>
    <w:rsid w:val="005C0BCF"/>
    <w:rsid w:val="005F2272"/>
    <w:rsid w:val="005F5FE0"/>
    <w:rsid w:val="00602F2D"/>
    <w:rsid w:val="00622696"/>
    <w:rsid w:val="006E3744"/>
    <w:rsid w:val="0073463F"/>
    <w:rsid w:val="007538E2"/>
    <w:rsid w:val="00772D23"/>
    <w:rsid w:val="007C6207"/>
    <w:rsid w:val="007D215D"/>
    <w:rsid w:val="00812C6B"/>
    <w:rsid w:val="00820708"/>
    <w:rsid w:val="008B6760"/>
    <w:rsid w:val="008F6C7B"/>
    <w:rsid w:val="00923101"/>
    <w:rsid w:val="00966652"/>
    <w:rsid w:val="009850A2"/>
    <w:rsid w:val="009A6D91"/>
    <w:rsid w:val="009F7238"/>
    <w:rsid w:val="00A01611"/>
    <w:rsid w:val="00A32D9C"/>
    <w:rsid w:val="00A43AEB"/>
    <w:rsid w:val="00A43CFC"/>
    <w:rsid w:val="00A662CD"/>
    <w:rsid w:val="00A846A3"/>
    <w:rsid w:val="00A924AC"/>
    <w:rsid w:val="00B10861"/>
    <w:rsid w:val="00B50246"/>
    <w:rsid w:val="00BB5152"/>
    <w:rsid w:val="00BF397C"/>
    <w:rsid w:val="00CB7077"/>
    <w:rsid w:val="00D456FA"/>
    <w:rsid w:val="00D967DD"/>
    <w:rsid w:val="00D9791F"/>
    <w:rsid w:val="00E77F84"/>
    <w:rsid w:val="00EA309B"/>
    <w:rsid w:val="00EE53A9"/>
    <w:rsid w:val="00F400AD"/>
    <w:rsid w:val="00F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B30"/>
  <w15:docId w15:val="{1040FAEA-D05B-4E0A-92D6-B1D7CEC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2D30-A05C-4BD6-B2B8-8180F172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opr7</cp:lastModifiedBy>
  <cp:revision>29</cp:revision>
  <cp:lastPrinted>2025-09-17T05:33:00Z</cp:lastPrinted>
  <dcterms:created xsi:type="dcterms:W3CDTF">2022-10-06T08:45:00Z</dcterms:created>
  <dcterms:modified xsi:type="dcterms:W3CDTF">2025-09-23T12:54:00Z</dcterms:modified>
</cp:coreProperties>
</file>