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527" w:rsidRPr="00E930F6" w:rsidRDefault="00AA5527" w:rsidP="00AA5527">
      <w:pPr>
        <w:spacing w:after="0" w:line="240" w:lineRule="auto"/>
        <w:ind w:left="6096"/>
        <w:rPr>
          <w:rFonts w:ascii="Times New Roman" w:hAnsi="Times New Roman"/>
          <w:i/>
          <w:sz w:val="24"/>
          <w:szCs w:val="24"/>
          <w:lang w:val="uk-UA"/>
        </w:rPr>
      </w:pPr>
      <w:bookmarkStart w:id="0" w:name="_GoBack"/>
      <w:r w:rsidRPr="00E930F6">
        <w:rPr>
          <w:rFonts w:ascii="Times New Roman" w:hAnsi="Times New Roman"/>
          <w:i/>
          <w:sz w:val="24"/>
          <w:szCs w:val="24"/>
          <w:lang w:val="uk-UA"/>
        </w:rPr>
        <w:t xml:space="preserve"> Додаток </w:t>
      </w:r>
      <w:r w:rsidR="00CB2B09" w:rsidRPr="00E930F6">
        <w:rPr>
          <w:rFonts w:ascii="Times New Roman" w:hAnsi="Times New Roman"/>
          <w:i/>
          <w:sz w:val="24"/>
          <w:szCs w:val="24"/>
          <w:lang w:val="uk-UA"/>
        </w:rPr>
        <w:t>5</w:t>
      </w:r>
      <w:r w:rsidRPr="00E930F6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AA5527" w:rsidRPr="00E930F6" w:rsidRDefault="00AA5527" w:rsidP="00AA5527">
      <w:pPr>
        <w:spacing w:after="0" w:line="240" w:lineRule="auto"/>
        <w:ind w:left="6379" w:hanging="283"/>
        <w:rPr>
          <w:rFonts w:ascii="Times New Roman" w:hAnsi="Times New Roman"/>
          <w:i/>
          <w:sz w:val="24"/>
          <w:szCs w:val="24"/>
          <w:lang w:val="uk-UA"/>
        </w:rPr>
      </w:pPr>
      <w:r w:rsidRPr="00E930F6">
        <w:rPr>
          <w:rFonts w:ascii="Times New Roman" w:hAnsi="Times New Roman"/>
          <w:i/>
          <w:sz w:val="24"/>
          <w:szCs w:val="24"/>
          <w:lang w:val="uk-UA"/>
        </w:rPr>
        <w:t>до рішення виконкому міської ради</w:t>
      </w:r>
    </w:p>
    <w:p w:rsidR="00AA5527" w:rsidRPr="00E930F6" w:rsidRDefault="00E930F6" w:rsidP="00E930F6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30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930F6">
        <w:rPr>
          <w:rFonts w:ascii="Times New Roman" w:hAnsi="Times New Roman" w:cs="Times New Roman"/>
          <w:i/>
          <w:sz w:val="24"/>
          <w:szCs w:val="24"/>
          <w:lang w:val="uk-UA"/>
        </w:rPr>
        <w:t>22.09.2025 №1189</w:t>
      </w:r>
    </w:p>
    <w:p w:rsidR="00AA5527" w:rsidRPr="00E930F6" w:rsidRDefault="00AA5527" w:rsidP="00A42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2F3E" w:rsidRPr="00E930F6" w:rsidRDefault="00A42F3E" w:rsidP="00A42F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930F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Розрахунок тарифів на транспортування теплової енергії  </w:t>
      </w:r>
    </w:p>
    <w:p w:rsidR="00CB2B09" w:rsidRPr="00E930F6" w:rsidRDefault="006C3A17" w:rsidP="00A42F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930F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 урахуванням витрат на утримання та ремонт центральних </w:t>
      </w:r>
    </w:p>
    <w:p w:rsidR="006C3A17" w:rsidRPr="00E930F6" w:rsidRDefault="006C3A17" w:rsidP="00A42F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930F6">
        <w:rPr>
          <w:rFonts w:ascii="Times New Roman" w:hAnsi="Times New Roman" w:cs="Times New Roman"/>
          <w:b/>
          <w:i/>
          <w:sz w:val="28"/>
          <w:szCs w:val="28"/>
          <w:lang w:val="uk-UA"/>
        </w:rPr>
        <w:t>теплових пунктів</w:t>
      </w:r>
      <w:r w:rsidR="00AA5527" w:rsidRPr="00E930F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AA5527" w:rsidRPr="00E930F6">
        <w:rPr>
          <w:rFonts w:ascii="Times New Roman" w:hAnsi="Times New Roman"/>
          <w:b/>
          <w:i/>
          <w:sz w:val="28"/>
          <w:szCs w:val="28"/>
          <w:lang w:val="uk-UA"/>
        </w:rPr>
        <w:t>Комунального підприємства теплових мереж</w:t>
      </w:r>
    </w:p>
    <w:p w:rsidR="00A42F3E" w:rsidRPr="00E930F6" w:rsidRDefault="00AA5527" w:rsidP="00A42F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930F6">
        <w:rPr>
          <w:rFonts w:ascii="Times New Roman" w:hAnsi="Times New Roman"/>
          <w:b/>
          <w:i/>
          <w:sz w:val="28"/>
          <w:szCs w:val="28"/>
          <w:lang w:val="uk-UA"/>
        </w:rPr>
        <w:t>«</w:t>
      </w:r>
      <w:r w:rsidR="00A42F3E" w:rsidRPr="00E930F6">
        <w:rPr>
          <w:rFonts w:ascii="Times New Roman" w:hAnsi="Times New Roman" w:cs="Times New Roman"/>
          <w:b/>
          <w:i/>
          <w:sz w:val="28"/>
          <w:szCs w:val="28"/>
          <w:lang w:val="uk-UA"/>
        </w:rPr>
        <w:t>Криворіжтепломережа</w:t>
      </w:r>
      <w:r w:rsidRPr="00E930F6">
        <w:rPr>
          <w:rFonts w:ascii="Times New Roman" w:hAnsi="Times New Roman"/>
          <w:b/>
          <w:i/>
          <w:sz w:val="28"/>
          <w:szCs w:val="28"/>
          <w:lang w:val="uk-UA"/>
        </w:rPr>
        <w:t>»</w:t>
      </w:r>
    </w:p>
    <w:p w:rsidR="00A42F3E" w:rsidRPr="00E930F6" w:rsidRDefault="00A42F3E">
      <w:pPr>
        <w:rPr>
          <w:lang w:val="uk-UA"/>
        </w:rPr>
      </w:pPr>
    </w:p>
    <w:tbl>
      <w:tblPr>
        <w:tblW w:w="102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0"/>
        <w:gridCol w:w="3740"/>
        <w:gridCol w:w="1175"/>
        <w:gridCol w:w="1418"/>
        <w:gridCol w:w="1559"/>
        <w:gridCol w:w="1559"/>
      </w:tblGrid>
      <w:tr w:rsidR="00683AFA" w:rsidRPr="00E930F6" w:rsidTr="000B7DBD">
        <w:trPr>
          <w:trHeight w:val="91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AFA" w:rsidRPr="00E930F6" w:rsidRDefault="00683AFA" w:rsidP="000B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№ </w:t>
            </w:r>
            <w:r w:rsidR="00892F0E"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</w:t>
            </w: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/п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AFA" w:rsidRPr="00E930F6" w:rsidRDefault="00683AFA" w:rsidP="000B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Найменування показників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AFA" w:rsidRPr="00E930F6" w:rsidRDefault="00683AFA" w:rsidP="000B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Одиниці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AFA" w:rsidRPr="00E930F6" w:rsidRDefault="00683AFA" w:rsidP="000B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Для потреб населення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AFA" w:rsidRPr="00E930F6" w:rsidRDefault="00683AFA" w:rsidP="000B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Для потреб бюджетних установ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AFA" w:rsidRPr="00E930F6" w:rsidRDefault="00683AFA" w:rsidP="000B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Для потреб інших споживачів</w:t>
            </w:r>
          </w:p>
        </w:tc>
      </w:tr>
      <w:tr w:rsidR="00683AFA" w:rsidRPr="00E930F6" w:rsidTr="007E64D9">
        <w:trPr>
          <w:trHeight w:val="27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FA" w:rsidRPr="00E930F6" w:rsidRDefault="00683AFA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FA" w:rsidRPr="00E930F6" w:rsidRDefault="00683AFA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FA" w:rsidRPr="00E930F6" w:rsidRDefault="00683AFA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FA" w:rsidRPr="00E930F6" w:rsidRDefault="00683AFA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FA" w:rsidRPr="00E930F6" w:rsidRDefault="00683AFA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FA" w:rsidRPr="00E930F6" w:rsidRDefault="00683AFA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6</w:t>
            </w:r>
          </w:p>
        </w:tc>
      </w:tr>
      <w:tr w:rsidR="00683AFA" w:rsidRPr="00E930F6" w:rsidTr="007D7D60">
        <w:trPr>
          <w:trHeight w:val="7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AFA" w:rsidRPr="00E930F6" w:rsidRDefault="00683AFA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AFA" w:rsidRPr="00E930F6" w:rsidRDefault="00683AFA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Виробнича собівартість, у тому числі: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FA" w:rsidRPr="00E930F6" w:rsidRDefault="00683AFA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</w:t>
            </w:r>
            <w:r w:rsidR="00215933"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AFA" w:rsidRPr="00E930F6" w:rsidRDefault="00E045D5" w:rsidP="00D9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12 212,03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AFA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2 706,11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AFA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690,05</w:t>
            </w:r>
          </w:p>
        </w:tc>
      </w:tr>
      <w:tr w:rsidR="00215933" w:rsidRPr="00E930F6" w:rsidTr="007D7D60">
        <w:trPr>
          <w:trHeight w:val="315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прямі матеріальні витрати, у тому числі: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A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4 447,09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880,33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224,90</w:t>
            </w:r>
          </w:p>
        </w:tc>
      </w:tr>
      <w:tr w:rsidR="00215933" w:rsidRPr="00E930F6" w:rsidTr="007D7D60">
        <w:trPr>
          <w:trHeight w:val="302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1.1.1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електроенергія;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3 675,66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727,62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185,89</w:t>
            </w:r>
          </w:p>
        </w:tc>
      </w:tr>
      <w:tr w:rsidR="00215933" w:rsidRPr="00E930F6" w:rsidTr="007D7D60">
        <w:trPr>
          <w:trHeight w:val="630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1.1.2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транспортування теплової енергії тепловими мережами інших підприємств;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A66359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2D0F2C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2D0F2C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215933" w:rsidRPr="00E930F6" w:rsidTr="007D7D60">
        <w:trPr>
          <w:trHeight w:val="553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1.1.3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вода для технологічних потреб та водовідведення;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17,30</w:t>
            </w:r>
          </w:p>
        </w:tc>
      </w:tr>
      <w:tr w:rsidR="00215933" w:rsidRPr="00E930F6" w:rsidTr="007D7D60">
        <w:trPr>
          <w:trHeight w:val="477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1.1.4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матеріали, запасні частини та інші матеріальні ресурси;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429,34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21,71</w:t>
            </w:r>
          </w:p>
        </w:tc>
      </w:tr>
      <w:tr w:rsidR="00215933" w:rsidRPr="00E930F6" w:rsidTr="007D7D60">
        <w:trPr>
          <w:trHeight w:val="315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прямі витрати на оплату праці;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1 866,77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369,54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94,41</w:t>
            </w:r>
          </w:p>
        </w:tc>
      </w:tr>
      <w:tr w:rsidR="00215933" w:rsidRPr="00E930F6" w:rsidTr="007D7D60">
        <w:trPr>
          <w:trHeight w:val="315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прямі витрати, у тому числі: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2 972,90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588,51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150,35</w:t>
            </w:r>
          </w:p>
        </w:tc>
      </w:tr>
      <w:tr w:rsidR="00215933" w:rsidRPr="00E930F6" w:rsidTr="007D7D60">
        <w:trPr>
          <w:trHeight w:val="315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1.3.1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відрахування на соціальні заходи;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410,69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20,77</w:t>
            </w:r>
          </w:p>
        </w:tc>
      </w:tr>
      <w:tr w:rsidR="00215933" w:rsidRPr="00E930F6" w:rsidTr="007D7D60">
        <w:trPr>
          <w:trHeight w:val="315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1.3.2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амортизаційні відрахування;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484,06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24,48</w:t>
            </w:r>
          </w:p>
        </w:tc>
      </w:tr>
      <w:tr w:rsidR="00215933" w:rsidRPr="00E930F6" w:rsidTr="007D7D60">
        <w:trPr>
          <w:trHeight w:val="371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1.3.3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інші прямі витрати;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2 078,15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411,39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105,10</w:t>
            </w:r>
          </w:p>
        </w:tc>
      </w:tr>
      <w:tr w:rsidR="003F4FE0" w:rsidRPr="00E930F6" w:rsidTr="007D7D60">
        <w:trPr>
          <w:trHeight w:val="407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FE0" w:rsidRPr="00E930F6" w:rsidRDefault="003F4FE0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FE0" w:rsidRPr="00E930F6" w:rsidRDefault="003F4FE0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на покриття втрат тепло</w:t>
            </w:r>
            <w:r w:rsidR="007D7D60"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вої енергії в теплових мережах;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FE0" w:rsidRPr="00E930F6" w:rsidRDefault="00AE7A13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FE0" w:rsidRPr="00E930F6" w:rsidRDefault="00E045D5" w:rsidP="00D9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2 615,07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FE0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806,33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FE0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204,71</w:t>
            </w:r>
          </w:p>
        </w:tc>
      </w:tr>
      <w:tr w:rsidR="00215933" w:rsidRPr="00E930F6" w:rsidTr="007D7D60">
        <w:trPr>
          <w:trHeight w:val="561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="003F4FE0"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загальновиробничі витрати, у тому числі: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15,68</w:t>
            </w:r>
          </w:p>
        </w:tc>
      </w:tr>
      <w:tr w:rsidR="00215933" w:rsidRPr="00E930F6" w:rsidTr="007D7D60">
        <w:trPr>
          <w:trHeight w:val="315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3F4FE0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  <w:r w:rsidR="00215933"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на оплату праці</w:t>
            </w:r>
            <w:r w:rsidR="00C747C2"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203,28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10,28</w:t>
            </w:r>
          </w:p>
        </w:tc>
      </w:tr>
      <w:tr w:rsidR="00215933" w:rsidRPr="00E930F6" w:rsidTr="007D7D60">
        <w:trPr>
          <w:trHeight w:val="315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3F4FE0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  <w:r w:rsidR="00215933"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933" w:rsidRPr="00E930F6" w:rsidRDefault="00215933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відрахування на соціальні заходи</w:t>
            </w:r>
            <w:r w:rsidR="00C747C2"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933" w:rsidRPr="00E930F6" w:rsidRDefault="00215933" w:rsidP="003278AD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933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2,26</w:t>
            </w:r>
          </w:p>
        </w:tc>
      </w:tr>
      <w:tr w:rsidR="007E64D9" w:rsidRPr="00E930F6" w:rsidTr="007D7D60">
        <w:trPr>
          <w:trHeight w:val="367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4D9" w:rsidRPr="00E930F6" w:rsidRDefault="007D7D60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1.5.3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4D9" w:rsidRPr="00E930F6" w:rsidRDefault="007E64D9" w:rsidP="0017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амортизаційні відрахування;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7E64D9" w:rsidP="00171596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0,17</w:t>
            </w:r>
          </w:p>
        </w:tc>
      </w:tr>
      <w:tr w:rsidR="007E64D9" w:rsidRPr="00E930F6" w:rsidTr="007D7D60">
        <w:trPr>
          <w:trHeight w:val="367"/>
        </w:trPr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7D7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1.5.</w:t>
            </w:r>
            <w:r w:rsidR="007D7D60"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загальновиробничі витрати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9" w:rsidRPr="00E930F6" w:rsidRDefault="007E64D9" w:rsidP="003278AD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2,97</w:t>
            </w:r>
          </w:p>
        </w:tc>
      </w:tr>
      <w:tr w:rsidR="007E64D9" w:rsidRPr="00E930F6" w:rsidTr="007D7D60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Адміністративні витрати, у тому числі: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9" w:rsidRPr="00E930F6" w:rsidRDefault="007E64D9" w:rsidP="003278AD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336,85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17,04</w:t>
            </w:r>
          </w:p>
        </w:tc>
      </w:tr>
      <w:tr w:rsidR="007E64D9" w:rsidRPr="00E930F6" w:rsidTr="007D7D60">
        <w:trPr>
          <w:trHeight w:val="419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9" w:rsidRPr="00E930F6" w:rsidRDefault="007E64D9" w:rsidP="000B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9" w:rsidRPr="00E930F6" w:rsidRDefault="007E64D9" w:rsidP="000B7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на оплату праці;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9" w:rsidRPr="00E930F6" w:rsidRDefault="007E64D9" w:rsidP="003278AD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257,81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13,04</w:t>
            </w:r>
          </w:p>
        </w:tc>
      </w:tr>
      <w:tr w:rsidR="007E64D9" w:rsidRPr="00E930F6" w:rsidTr="007D7D60">
        <w:trPr>
          <w:trHeight w:val="315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відрахування на соціальні заходи;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9" w:rsidRPr="00E930F6" w:rsidRDefault="007E64D9" w:rsidP="003278AD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2,87</w:t>
            </w:r>
          </w:p>
        </w:tc>
      </w:tr>
      <w:tr w:rsidR="007E64D9" w:rsidRPr="00E930F6" w:rsidTr="007D7D60">
        <w:trPr>
          <w:trHeight w:val="239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4D9" w:rsidRPr="00E930F6" w:rsidRDefault="007D7D60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2.3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4D9" w:rsidRPr="00E930F6" w:rsidRDefault="007E64D9" w:rsidP="007D7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амортизаційні відрахування;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7E64D9" w:rsidP="00171596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0,08</w:t>
            </w:r>
          </w:p>
        </w:tc>
      </w:tr>
      <w:tr w:rsidR="007E64D9" w:rsidRPr="00E930F6" w:rsidTr="007D7D60">
        <w:trPr>
          <w:trHeight w:val="419"/>
        </w:trPr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7D7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="007D7D60"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32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адміністративні витрати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9" w:rsidRPr="00E930F6" w:rsidRDefault="007E64D9" w:rsidP="003278AD">
            <w:pPr>
              <w:spacing w:after="0" w:line="240" w:lineRule="auto"/>
              <w:jc w:val="center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1,05</w:t>
            </w:r>
          </w:p>
        </w:tc>
      </w:tr>
      <w:tr w:rsidR="007E64D9" w:rsidRPr="00E930F6" w:rsidTr="007D7D60">
        <w:trPr>
          <w:trHeight w:val="24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89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89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Інші операційні витрати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892F0E">
            <w:pPr>
              <w:spacing w:after="0" w:line="240" w:lineRule="auto"/>
              <w:rPr>
                <w:lang w:val="uk-UA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4,72</w:t>
            </w:r>
          </w:p>
        </w:tc>
      </w:tr>
      <w:tr w:rsidR="007E64D9" w:rsidRPr="00E930F6" w:rsidTr="00E06131">
        <w:trPr>
          <w:trHeight w:val="10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4D9" w:rsidRPr="00E930F6" w:rsidRDefault="007E64D9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4D9" w:rsidRPr="00E930F6" w:rsidRDefault="007E64D9" w:rsidP="0068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Фінансові витрати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4D9" w:rsidRPr="00E930F6" w:rsidRDefault="007E64D9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4D9" w:rsidRPr="00E930F6" w:rsidRDefault="00A66359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4D9" w:rsidRPr="00E930F6" w:rsidRDefault="002D0F2C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4D9" w:rsidRPr="00E930F6" w:rsidRDefault="002D0F2C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7E64D9" w:rsidRPr="00E930F6" w:rsidTr="007E64D9">
        <w:trPr>
          <w:trHeight w:val="10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9D3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9D3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Перерахунок вартості теплової енергії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9" w:rsidRPr="00E930F6" w:rsidRDefault="007E64D9" w:rsidP="009D3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9D3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592,76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9D3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9D3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29,21</w:t>
            </w:r>
          </w:p>
        </w:tc>
      </w:tr>
      <w:tr w:rsidR="007E64D9" w:rsidRPr="00E930F6" w:rsidTr="003278AD">
        <w:trPr>
          <w:trHeight w:val="315"/>
        </w:trPr>
        <w:tc>
          <w:tcPr>
            <w:tcW w:w="10211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7E64D9" w:rsidRPr="00E930F6" w:rsidRDefault="007E64D9" w:rsidP="00CB2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 xml:space="preserve">  Продовження додатка 5</w:t>
            </w:r>
          </w:p>
        </w:tc>
      </w:tr>
      <w:tr w:rsidR="007E64D9" w:rsidRPr="00E930F6" w:rsidTr="007E64D9">
        <w:trPr>
          <w:trHeight w:val="1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4D9" w:rsidRPr="00E930F6" w:rsidRDefault="007E64D9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4D9" w:rsidRPr="00E930F6" w:rsidRDefault="007E64D9" w:rsidP="0005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4D9" w:rsidRPr="00E930F6" w:rsidRDefault="007E64D9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4D9" w:rsidRPr="00E930F6" w:rsidRDefault="007E64D9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4D9" w:rsidRPr="00E930F6" w:rsidRDefault="007E64D9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4D9" w:rsidRPr="00E930F6" w:rsidRDefault="007E64D9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6</w:t>
            </w:r>
          </w:p>
        </w:tc>
      </w:tr>
      <w:tr w:rsidR="007E64D9" w:rsidRPr="00E930F6" w:rsidTr="007E64D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4D9" w:rsidRPr="00E930F6" w:rsidRDefault="007E64D9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4D9" w:rsidRPr="00E930F6" w:rsidRDefault="007E64D9" w:rsidP="0068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Повна собівартість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4D9" w:rsidRPr="00E930F6" w:rsidRDefault="007E64D9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4D9" w:rsidRPr="00E930F6" w:rsidRDefault="00E045D5" w:rsidP="00D9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13 234,75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2 905,55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4D9" w:rsidRPr="00E930F6" w:rsidRDefault="00E045D5" w:rsidP="00A3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741,02</w:t>
            </w:r>
          </w:p>
        </w:tc>
      </w:tr>
      <w:tr w:rsidR="007E64D9" w:rsidRPr="00E930F6" w:rsidTr="00E06131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4D9" w:rsidRPr="00E930F6" w:rsidRDefault="007E64D9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4D9" w:rsidRPr="00E930F6" w:rsidRDefault="007E64D9" w:rsidP="009D3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на відшкодування втрат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4D9" w:rsidRPr="00E930F6" w:rsidRDefault="007E64D9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4D9" w:rsidRPr="00E930F6" w:rsidRDefault="002D0F2C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4D9" w:rsidRPr="00E930F6" w:rsidRDefault="002D0F2C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4D9" w:rsidRPr="00E930F6" w:rsidRDefault="002D0F2C" w:rsidP="0068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7E64D9" w:rsidRPr="00E930F6" w:rsidTr="007D7D60">
        <w:trPr>
          <w:trHeight w:val="4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C7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Розрахунковий прибуток, усього, у тому числі: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9" w:rsidRPr="00E930F6" w:rsidRDefault="007E64D9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9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9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9,04</w:t>
            </w:r>
          </w:p>
        </w:tc>
      </w:tr>
      <w:tr w:rsidR="007E64D9" w:rsidRPr="00E930F6" w:rsidTr="007D7D60">
        <w:trPr>
          <w:trHeight w:val="315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8.1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C7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податок на прибуток;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9" w:rsidRPr="00E930F6" w:rsidRDefault="007E64D9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9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9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1,63</w:t>
            </w:r>
          </w:p>
        </w:tc>
      </w:tr>
      <w:tr w:rsidR="007E64D9" w:rsidRPr="00E930F6" w:rsidTr="00E06131">
        <w:trPr>
          <w:trHeight w:val="315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8.2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C7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дивіденди;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9" w:rsidRPr="00E930F6" w:rsidRDefault="007E64D9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2D0F2C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2D0F2C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2D0F2C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7E64D9" w:rsidRPr="00E930F6" w:rsidTr="00E06131">
        <w:trPr>
          <w:trHeight w:val="315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8.3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C7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резервний фонд (капітал);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9" w:rsidRPr="00E930F6" w:rsidRDefault="007E64D9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2D0F2C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2D0F2C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2D0F2C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7E64D9" w:rsidRPr="00E930F6" w:rsidTr="00E06131">
        <w:trPr>
          <w:trHeight w:val="527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8.4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C7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розвиток виробництва (виробничі інвестиції);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9" w:rsidRPr="00E930F6" w:rsidRDefault="007E64D9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2D0F2C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2D0F2C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2D0F2C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7E64D9" w:rsidRPr="00E930F6" w:rsidTr="007D7D60">
        <w:trPr>
          <w:trHeight w:val="261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8.5</w:t>
            </w:r>
          </w:p>
        </w:tc>
        <w:tc>
          <w:tcPr>
            <w:tcW w:w="3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4B4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обігові кошти;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9" w:rsidRPr="00E930F6" w:rsidRDefault="007E64D9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9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9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7,41</w:t>
            </w:r>
          </w:p>
        </w:tc>
      </w:tr>
      <w:tr w:rsidR="007E64D9" w:rsidRPr="00E930F6" w:rsidTr="007D7D60">
        <w:trPr>
          <w:trHeight w:val="251"/>
        </w:trPr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D9" w:rsidRPr="00E930F6" w:rsidRDefault="007E64D9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8.6</w:t>
            </w:r>
          </w:p>
        </w:tc>
        <w:tc>
          <w:tcPr>
            <w:tcW w:w="3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D9" w:rsidRPr="00E930F6" w:rsidRDefault="007E64D9" w:rsidP="00C7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інше використання прибутку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7E64D9" w:rsidP="00C74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2D0F2C" w:rsidP="00D83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2D0F2C" w:rsidP="00D83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2D0F2C" w:rsidP="00D83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7E64D9" w:rsidRPr="00E930F6" w:rsidTr="007E64D9">
        <w:trPr>
          <w:trHeight w:val="7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9D3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32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 транспортування теплової енергії за відповідними тарифами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9" w:rsidRPr="00E930F6" w:rsidRDefault="007E64D9" w:rsidP="00E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0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13 936,15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9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2 940,99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9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750,06</w:t>
            </w:r>
          </w:p>
        </w:tc>
      </w:tr>
      <w:tr w:rsidR="007E64D9" w:rsidRPr="00E930F6" w:rsidTr="007E64D9">
        <w:trPr>
          <w:trHeight w:val="48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BF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7F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Тариф на транспортування теплової енергії з урахуванням витрат на утримання та ремонт центральних теплових пунктів (ЦТП)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9" w:rsidRPr="00E930F6" w:rsidRDefault="007E64D9" w:rsidP="00E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грн/Гкал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71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1 844,57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9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2 045,68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9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2 042,15</w:t>
            </w:r>
          </w:p>
        </w:tc>
      </w:tr>
      <w:tr w:rsidR="007E64D9" w:rsidRPr="00E930F6" w:rsidTr="007E64D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D9" w:rsidRPr="00E930F6" w:rsidRDefault="007E64D9" w:rsidP="000B7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D9" w:rsidRPr="00E930F6" w:rsidRDefault="007E64D9" w:rsidP="005F3C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Податок на додану вартість (ПДВ)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7E64D9" w:rsidP="005F3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грн/Гкал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4D3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368,91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7D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409,1</w:t>
            </w:r>
            <w:r w:rsidR="007D2250"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9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408,43</w:t>
            </w:r>
          </w:p>
        </w:tc>
      </w:tr>
      <w:tr w:rsidR="007E64D9" w:rsidRPr="00E930F6" w:rsidTr="007E64D9">
        <w:trPr>
          <w:trHeight w:val="54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D9" w:rsidRPr="00E930F6" w:rsidRDefault="007E64D9" w:rsidP="000B7D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D9" w:rsidRPr="00E930F6" w:rsidRDefault="007E64D9" w:rsidP="005F3C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Тариф на транспортування теплової енергії з ЦТП з ПДВ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7E64D9" w:rsidP="005F3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грн/Гкал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9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2 213,48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7D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2 454,8</w:t>
            </w:r>
            <w:r w:rsidR="007D2250"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A96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2 450,58</w:t>
            </w:r>
          </w:p>
        </w:tc>
      </w:tr>
      <w:tr w:rsidR="007E64D9" w:rsidRPr="00E930F6" w:rsidTr="007D7D60">
        <w:trPr>
          <w:trHeight w:val="54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4D9" w:rsidRPr="00E930F6" w:rsidRDefault="007E64D9" w:rsidP="000B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E64D9" w:rsidRPr="00E930F6" w:rsidRDefault="007E64D9" w:rsidP="00B72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Обсяг надходження теплової енергії до мережі ліцензіата, усього, у тому числі: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7E64D9" w:rsidP="00AB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8 056,43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1 594,83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407,44</w:t>
            </w:r>
          </w:p>
        </w:tc>
      </w:tr>
      <w:tr w:rsidR="007E64D9" w:rsidRPr="00E930F6" w:rsidTr="007D7D60">
        <w:trPr>
          <w:trHeight w:val="314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4D9" w:rsidRPr="00E930F6" w:rsidRDefault="007E64D9" w:rsidP="000B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13.1</w:t>
            </w:r>
          </w:p>
        </w:tc>
        <w:tc>
          <w:tcPr>
            <w:tcW w:w="374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E64D9" w:rsidRPr="00E930F6" w:rsidRDefault="007E64D9" w:rsidP="00B72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власної теплової енергії;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7E64D9" w:rsidP="00AB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8 056,43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1 594,83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407,44</w:t>
            </w:r>
          </w:p>
        </w:tc>
      </w:tr>
      <w:tr w:rsidR="007E64D9" w:rsidRPr="00E930F6" w:rsidTr="007D7D60">
        <w:trPr>
          <w:trHeight w:val="548"/>
        </w:trPr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D9" w:rsidRPr="00E930F6" w:rsidRDefault="007E64D9" w:rsidP="000B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13.2</w:t>
            </w:r>
          </w:p>
        </w:tc>
        <w:tc>
          <w:tcPr>
            <w:tcW w:w="37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D9" w:rsidRPr="00E930F6" w:rsidRDefault="007E64D9" w:rsidP="00B72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7E64D9" w:rsidP="00AB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2D0F2C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2D0F2C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2D0F2C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7E64D9" w:rsidRPr="00E930F6" w:rsidTr="007D7D60">
        <w:trPr>
          <w:trHeight w:val="54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4D9" w:rsidRPr="00E930F6" w:rsidRDefault="007E64D9" w:rsidP="00BF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64D9" w:rsidRPr="00E930F6" w:rsidRDefault="007E64D9" w:rsidP="00B72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Втрати теплової енергії в мережах ліцензіата, усього, у тому числі: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7E64D9" w:rsidP="00AB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40,15</w:t>
            </w:r>
          </w:p>
        </w:tc>
      </w:tr>
      <w:tr w:rsidR="007E64D9" w:rsidRPr="00E930F6" w:rsidTr="007D7D60">
        <w:trPr>
          <w:trHeight w:val="301"/>
        </w:trPr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4D9" w:rsidRPr="00E930F6" w:rsidRDefault="007E64D9" w:rsidP="000B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14.1</w:t>
            </w:r>
          </w:p>
        </w:tc>
        <w:tc>
          <w:tcPr>
            <w:tcW w:w="374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64D9" w:rsidRPr="00E930F6" w:rsidRDefault="007E64D9" w:rsidP="00B72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власної теплової енергії;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7E64D9" w:rsidP="00AB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40,15</w:t>
            </w:r>
          </w:p>
        </w:tc>
      </w:tr>
      <w:tr w:rsidR="007E64D9" w:rsidRPr="00E930F6" w:rsidTr="007D7D60">
        <w:trPr>
          <w:trHeight w:val="548"/>
        </w:trPr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D9" w:rsidRPr="00E930F6" w:rsidRDefault="007E64D9" w:rsidP="000B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14.2</w:t>
            </w:r>
          </w:p>
        </w:tc>
        <w:tc>
          <w:tcPr>
            <w:tcW w:w="37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4D9" w:rsidRPr="00E930F6" w:rsidRDefault="007E64D9" w:rsidP="00914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7E64D9" w:rsidP="00AB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2D0F2C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2D0F2C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2D0F2C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  <w:tr w:rsidR="007E64D9" w:rsidRPr="00E930F6" w:rsidTr="007E64D9">
        <w:trPr>
          <w:trHeight w:val="54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7D7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7D7D60"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4D9" w:rsidRPr="00E930F6" w:rsidRDefault="007E64D9" w:rsidP="0032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реалізованої теплової енергії власним споживачам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4D9" w:rsidRPr="00E930F6" w:rsidRDefault="007E64D9" w:rsidP="00AB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7 262,49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1 437,66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D9" w:rsidRPr="00E930F6" w:rsidRDefault="00E045D5" w:rsidP="0032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367,29</w:t>
            </w:r>
          </w:p>
        </w:tc>
      </w:tr>
    </w:tbl>
    <w:p w:rsidR="00A42F3E" w:rsidRPr="00E930F6" w:rsidRDefault="00A42F3E">
      <w:pPr>
        <w:rPr>
          <w:sz w:val="24"/>
          <w:szCs w:val="24"/>
          <w:lang w:val="uk-UA"/>
        </w:rPr>
      </w:pPr>
    </w:p>
    <w:p w:rsidR="00A42F3E" w:rsidRPr="00E930F6" w:rsidRDefault="00A42F3E">
      <w:pPr>
        <w:rPr>
          <w:sz w:val="24"/>
          <w:szCs w:val="24"/>
          <w:lang w:val="uk-UA"/>
        </w:rPr>
      </w:pPr>
    </w:p>
    <w:p w:rsidR="0032142C" w:rsidRPr="00E930F6" w:rsidRDefault="0032142C">
      <w:pPr>
        <w:rPr>
          <w:sz w:val="24"/>
          <w:szCs w:val="24"/>
          <w:lang w:val="uk-UA"/>
        </w:rPr>
      </w:pPr>
    </w:p>
    <w:p w:rsidR="0032142C" w:rsidRPr="00E930F6" w:rsidRDefault="0032142C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930F6">
        <w:rPr>
          <w:rFonts w:ascii="Times New Roman" w:hAnsi="Times New Roman" w:cs="Times New Roman"/>
          <w:b/>
          <w:i/>
          <w:sz w:val="28"/>
          <w:szCs w:val="28"/>
          <w:lang w:val="uk-UA"/>
        </w:rPr>
        <w:t>Керуюча справами виконкому</w:t>
      </w:r>
      <w:r w:rsidRPr="00E930F6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E930F6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E930F6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E930F6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E930F6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CB2B09" w:rsidRPr="00E930F6">
        <w:rPr>
          <w:rFonts w:ascii="Times New Roman" w:hAnsi="Times New Roman" w:cs="Times New Roman"/>
          <w:b/>
          <w:i/>
          <w:sz w:val="28"/>
          <w:szCs w:val="28"/>
          <w:lang w:val="uk-UA"/>
        </w:rPr>
        <w:t>Олена ШОВГЕЛЯ</w:t>
      </w:r>
      <w:bookmarkEnd w:id="0"/>
    </w:p>
    <w:sectPr w:rsidR="0032142C" w:rsidRPr="00E930F6" w:rsidSect="00892F0E">
      <w:headerReference w:type="default" r:id="rId6"/>
      <w:pgSz w:w="11906" w:h="16838"/>
      <w:pgMar w:top="851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1A9" w:rsidRDefault="005551A9" w:rsidP="00A42F3E">
      <w:pPr>
        <w:spacing w:after="0" w:line="240" w:lineRule="auto"/>
      </w:pPr>
      <w:r>
        <w:separator/>
      </w:r>
    </w:p>
  </w:endnote>
  <w:endnote w:type="continuationSeparator" w:id="0">
    <w:p w:rsidR="005551A9" w:rsidRDefault="005551A9" w:rsidP="00A4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1A9" w:rsidRDefault="005551A9" w:rsidP="00A42F3E">
      <w:pPr>
        <w:spacing w:after="0" w:line="240" w:lineRule="auto"/>
      </w:pPr>
      <w:r>
        <w:separator/>
      </w:r>
    </w:p>
  </w:footnote>
  <w:footnote w:type="continuationSeparator" w:id="0">
    <w:p w:rsidR="005551A9" w:rsidRDefault="005551A9" w:rsidP="00A42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483964"/>
      <w:docPartObj>
        <w:docPartGallery w:val="Page Numbers (Top of Page)"/>
        <w:docPartUnique/>
      </w:docPartObj>
    </w:sdtPr>
    <w:sdtEndPr/>
    <w:sdtContent>
      <w:p w:rsidR="0032142C" w:rsidRDefault="003214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0F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3E"/>
    <w:rsid w:val="000076D9"/>
    <w:rsid w:val="00055B86"/>
    <w:rsid w:val="000B7DBD"/>
    <w:rsid w:val="001319B7"/>
    <w:rsid w:val="00182186"/>
    <w:rsid w:val="00182C7A"/>
    <w:rsid w:val="001F3AA6"/>
    <w:rsid w:val="0021439C"/>
    <w:rsid w:val="0021486F"/>
    <w:rsid w:val="00215933"/>
    <w:rsid w:val="0022245F"/>
    <w:rsid w:val="00246704"/>
    <w:rsid w:val="002D0F2C"/>
    <w:rsid w:val="00307962"/>
    <w:rsid w:val="00307AB1"/>
    <w:rsid w:val="0032142C"/>
    <w:rsid w:val="003273FF"/>
    <w:rsid w:val="003278AD"/>
    <w:rsid w:val="003F4FE0"/>
    <w:rsid w:val="004449A9"/>
    <w:rsid w:val="00447F71"/>
    <w:rsid w:val="004B4671"/>
    <w:rsid w:val="004D32DE"/>
    <w:rsid w:val="004E79D0"/>
    <w:rsid w:val="004F3395"/>
    <w:rsid w:val="004F35FE"/>
    <w:rsid w:val="005551A9"/>
    <w:rsid w:val="0056222F"/>
    <w:rsid w:val="005C0751"/>
    <w:rsid w:val="005E5CD3"/>
    <w:rsid w:val="005F0360"/>
    <w:rsid w:val="0060240C"/>
    <w:rsid w:val="0067521A"/>
    <w:rsid w:val="00683AFA"/>
    <w:rsid w:val="006A7233"/>
    <w:rsid w:val="006C3A17"/>
    <w:rsid w:val="006C4AB0"/>
    <w:rsid w:val="00711A5D"/>
    <w:rsid w:val="0072197A"/>
    <w:rsid w:val="00743A47"/>
    <w:rsid w:val="007523AF"/>
    <w:rsid w:val="007A65A4"/>
    <w:rsid w:val="007D2250"/>
    <w:rsid w:val="007D7D60"/>
    <w:rsid w:val="007E64D9"/>
    <w:rsid w:val="007F0B49"/>
    <w:rsid w:val="00813CC0"/>
    <w:rsid w:val="0084251D"/>
    <w:rsid w:val="00892F0E"/>
    <w:rsid w:val="008E0A39"/>
    <w:rsid w:val="00914DB0"/>
    <w:rsid w:val="0094578D"/>
    <w:rsid w:val="009A3FE2"/>
    <w:rsid w:val="009D364A"/>
    <w:rsid w:val="00A34377"/>
    <w:rsid w:val="00A36187"/>
    <w:rsid w:val="00A42F3E"/>
    <w:rsid w:val="00A66359"/>
    <w:rsid w:val="00A71411"/>
    <w:rsid w:val="00A964B6"/>
    <w:rsid w:val="00AA5527"/>
    <w:rsid w:val="00AB49A9"/>
    <w:rsid w:val="00AB6D87"/>
    <w:rsid w:val="00AE7A13"/>
    <w:rsid w:val="00B107C4"/>
    <w:rsid w:val="00B35D6E"/>
    <w:rsid w:val="00B900A8"/>
    <w:rsid w:val="00BC2401"/>
    <w:rsid w:val="00BD623B"/>
    <w:rsid w:val="00BF4BFA"/>
    <w:rsid w:val="00C40023"/>
    <w:rsid w:val="00C4256C"/>
    <w:rsid w:val="00C747C2"/>
    <w:rsid w:val="00CB2B09"/>
    <w:rsid w:val="00CC4FCA"/>
    <w:rsid w:val="00D42782"/>
    <w:rsid w:val="00D92873"/>
    <w:rsid w:val="00DA056E"/>
    <w:rsid w:val="00DA4F72"/>
    <w:rsid w:val="00E045D5"/>
    <w:rsid w:val="00E06131"/>
    <w:rsid w:val="00E90515"/>
    <w:rsid w:val="00E930F6"/>
    <w:rsid w:val="00EF5789"/>
    <w:rsid w:val="00FD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B82AD-374A-46B5-BEF7-40DEBB14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42C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142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27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Domain User</dc:creator>
  <cp:lastModifiedBy>opr7</cp:lastModifiedBy>
  <cp:revision>50</cp:revision>
  <cp:lastPrinted>2025-09-02T07:51:00Z</cp:lastPrinted>
  <dcterms:created xsi:type="dcterms:W3CDTF">2021-10-07T13:43:00Z</dcterms:created>
  <dcterms:modified xsi:type="dcterms:W3CDTF">2025-09-23T12:17:00Z</dcterms:modified>
</cp:coreProperties>
</file>