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04" w:rsidRPr="00A952C3" w:rsidRDefault="00BC0477" w:rsidP="00D11F04">
      <w:pPr>
        <w:spacing w:after="0" w:line="240" w:lineRule="auto"/>
        <w:ind w:left="1062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i/>
          <w:sz w:val="24"/>
          <w:szCs w:val="24"/>
          <w:lang w:val="uk-UA"/>
        </w:rPr>
        <w:tab/>
        <w:t xml:space="preserve">   </w:t>
      </w:r>
      <w:r w:rsidR="00A954F6">
        <w:rPr>
          <w:rFonts w:ascii="Times New Roman" w:hAnsi="Times New Roman"/>
          <w:i/>
          <w:sz w:val="24"/>
          <w:szCs w:val="24"/>
          <w:lang w:val="uk-UA"/>
        </w:rPr>
        <w:tab/>
      </w:r>
      <w:r w:rsidR="00A954F6"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</w:p>
    <w:p w:rsidR="00D11F04" w:rsidRDefault="00D11F04" w:rsidP="00D11F04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 xml:space="preserve">  </w:t>
      </w:r>
      <w:r w:rsidR="00BC0477"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BC0477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="00A954F6">
        <w:rPr>
          <w:rFonts w:ascii="Times New Roman" w:hAnsi="Times New Roman"/>
          <w:i/>
          <w:sz w:val="24"/>
          <w:szCs w:val="24"/>
          <w:lang w:val="uk-UA"/>
        </w:rPr>
        <w:tab/>
      </w:r>
      <w:r w:rsidR="00A954F6">
        <w:rPr>
          <w:rFonts w:ascii="Times New Roman" w:hAnsi="Times New Roman"/>
          <w:i/>
          <w:sz w:val="24"/>
          <w:szCs w:val="24"/>
          <w:lang w:val="uk-UA"/>
        </w:rPr>
        <w:tab/>
      </w:r>
      <w:r w:rsidRPr="00A952C3">
        <w:rPr>
          <w:rFonts w:ascii="Times New Roman" w:hAnsi="Times New Roman"/>
          <w:i/>
          <w:sz w:val="24"/>
          <w:szCs w:val="24"/>
          <w:lang w:val="uk-UA"/>
        </w:rPr>
        <w:t xml:space="preserve">до </w:t>
      </w:r>
      <w:r w:rsidR="00FC464A">
        <w:rPr>
          <w:rFonts w:ascii="Times New Roman" w:hAnsi="Times New Roman"/>
          <w:i/>
          <w:sz w:val="24"/>
          <w:szCs w:val="24"/>
          <w:lang w:val="uk-UA"/>
        </w:rPr>
        <w:t>рішення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міської ради</w:t>
      </w:r>
    </w:p>
    <w:p w:rsidR="00D11F04" w:rsidRDefault="000C4B4B" w:rsidP="000C4B4B">
      <w:pPr>
        <w:spacing w:after="0" w:line="240" w:lineRule="auto"/>
        <w:ind w:firstLine="1275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27.08.2025 №3904</w:t>
      </w:r>
    </w:p>
    <w:p w:rsidR="00D11F04" w:rsidRDefault="00D11F04" w:rsidP="00D11F0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11F04" w:rsidRDefault="00D11F04" w:rsidP="00D11F0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C4B4B" w:rsidRDefault="000C4B4B" w:rsidP="00D11F0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D11F04" w:rsidRPr="00054175" w:rsidRDefault="00D11F04" w:rsidP="00D11F0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Програма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розвитку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фізичної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культури і спорту в м. Кривому Розі на 2019–202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8 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роки</w:t>
      </w:r>
    </w:p>
    <w:p w:rsidR="00D11F04" w:rsidRPr="00054175" w:rsidRDefault="00D11F04" w:rsidP="00D11F04">
      <w:pPr>
        <w:spacing w:after="0" w:line="240" w:lineRule="auto"/>
        <w:rPr>
          <w:rFonts w:ascii="Times New Roman" w:hAnsi="Times New Roman"/>
          <w:b/>
          <w:i/>
          <w:sz w:val="20"/>
          <w:szCs w:val="28"/>
          <w:lang w:val="uk-UA"/>
        </w:rPr>
      </w:pPr>
    </w:p>
    <w:p w:rsidR="00D11F04" w:rsidRDefault="00D11F04" w:rsidP="00D11F0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054175">
        <w:rPr>
          <w:rFonts w:ascii="Times New Roman" w:hAnsi="Times New Roman"/>
          <w:b/>
          <w:i/>
          <w:sz w:val="28"/>
          <w:szCs w:val="28"/>
          <w:lang w:val="uk-UA"/>
        </w:rPr>
        <w:t xml:space="preserve">Обсяги фінансування 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 розвитку фізичної культури і спорту в м. Кривому Розі на 2019 – 202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8</w:t>
      </w:r>
      <w:r w:rsidRPr="0005417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7D3D0C" w:rsidRPr="00D11F04" w:rsidRDefault="007D3D0C">
      <w:pPr>
        <w:rPr>
          <w:sz w:val="12"/>
          <w:lang w:val="uk-UA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2553"/>
        <w:gridCol w:w="992"/>
        <w:gridCol w:w="1559"/>
        <w:gridCol w:w="1416"/>
        <w:gridCol w:w="994"/>
        <w:gridCol w:w="1134"/>
        <w:gridCol w:w="991"/>
        <w:gridCol w:w="992"/>
        <w:gridCol w:w="992"/>
        <w:gridCol w:w="992"/>
        <w:gridCol w:w="993"/>
        <w:gridCol w:w="1559"/>
      </w:tblGrid>
      <w:tr w:rsidR="00D11F04" w:rsidRPr="0035786E" w:rsidTr="00306EE3">
        <w:trPr>
          <w:trHeight w:val="285"/>
        </w:trPr>
        <w:tc>
          <w:tcPr>
            <w:tcW w:w="421" w:type="dxa"/>
            <w:vMerge w:val="restart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553" w:type="dxa"/>
            <w:vMerge w:val="restart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</w:t>
            </w:r>
          </w:p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992" w:type="dxa"/>
            <w:vMerge w:val="restart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Строки </w:t>
            </w:r>
            <w:proofErr w:type="spellStart"/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викона-ння</w:t>
            </w:r>
            <w:proofErr w:type="spellEnd"/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559" w:type="dxa"/>
            <w:vMerge w:val="restart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Виконавці </w:t>
            </w:r>
          </w:p>
        </w:tc>
        <w:tc>
          <w:tcPr>
            <w:tcW w:w="1416" w:type="dxa"/>
            <w:vMerge w:val="restart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фінансува</w:t>
            </w:r>
            <w:r w:rsidR="00954E3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7088" w:type="dxa"/>
            <w:gridSpan w:val="7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 грн</w:t>
            </w:r>
          </w:p>
        </w:tc>
        <w:tc>
          <w:tcPr>
            <w:tcW w:w="1559" w:type="dxa"/>
            <w:vMerge w:val="restart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D11F04" w:rsidRPr="0035786E" w:rsidTr="00306EE3">
        <w:trPr>
          <w:trHeight w:val="225"/>
        </w:trPr>
        <w:tc>
          <w:tcPr>
            <w:tcW w:w="421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53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</w:t>
            </w:r>
          </w:p>
        </w:tc>
        <w:tc>
          <w:tcPr>
            <w:tcW w:w="993" w:type="dxa"/>
            <w:vMerge w:val="restart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D11F04" w:rsidRPr="0035786E" w:rsidTr="00306EE3">
        <w:trPr>
          <w:trHeight w:val="407"/>
        </w:trPr>
        <w:tc>
          <w:tcPr>
            <w:tcW w:w="421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53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D11F04" w:rsidRPr="0035786E" w:rsidRDefault="00D11F04" w:rsidP="005C603E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2019-</w:t>
            </w:r>
          </w:p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1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2027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D11F04" w:rsidRPr="0035786E" w:rsidRDefault="00D11F04" w:rsidP="005C603E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2028</w:t>
            </w:r>
          </w:p>
        </w:tc>
        <w:tc>
          <w:tcPr>
            <w:tcW w:w="993" w:type="dxa"/>
            <w:vMerge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D11F04" w:rsidRPr="0035786E" w:rsidTr="00306EE3">
        <w:trPr>
          <w:trHeight w:val="301"/>
        </w:trPr>
        <w:tc>
          <w:tcPr>
            <w:tcW w:w="421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2553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416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994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991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993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59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</w:tr>
      <w:tr w:rsidR="00D11F04" w:rsidRPr="0035786E" w:rsidTr="00306EE3">
        <w:trPr>
          <w:trHeight w:val="345"/>
        </w:trPr>
        <w:tc>
          <w:tcPr>
            <w:tcW w:w="421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2553" w:type="dxa"/>
          </w:tcPr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1.1. Нагородження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пе-реможців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, учасників мі-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спортивних змагань, проведення фізкультурно-масових заходів серед населення регіону,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нагоро-дження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кращих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спортсме</w:t>
            </w:r>
            <w:r w:rsidR="00755DAC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нів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і працівників сфери з нагоди професійних,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юві</w:t>
            </w:r>
            <w:r w:rsidR="00755DAC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лейних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та інших святкових дат.</w:t>
            </w:r>
          </w:p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1.2. Проведення міських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спартакіад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, спортивних змагань. </w:t>
            </w:r>
          </w:p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1.3.Підготовка та участь збірних команд і про-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відних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спортсменів міста в обласних та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всеукраїнсь</w:t>
            </w:r>
            <w:r w:rsidR="00755DAC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змаганнях.</w:t>
            </w:r>
          </w:p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1.4. Висвітлення в медіа діяльності органів місце</w:t>
            </w:r>
            <w:r w:rsidR="00755DAC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</w:p>
          <w:p w:rsidR="00D11F04" w:rsidRPr="0035786E" w:rsidRDefault="00755DAC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г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о самоврядування з </w:t>
            </w:r>
            <w:proofErr w:type="spellStart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пи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тань фізичної культури і спорту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2019-</w:t>
            </w:r>
          </w:p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 рр.</w:t>
            </w:r>
          </w:p>
        </w:tc>
        <w:tc>
          <w:tcPr>
            <w:tcW w:w="1559" w:type="dxa"/>
          </w:tcPr>
          <w:p w:rsidR="00D11F04" w:rsidRPr="0035786E" w:rsidRDefault="00D11F04" w:rsidP="005C603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у справах сім’ї, молоді та спор</w:t>
            </w:r>
            <w:r w:rsidR="002F578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ту виконкому Криворізької міської ради, комітети з фі-зичної культу</w:t>
            </w:r>
            <w:r w:rsidR="002F578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ри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і спорту ви</w:t>
            </w:r>
            <w:r w:rsidR="002F578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конкомів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ра</w:t>
            </w:r>
            <w:r w:rsidR="002F578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йонних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у місті рад</w:t>
            </w:r>
          </w:p>
        </w:tc>
        <w:tc>
          <w:tcPr>
            <w:tcW w:w="1416" w:type="dxa"/>
          </w:tcPr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</w:t>
            </w:r>
            <w:r w:rsidR="002F578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ворізької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</w:t>
            </w:r>
            <w:r w:rsidR="002F578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терито</w:t>
            </w:r>
            <w:r w:rsidR="002F578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ріальної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</w:t>
            </w:r>
            <w:r w:rsidR="002F5783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5028,9</w:t>
            </w:r>
          </w:p>
        </w:tc>
        <w:tc>
          <w:tcPr>
            <w:tcW w:w="1134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2091,7</w:t>
            </w:r>
          </w:p>
        </w:tc>
        <w:tc>
          <w:tcPr>
            <w:tcW w:w="991" w:type="dxa"/>
          </w:tcPr>
          <w:p w:rsidR="00D11F04" w:rsidRPr="0035786E" w:rsidRDefault="00B8496D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</w:t>
            </w:r>
            <w:r w:rsidR="008F5DC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4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78,1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2525,8</w:t>
            </w:r>
          </w:p>
        </w:tc>
        <w:tc>
          <w:tcPr>
            <w:tcW w:w="992" w:type="dxa"/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2674,7</w:t>
            </w:r>
          </w:p>
        </w:tc>
        <w:tc>
          <w:tcPr>
            <w:tcW w:w="992" w:type="dxa"/>
          </w:tcPr>
          <w:p w:rsidR="00D11F04" w:rsidRPr="0035786E" w:rsidRDefault="00B8496D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2816,6</w:t>
            </w:r>
          </w:p>
        </w:tc>
        <w:tc>
          <w:tcPr>
            <w:tcW w:w="993" w:type="dxa"/>
          </w:tcPr>
          <w:p w:rsidR="00D11F04" w:rsidRPr="0035786E" w:rsidRDefault="008F5DCF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176</w:t>
            </w:r>
            <w:r w:rsidR="003F1D32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15,8</w:t>
            </w:r>
          </w:p>
        </w:tc>
        <w:tc>
          <w:tcPr>
            <w:tcW w:w="1559" w:type="dxa"/>
          </w:tcPr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Залучення ді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тей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і молоді віком  6–18 ро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ків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до занять у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дитячо-юнаць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спортивних школах,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ство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рення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умов для розвитку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резер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вного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спорту та ефективного поповнення</w:t>
            </w:r>
            <w:r w:rsidR="006707FF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складу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націона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льних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збірних команд за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вида</w:t>
            </w:r>
            <w:proofErr w:type="spellEnd"/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ми спорту; що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річне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прове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дення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міських змагань та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спартакіад</w:t>
            </w:r>
            <w:proofErr w:type="spellEnd"/>
          </w:p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D11F04" w:rsidRPr="000C4B4B" w:rsidTr="00306EE3">
        <w:trPr>
          <w:trHeight w:val="345"/>
        </w:trPr>
        <w:tc>
          <w:tcPr>
            <w:tcW w:w="421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Виплата щорічних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сти-пендій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для провідних спортсменів і тренерів, заохочення осіб з числа ветеранів війни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2019-</w:t>
            </w:r>
          </w:p>
          <w:p w:rsidR="00D11F04" w:rsidRPr="0035786E" w:rsidRDefault="00731F81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рр.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Департамент у справах сім’ї, молоді та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спо</w:t>
            </w:r>
            <w:r w:rsidR="00731F81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рту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Бюдже</w:t>
            </w:r>
            <w:r w:rsidR="006707FF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т </w:t>
            </w:r>
            <w:proofErr w:type="spellStart"/>
            <w:r w:rsidR="006707FF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Кри-ворізь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</w:t>
            </w:r>
            <w:r w:rsidR="006707FF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</w:t>
            </w:r>
            <w:r w:rsidR="006707FF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то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-ріальної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</w:t>
            </w:r>
            <w:r w:rsidR="006707FF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8324,2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5282,0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4449,0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6338,0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6338,0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6338,0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37069,2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F04" w:rsidRPr="0035786E" w:rsidRDefault="00430898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Підтримка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кра-щих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спортсме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-нів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міста та їх тренерів, стимулюва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ння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їх за успішні виступи на міжнародних і всеукраїнських зма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ганнях, осіб з числа </w:t>
            </w:r>
            <w:proofErr w:type="spellStart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ветера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нів</w:t>
            </w:r>
            <w:proofErr w:type="spellEnd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війни – </w:t>
            </w:r>
            <w:proofErr w:type="spellStart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реможців</w:t>
            </w:r>
            <w:proofErr w:type="spellEnd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місь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ких</w:t>
            </w:r>
            <w:proofErr w:type="spellEnd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змагань за напрямом </w:t>
            </w:r>
            <w:proofErr w:type="spellStart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спо</w:t>
            </w:r>
            <w:r w:rsidR="00954E36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рту</w:t>
            </w:r>
            <w:proofErr w:type="spellEnd"/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ветеранів війни</w:t>
            </w:r>
          </w:p>
        </w:tc>
      </w:tr>
      <w:tr w:rsidR="00D11F04" w:rsidRPr="0035786E" w:rsidTr="00306EE3">
        <w:trPr>
          <w:trHeight w:val="345"/>
        </w:trPr>
        <w:tc>
          <w:tcPr>
            <w:tcW w:w="421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D11F04" w:rsidRPr="0035786E" w:rsidRDefault="00D11F04" w:rsidP="00755DA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Надання фінансової під</w:t>
            </w:r>
            <w:r w:rsidR="00755DAC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тримки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Криворізькій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місь</w:t>
            </w:r>
            <w:proofErr w:type="spellEnd"/>
            <w:r w:rsidR="00755DAC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кій організації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фізкуль</w:t>
            </w:r>
            <w:proofErr w:type="spellEnd"/>
            <w:r w:rsidR="00755DAC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турно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-спортивного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това</w:t>
            </w:r>
            <w:r w:rsidR="00755DAC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риства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«Україна»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2019-</w:t>
            </w:r>
          </w:p>
          <w:p w:rsidR="00D11F04" w:rsidRPr="0035786E" w:rsidRDefault="00731F81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</w:t>
            </w:r>
            <w:r w:rsidR="00D11F04"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рр.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F04" w:rsidRDefault="005C603E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у справах сім’ї, молоді та спор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ту виконкому Криворізької міської ради</w:t>
            </w:r>
          </w:p>
          <w:p w:rsidR="007B3BD9" w:rsidRPr="0035786E" w:rsidRDefault="007B3BD9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707FF" w:rsidRPr="0035786E" w:rsidRDefault="006707FF" w:rsidP="006707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ворізької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то-р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іальної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1416,0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393,7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393,7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461,4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495,0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3587,4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1F04" w:rsidRPr="0035786E" w:rsidRDefault="00D11F04" w:rsidP="005C60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Залучення гро-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мадян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міста до занять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фізич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-ною</w:t>
            </w:r>
            <w:proofErr w:type="spellEnd"/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культурою і спо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ртом за місцем роботи</w:t>
            </w:r>
          </w:p>
        </w:tc>
      </w:tr>
      <w:tr w:rsidR="00BC0477" w:rsidRPr="0035786E" w:rsidTr="00306EE3">
        <w:trPr>
          <w:trHeight w:val="345"/>
        </w:trPr>
        <w:tc>
          <w:tcPr>
            <w:tcW w:w="421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2553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Проведення капітальних видатків та здійснення видатків, пов’язаних з усуненням наслідків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збро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йної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агресії Російської Федерації</w:t>
            </w:r>
          </w:p>
        </w:tc>
        <w:tc>
          <w:tcPr>
            <w:tcW w:w="992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2019-</w:t>
            </w:r>
          </w:p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 рр.</w:t>
            </w:r>
          </w:p>
        </w:tc>
        <w:tc>
          <w:tcPr>
            <w:tcW w:w="1559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у справах сім’ї, молоді та спор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ту виконкому Криворізької міської ради</w:t>
            </w:r>
          </w:p>
        </w:tc>
        <w:tc>
          <w:tcPr>
            <w:tcW w:w="1416" w:type="dxa"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ворізької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то-р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іальної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У межах коштів,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передба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чених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у бюджеті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Криворі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міської територіальної гро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ди</w:t>
            </w:r>
          </w:p>
        </w:tc>
        <w:tc>
          <w:tcPr>
            <w:tcW w:w="1134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7671,0</w:t>
            </w:r>
          </w:p>
        </w:tc>
        <w:tc>
          <w:tcPr>
            <w:tcW w:w="991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387,0</w:t>
            </w:r>
          </w:p>
        </w:tc>
        <w:tc>
          <w:tcPr>
            <w:tcW w:w="992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92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93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8058,0</w:t>
            </w:r>
          </w:p>
        </w:tc>
        <w:tc>
          <w:tcPr>
            <w:tcW w:w="1559" w:type="dxa"/>
            <w:vMerge w:val="restart"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Створення умов для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фізич</w:t>
            </w:r>
            <w:proofErr w:type="spellEnd"/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="00954E36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ного виховання і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спорту</w:t>
            </w:r>
          </w:p>
        </w:tc>
      </w:tr>
      <w:tr w:rsidR="00BC0477" w:rsidRPr="0035786E" w:rsidTr="00306EE3">
        <w:trPr>
          <w:trHeight w:val="345"/>
        </w:trPr>
        <w:tc>
          <w:tcPr>
            <w:tcW w:w="421" w:type="dxa"/>
            <w:vMerge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53" w:type="dxa"/>
            <w:vMerge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Субвенції з інших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</w:t>
            </w:r>
            <w:r w:rsidR="00954E36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-д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жетів</w:t>
            </w:r>
            <w:proofErr w:type="spellEnd"/>
          </w:p>
        </w:tc>
        <w:tc>
          <w:tcPr>
            <w:tcW w:w="994" w:type="dxa"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У межах коштів</w:t>
            </w:r>
            <w:r w:rsidR="00954E36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,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передба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чених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 xml:space="preserve">іншими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бюдже-тами</w:t>
            </w:r>
            <w:proofErr w:type="spellEnd"/>
          </w:p>
        </w:tc>
        <w:tc>
          <w:tcPr>
            <w:tcW w:w="1134" w:type="dxa"/>
            <w:vMerge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Merge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:rsidR="00BC0477" w:rsidRPr="0035786E" w:rsidRDefault="00BC0477" w:rsidP="00BC0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BC0477" w:rsidRPr="0035786E" w:rsidRDefault="00BC0477" w:rsidP="00BC04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306EE3" w:rsidRPr="0035786E" w:rsidTr="00306EE3">
        <w:trPr>
          <w:trHeight w:val="345"/>
        </w:trPr>
        <w:tc>
          <w:tcPr>
            <w:tcW w:w="421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2553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Надання субвенції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бюдже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там районів у місті на фінансування заходів з реалізації соціального про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єкту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«Активні парки – локації здорової України» за рахунок відповідної субвенції з державного бюджету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2023 – 2025 рр.</w:t>
            </w:r>
          </w:p>
        </w:tc>
        <w:tc>
          <w:tcPr>
            <w:tcW w:w="1559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у справах сім’ї, молоді та спор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ту виконкому Криворізької міської ради, виконавчі ко-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мітети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район-них у місті рад</w:t>
            </w:r>
          </w:p>
        </w:tc>
        <w:tc>
          <w:tcPr>
            <w:tcW w:w="1416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Субвенції з інших бюджетів</w:t>
            </w:r>
          </w:p>
        </w:tc>
        <w:tc>
          <w:tcPr>
            <w:tcW w:w="99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176,6</w:t>
            </w:r>
          </w:p>
        </w:tc>
        <w:tc>
          <w:tcPr>
            <w:tcW w:w="113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187,1</w:t>
            </w:r>
          </w:p>
        </w:tc>
        <w:tc>
          <w:tcPr>
            <w:tcW w:w="991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140,5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504,2</w:t>
            </w:r>
          </w:p>
        </w:tc>
        <w:tc>
          <w:tcPr>
            <w:tcW w:w="1559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Створення умов для  роз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витку спорту та ведення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здоро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вого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способу життя</w:t>
            </w:r>
          </w:p>
        </w:tc>
      </w:tr>
      <w:tr w:rsidR="00306EE3" w:rsidRPr="000C4B4B" w:rsidTr="00306EE3">
        <w:trPr>
          <w:trHeight w:val="345"/>
        </w:trPr>
        <w:tc>
          <w:tcPr>
            <w:tcW w:w="421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2553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Надання відділеннями </w:t>
            </w:r>
            <w:proofErr w:type="spellStart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пла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вання</w:t>
            </w:r>
            <w:proofErr w:type="spellEnd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Комунальних </w:t>
            </w:r>
            <w:proofErr w:type="spellStart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зак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ладів позашкільної освіти «Дитячо-юнацька спор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тивна</w:t>
            </w:r>
            <w:proofErr w:type="spellEnd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школа» №№1,2,6,7,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10,11 Криворізької міської ради безоплатних послуг з оздоровчого плавання з метою залучення до занять спортом ветеранів війни, Захисників 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Захисниць України, які стали на захист Батьківщини через військову агресію </w:t>
            </w:r>
            <w:proofErr w:type="spellStart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Росій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ської</w:t>
            </w:r>
            <w:proofErr w:type="spellEnd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Федерації проти України та членів їх сімей (дружина, чоловік, діти, батьки), а також членів сімей полонених,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езвісти зниклих чи загиблих (померлих), які мають реєстрацію місця </w:t>
            </w:r>
            <w:proofErr w:type="spellStart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прожива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ння</w:t>
            </w:r>
            <w:proofErr w:type="spellEnd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м. Кривому Розі, у тому числі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перебувають на обліку як внут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рішньо переміщені особи, та мають відповідний статус, 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особи, які постраждали внаслідок Чорнобильської катастрофи, інших </w:t>
            </w:r>
            <w:proofErr w:type="spellStart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ядер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них аварій та випробувань, військових навчань із застосуванням ядерної зброї, </w:t>
            </w:r>
            <w:proofErr w:type="spellStart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вдови</w:t>
            </w:r>
            <w:proofErr w:type="spellEnd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ліквідаторів аварії на ЧАЕС</w:t>
            </w:r>
            <w:r w:rsidR="00C91F8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вве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дення</w:t>
            </w:r>
            <w:proofErr w:type="spellEnd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 понаднормових  ставок інструкторів з фі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зичної культури у ви-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щезазна</w:t>
            </w:r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>чених</w:t>
            </w:r>
            <w:proofErr w:type="spellEnd"/>
            <w:r w:rsidRPr="003578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закладах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2019-</w:t>
            </w:r>
          </w:p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2028 рр.</w:t>
            </w:r>
          </w:p>
        </w:tc>
        <w:tc>
          <w:tcPr>
            <w:tcW w:w="1559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Департамент освіти і науки виконкому</w:t>
            </w:r>
          </w:p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Криворізької міської ради, виконавчі комі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тети районних у місті рад</w:t>
            </w:r>
          </w:p>
        </w:tc>
        <w:tc>
          <w:tcPr>
            <w:tcW w:w="1416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ворізької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то-р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іальної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134,5</w:t>
            </w:r>
          </w:p>
        </w:tc>
        <w:tc>
          <w:tcPr>
            <w:tcW w:w="113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538,6</w:t>
            </w:r>
          </w:p>
        </w:tc>
        <w:tc>
          <w:tcPr>
            <w:tcW w:w="991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27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12,2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3162,6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3349,2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3526,7</w:t>
            </w:r>
          </w:p>
        </w:tc>
        <w:tc>
          <w:tcPr>
            <w:tcW w:w="993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13423,8</w:t>
            </w:r>
          </w:p>
        </w:tc>
        <w:tc>
          <w:tcPr>
            <w:tcW w:w="1559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Створення умов для пси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холо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гіч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та соціальної адаптації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вете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ранів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війни й членів їх сімей шляхом залу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чення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до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фіз</w:t>
            </w:r>
            <w:proofErr w:type="spellEnd"/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культурно-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оз</w:t>
            </w:r>
            <w:proofErr w:type="spellEnd"/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доровчої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діяль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ності</w:t>
            </w:r>
            <w:proofErr w:type="spellEnd"/>
          </w:p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306EE3" w:rsidRPr="00306EE3" w:rsidTr="00954E36">
        <w:trPr>
          <w:trHeight w:val="265"/>
        </w:trPr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>РАЗОМ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2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3040,3</w:t>
            </w:r>
          </w:p>
        </w:tc>
        <w:tc>
          <w:tcPr>
            <w:tcW w:w="113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16284,0</w:t>
            </w:r>
          </w:p>
        </w:tc>
        <w:tc>
          <w:tcPr>
            <w:tcW w:w="991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10648,3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12549,4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12924,3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13282,7</w:t>
            </w:r>
          </w:p>
        </w:tc>
        <w:tc>
          <w:tcPr>
            <w:tcW w:w="993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88729,0</w:t>
            </w:r>
          </w:p>
        </w:tc>
        <w:tc>
          <w:tcPr>
            <w:tcW w:w="1559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306EE3" w:rsidRPr="00306EE3" w:rsidTr="00954E36">
        <w:trPr>
          <w:trHeight w:val="345"/>
        </w:trPr>
        <w:tc>
          <w:tcPr>
            <w:tcW w:w="2974" w:type="dxa"/>
            <w:gridSpan w:val="2"/>
            <w:tcBorders>
              <w:bottom w:val="nil"/>
            </w:tcBorders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 них за джерелами надходжень</w:t>
            </w:r>
          </w:p>
        </w:tc>
        <w:tc>
          <w:tcPr>
            <w:tcW w:w="992" w:type="dxa"/>
            <w:tcBorders>
              <w:bottom w:val="nil"/>
            </w:tcBorders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Бюджет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Кри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ворізької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мі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ської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тери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то-р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іальної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гро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мади</w:t>
            </w:r>
            <w:proofErr w:type="spellEnd"/>
          </w:p>
        </w:tc>
        <w:tc>
          <w:tcPr>
            <w:tcW w:w="994" w:type="dxa"/>
          </w:tcPr>
          <w:p w:rsidR="00306EE3" w:rsidRPr="008F5DCF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22794,0</w:t>
            </w:r>
          </w:p>
        </w:tc>
        <w:tc>
          <w:tcPr>
            <w:tcW w:w="113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15976,9</w:t>
            </w:r>
          </w:p>
        </w:tc>
        <w:tc>
          <w:tcPr>
            <w:tcW w:w="991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10507,8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12549,4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12924,3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13282,7</w:t>
            </w:r>
          </w:p>
        </w:tc>
        <w:tc>
          <w:tcPr>
            <w:tcW w:w="993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88035,1</w:t>
            </w:r>
          </w:p>
        </w:tc>
        <w:tc>
          <w:tcPr>
            <w:tcW w:w="1559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306EE3" w:rsidRPr="00306EE3" w:rsidTr="00954E36">
        <w:trPr>
          <w:trHeight w:val="345"/>
        </w:trPr>
        <w:tc>
          <w:tcPr>
            <w:tcW w:w="2974" w:type="dxa"/>
            <w:gridSpan w:val="2"/>
            <w:tcBorders>
              <w:top w:val="nil"/>
            </w:tcBorders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Міський ці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льо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вий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фонд на розвиток,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обслугову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ва</w:t>
            </w:r>
            <w:r w:rsidR="00954E36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ння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будів</w:t>
            </w:r>
            <w:r w:rsidR="00954E36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ництво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, роз</w:t>
            </w:r>
            <w:r w:rsidR="00954E36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ши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рення, р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е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монт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, 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утри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мання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об’єк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ті</w:t>
            </w:r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в</w:t>
            </w:r>
            <w:proofErr w:type="spellEnd"/>
            <w:r w:rsidR="00430898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соціальної та інженерно-транс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портної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інфраструк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-тури міста, виконання ці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льових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прог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рам,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затвер-джених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кою радою </w:t>
            </w:r>
          </w:p>
        </w:tc>
        <w:tc>
          <w:tcPr>
            <w:tcW w:w="99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246,3</w:t>
            </w:r>
          </w:p>
        </w:tc>
        <w:tc>
          <w:tcPr>
            <w:tcW w:w="113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246,3</w:t>
            </w:r>
          </w:p>
        </w:tc>
        <w:tc>
          <w:tcPr>
            <w:tcW w:w="1559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  <w:tr w:rsidR="00306EE3" w:rsidRPr="00306EE3" w:rsidTr="00306EE3">
        <w:trPr>
          <w:trHeight w:val="345"/>
        </w:trPr>
        <w:tc>
          <w:tcPr>
            <w:tcW w:w="2974" w:type="dxa"/>
            <w:gridSpan w:val="2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</w:tcPr>
          <w:p w:rsidR="00954E36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Субвенції з інших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</w:t>
            </w:r>
            <w:proofErr w:type="spellEnd"/>
            <w:r w:rsidR="00954E36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</w:p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джетів</w:t>
            </w:r>
            <w:proofErr w:type="spellEnd"/>
          </w:p>
        </w:tc>
        <w:tc>
          <w:tcPr>
            <w:tcW w:w="994" w:type="dxa"/>
          </w:tcPr>
          <w:p w:rsidR="00954E36" w:rsidRDefault="00954E36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У межах коштів,</w:t>
            </w:r>
          </w:p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п</w:t>
            </w:r>
            <w:r w:rsidR="00954E36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е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редба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чених</w:t>
            </w:r>
            <w:proofErr w:type="spellEnd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 xml:space="preserve"> іншими </w:t>
            </w:r>
            <w:proofErr w:type="spellStart"/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бюдже-тами</w:t>
            </w:r>
            <w:proofErr w:type="spellEnd"/>
          </w:p>
        </w:tc>
        <w:tc>
          <w:tcPr>
            <w:tcW w:w="1134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lastRenderedPageBreak/>
              <w:t>307,1</w:t>
            </w:r>
          </w:p>
        </w:tc>
        <w:tc>
          <w:tcPr>
            <w:tcW w:w="991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140,5</w:t>
            </w: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306EE3" w:rsidRPr="0035786E" w:rsidRDefault="00306EE3" w:rsidP="00306E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5786E"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  <w:t>447,6</w:t>
            </w:r>
          </w:p>
        </w:tc>
        <w:tc>
          <w:tcPr>
            <w:tcW w:w="1559" w:type="dxa"/>
          </w:tcPr>
          <w:p w:rsidR="00306EE3" w:rsidRPr="0035786E" w:rsidRDefault="00306EE3" w:rsidP="00306E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uk-UA"/>
              </w:rPr>
            </w:pPr>
          </w:p>
        </w:tc>
      </w:tr>
    </w:tbl>
    <w:p w:rsidR="00D11F04" w:rsidRDefault="00D11F04" w:rsidP="00306EE3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11F04" w:rsidRDefault="00D11F04" w:rsidP="00D11F04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11F04" w:rsidRDefault="00D11F04" w:rsidP="00430898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B71B4" w:rsidRDefault="00CB71B4" w:rsidP="00D11F04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керуючої</w:t>
      </w:r>
      <w:r w:rsidR="00D11F04" w:rsidRPr="008618EF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</w:p>
    <w:p w:rsidR="00D11F04" w:rsidRPr="00D1320F" w:rsidRDefault="00CB71B4" w:rsidP="00D11F04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заступник міського голови</w:t>
      </w:r>
      <w:r w:rsidR="00D11F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11F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11F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11F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D11F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2F5783"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>Надія ПОДОПЛЄЛОВА</w:t>
      </w:r>
      <w:r w:rsidR="00D11F0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D11F04" w:rsidRDefault="00D11F04"/>
    <w:sectPr w:rsidR="00D11F04" w:rsidSect="00755DAC">
      <w:headerReference w:type="default" r:id="rId7"/>
      <w:pgSz w:w="16838" w:h="11906" w:orient="landscape"/>
      <w:pgMar w:top="850" w:right="536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03" w:rsidRDefault="00705003" w:rsidP="00D11F04">
      <w:pPr>
        <w:spacing w:after="0" w:line="240" w:lineRule="auto"/>
      </w:pPr>
      <w:r>
        <w:separator/>
      </w:r>
    </w:p>
  </w:endnote>
  <w:endnote w:type="continuationSeparator" w:id="0">
    <w:p w:rsidR="00705003" w:rsidRDefault="00705003" w:rsidP="00D1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03" w:rsidRDefault="00705003" w:rsidP="00D11F04">
      <w:pPr>
        <w:spacing w:after="0" w:line="240" w:lineRule="auto"/>
      </w:pPr>
      <w:r>
        <w:separator/>
      </w:r>
    </w:p>
  </w:footnote>
  <w:footnote w:type="continuationSeparator" w:id="0">
    <w:p w:rsidR="00705003" w:rsidRDefault="00705003" w:rsidP="00D1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56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C603E" w:rsidRPr="00D11F04" w:rsidRDefault="005C603E">
        <w:pPr>
          <w:pStyle w:val="a4"/>
          <w:jc w:val="center"/>
          <w:rPr>
            <w:rFonts w:ascii="Times New Roman" w:hAnsi="Times New Roman"/>
          </w:rPr>
        </w:pPr>
        <w:r w:rsidRPr="00D11F04">
          <w:rPr>
            <w:rFonts w:ascii="Times New Roman" w:hAnsi="Times New Roman"/>
          </w:rPr>
          <w:fldChar w:fldCharType="begin"/>
        </w:r>
        <w:r w:rsidRPr="00D11F04">
          <w:rPr>
            <w:rFonts w:ascii="Times New Roman" w:hAnsi="Times New Roman"/>
          </w:rPr>
          <w:instrText>PAGE   \* MERGEFORMAT</w:instrText>
        </w:r>
        <w:r w:rsidRPr="00D11F04">
          <w:rPr>
            <w:rFonts w:ascii="Times New Roman" w:hAnsi="Times New Roman"/>
          </w:rPr>
          <w:fldChar w:fldCharType="separate"/>
        </w:r>
        <w:r w:rsidR="000C4B4B">
          <w:rPr>
            <w:rFonts w:ascii="Times New Roman" w:hAnsi="Times New Roman"/>
            <w:noProof/>
          </w:rPr>
          <w:t>5</w:t>
        </w:r>
        <w:r w:rsidRPr="00D11F04">
          <w:rPr>
            <w:rFonts w:ascii="Times New Roman" w:hAnsi="Times New Roman"/>
          </w:rPr>
          <w:fldChar w:fldCharType="end"/>
        </w:r>
      </w:p>
    </w:sdtContent>
  </w:sdt>
  <w:p w:rsidR="005C603E" w:rsidRDefault="00306EE3" w:rsidP="00D11F04">
    <w:pPr>
      <w:pStyle w:val="a4"/>
      <w:jc w:val="right"/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 xml:space="preserve">Продовження додатка </w:t>
    </w:r>
  </w:p>
  <w:tbl>
    <w:tblPr>
      <w:tblStyle w:val="a3"/>
      <w:tblW w:w="15593" w:type="dxa"/>
      <w:tblInd w:w="-147" w:type="dxa"/>
      <w:tblLayout w:type="fixed"/>
      <w:tblLook w:val="04A0" w:firstRow="1" w:lastRow="0" w:firstColumn="1" w:lastColumn="0" w:noHBand="0" w:noVBand="1"/>
    </w:tblPr>
    <w:tblGrid>
      <w:gridCol w:w="426"/>
      <w:gridCol w:w="2522"/>
      <w:gridCol w:w="992"/>
      <w:gridCol w:w="1559"/>
      <w:gridCol w:w="1418"/>
      <w:gridCol w:w="1022"/>
      <w:gridCol w:w="1134"/>
      <w:gridCol w:w="992"/>
      <w:gridCol w:w="992"/>
      <w:gridCol w:w="992"/>
      <w:gridCol w:w="993"/>
      <w:gridCol w:w="992"/>
      <w:gridCol w:w="1559"/>
    </w:tblGrid>
    <w:tr w:rsidR="005C603E" w:rsidRPr="0035786E" w:rsidTr="00306EE3">
      <w:trPr>
        <w:trHeight w:val="197"/>
      </w:trPr>
      <w:tc>
        <w:tcPr>
          <w:tcW w:w="426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</w:t>
          </w:r>
        </w:p>
      </w:tc>
      <w:tc>
        <w:tcPr>
          <w:tcW w:w="252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2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3</w:t>
          </w:r>
        </w:p>
      </w:tc>
      <w:tc>
        <w:tcPr>
          <w:tcW w:w="1559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4</w:t>
          </w:r>
        </w:p>
      </w:tc>
      <w:tc>
        <w:tcPr>
          <w:tcW w:w="1418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5</w:t>
          </w:r>
        </w:p>
      </w:tc>
      <w:tc>
        <w:tcPr>
          <w:tcW w:w="102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6</w:t>
          </w:r>
        </w:p>
      </w:tc>
      <w:tc>
        <w:tcPr>
          <w:tcW w:w="1134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7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8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9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10</w:t>
          </w:r>
        </w:p>
      </w:tc>
      <w:tc>
        <w:tcPr>
          <w:tcW w:w="993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11</w:t>
          </w:r>
        </w:p>
      </w:tc>
      <w:tc>
        <w:tcPr>
          <w:tcW w:w="992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12</w:t>
          </w:r>
        </w:p>
      </w:tc>
      <w:tc>
        <w:tcPr>
          <w:tcW w:w="1559" w:type="dxa"/>
        </w:tcPr>
        <w:p w:rsidR="005C603E" w:rsidRPr="0035786E" w:rsidRDefault="005C603E" w:rsidP="00D11F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</w:pPr>
          <w:r w:rsidRPr="0035786E">
            <w:rPr>
              <w:rFonts w:ascii="Times New Roman" w:hAnsi="Times New Roman"/>
              <w:b/>
              <w:bCs/>
              <w:i/>
              <w:iCs/>
              <w:sz w:val="20"/>
              <w:szCs w:val="20"/>
              <w:lang w:val="uk-UA"/>
            </w:rPr>
            <w:t>13</w:t>
          </w:r>
        </w:p>
      </w:tc>
    </w:tr>
  </w:tbl>
  <w:p w:rsidR="005C603E" w:rsidRPr="00D11F04" w:rsidRDefault="005C603E" w:rsidP="00755DAC">
    <w:pPr>
      <w:pStyle w:val="a4"/>
      <w:tabs>
        <w:tab w:val="left" w:pos="5550"/>
      </w:tabs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ab/>
    </w:r>
    <w:r>
      <w:rPr>
        <w:rFonts w:ascii="Times New Roman" w:hAnsi="Times New Roman"/>
        <w:i/>
        <w:lang w:val="uk-UA"/>
      </w:rPr>
      <w:tab/>
    </w:r>
    <w:r>
      <w:rPr>
        <w:rFonts w:ascii="Times New Roman" w:hAnsi="Times New Roman"/>
        <w:i/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04"/>
    <w:rsid w:val="00053264"/>
    <w:rsid w:val="00097978"/>
    <w:rsid w:val="000C4B4B"/>
    <w:rsid w:val="001A45D6"/>
    <w:rsid w:val="002F5783"/>
    <w:rsid w:val="00306EE3"/>
    <w:rsid w:val="003941D5"/>
    <w:rsid w:val="003F1D32"/>
    <w:rsid w:val="00430898"/>
    <w:rsid w:val="005C603E"/>
    <w:rsid w:val="006707FF"/>
    <w:rsid w:val="00705003"/>
    <w:rsid w:val="00731F81"/>
    <w:rsid w:val="00755DAC"/>
    <w:rsid w:val="007B3BD9"/>
    <w:rsid w:val="007D3D0C"/>
    <w:rsid w:val="00883395"/>
    <w:rsid w:val="00897B55"/>
    <w:rsid w:val="008A704B"/>
    <w:rsid w:val="008F5DCF"/>
    <w:rsid w:val="00954E36"/>
    <w:rsid w:val="00A54F18"/>
    <w:rsid w:val="00A954F6"/>
    <w:rsid w:val="00B8496D"/>
    <w:rsid w:val="00BC0477"/>
    <w:rsid w:val="00BE41B7"/>
    <w:rsid w:val="00C251E8"/>
    <w:rsid w:val="00C91F8B"/>
    <w:rsid w:val="00CB71B4"/>
    <w:rsid w:val="00CE1B20"/>
    <w:rsid w:val="00D11F04"/>
    <w:rsid w:val="00E315FC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D47E"/>
  <w15:chartTrackingRefBased/>
  <w15:docId w15:val="{2AC8A03F-B5DC-405E-A5E8-ADE93922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0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F0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F04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11F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F0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41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AE91-56DA-4BA0-AF58-19C8967C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3519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zagalny301_2</cp:lastModifiedBy>
  <cp:revision>20</cp:revision>
  <cp:lastPrinted>2025-08-21T09:28:00Z</cp:lastPrinted>
  <dcterms:created xsi:type="dcterms:W3CDTF">2025-08-15T07:05:00Z</dcterms:created>
  <dcterms:modified xsi:type="dcterms:W3CDTF">2025-08-29T08:10:00Z</dcterms:modified>
</cp:coreProperties>
</file>