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D4" w:rsidRPr="00031129" w:rsidRDefault="00B540D4" w:rsidP="00CB5969">
      <w:pPr>
        <w:spacing w:after="0"/>
        <w:ind w:left="5954" w:firstLine="0"/>
        <w:rPr>
          <w:i/>
          <w:spacing w:val="0"/>
          <w:sz w:val="24"/>
        </w:rPr>
      </w:pPr>
      <w:bookmarkStart w:id="0" w:name="_GoBack"/>
      <w:r w:rsidRPr="00031129">
        <w:rPr>
          <w:i/>
          <w:spacing w:val="0"/>
          <w:sz w:val="24"/>
        </w:rPr>
        <w:t xml:space="preserve">Додаток </w:t>
      </w:r>
      <w:r w:rsidR="00FE486F" w:rsidRPr="00031129">
        <w:rPr>
          <w:i/>
          <w:spacing w:val="0"/>
          <w:sz w:val="24"/>
        </w:rPr>
        <w:t>6</w:t>
      </w:r>
    </w:p>
    <w:p w:rsidR="00A33256" w:rsidRPr="00031129" w:rsidRDefault="00B540D4" w:rsidP="00343574">
      <w:pPr>
        <w:spacing w:after="0"/>
        <w:ind w:left="5954" w:firstLine="0"/>
        <w:rPr>
          <w:spacing w:val="0"/>
        </w:rPr>
      </w:pPr>
      <w:r w:rsidRPr="00031129">
        <w:rPr>
          <w:i/>
          <w:spacing w:val="0"/>
          <w:sz w:val="24"/>
        </w:rPr>
        <w:t>до рішення виконкому міської ради</w:t>
      </w:r>
    </w:p>
    <w:p w:rsidR="00F11F8F" w:rsidRPr="00031129" w:rsidRDefault="00031129" w:rsidP="00031129">
      <w:pPr>
        <w:tabs>
          <w:tab w:val="left" w:pos="5925"/>
        </w:tabs>
        <w:spacing w:before="120" w:after="100"/>
        <w:ind w:firstLine="0"/>
        <w:rPr>
          <w:i/>
        </w:rPr>
      </w:pPr>
      <w:r w:rsidRPr="00031129">
        <w:rPr>
          <w:i/>
        </w:rPr>
        <w:tab/>
      </w:r>
      <w:r w:rsidRPr="00031129">
        <w:rPr>
          <w:i/>
          <w:sz w:val="24"/>
          <w:szCs w:val="24"/>
        </w:rPr>
        <w:t>22.08.2025 №1092</w:t>
      </w:r>
    </w:p>
    <w:p w:rsidR="00A33256" w:rsidRPr="00031129" w:rsidRDefault="00822319" w:rsidP="00692264">
      <w:pPr>
        <w:spacing w:before="120" w:after="100"/>
        <w:ind w:firstLine="0"/>
        <w:jc w:val="center"/>
        <w:rPr>
          <w:b/>
          <w:i/>
        </w:rPr>
      </w:pPr>
      <w:r w:rsidRPr="00031129">
        <w:rPr>
          <w:b/>
          <w:i/>
        </w:rPr>
        <w:t>СПИСОК</w:t>
      </w:r>
    </w:p>
    <w:p w:rsidR="00822319" w:rsidRPr="00031129" w:rsidRDefault="0034627A" w:rsidP="00603677">
      <w:pPr>
        <w:spacing w:after="0"/>
        <w:ind w:firstLine="0"/>
        <w:jc w:val="center"/>
        <w:rPr>
          <w:b/>
          <w:i/>
          <w:color w:val="000000" w:themeColor="text1"/>
        </w:rPr>
      </w:pPr>
      <w:r w:rsidRPr="00031129">
        <w:rPr>
          <w:b/>
          <w:i/>
          <w:color w:val="000000" w:themeColor="text1"/>
          <w:spacing w:val="0"/>
        </w:rPr>
        <w:t>осіб</w:t>
      </w:r>
      <w:r w:rsidR="00822319" w:rsidRPr="00031129">
        <w:rPr>
          <w:b/>
          <w:i/>
        </w:rPr>
        <w:t>,</w:t>
      </w:r>
      <w:r w:rsidR="002337C1" w:rsidRPr="00031129">
        <w:rPr>
          <w:b/>
          <w:i/>
        </w:rPr>
        <w:t xml:space="preserve"> які</w:t>
      </w:r>
      <w:r w:rsidR="00822319" w:rsidRPr="00031129">
        <w:rPr>
          <w:b/>
          <w:i/>
        </w:rPr>
        <w:t xml:space="preserve"> </w:t>
      </w:r>
      <w:r w:rsidR="00CB5969" w:rsidRPr="00031129">
        <w:rPr>
          <w:b/>
          <w:i/>
          <w:color w:val="000000" w:themeColor="text1"/>
        </w:rPr>
        <w:t xml:space="preserve">нагороджуються </w:t>
      </w:r>
      <w:r w:rsidR="00275B8C" w:rsidRPr="00031129">
        <w:rPr>
          <w:b/>
          <w:i/>
        </w:rPr>
        <w:t xml:space="preserve">за сумлінну працю, </w:t>
      </w:r>
      <w:r w:rsidR="00603677" w:rsidRPr="00031129">
        <w:rPr>
          <w:b/>
          <w:i/>
        </w:rPr>
        <w:br/>
      </w:r>
      <w:r w:rsidR="00275B8C" w:rsidRPr="00031129">
        <w:rPr>
          <w:b/>
          <w:i/>
        </w:rPr>
        <w:t xml:space="preserve">високий професіоналізм, вагомий особистий внесок у </w:t>
      </w:r>
      <w:r w:rsidR="00603677" w:rsidRPr="00031129">
        <w:rPr>
          <w:b/>
          <w:i/>
        </w:rPr>
        <w:br/>
      </w:r>
      <w:r w:rsidR="00275B8C" w:rsidRPr="00031129">
        <w:rPr>
          <w:b/>
          <w:i/>
        </w:rPr>
        <w:t xml:space="preserve">розвиток національної освіти, відданість педагогічній справі </w:t>
      </w:r>
      <w:r w:rsidR="00603677" w:rsidRPr="00031129">
        <w:rPr>
          <w:b/>
          <w:i/>
        </w:rPr>
        <w:br/>
      </w:r>
      <w:r w:rsidR="00275B8C" w:rsidRPr="00031129">
        <w:rPr>
          <w:b/>
          <w:i/>
        </w:rPr>
        <w:t xml:space="preserve">та вихованню </w:t>
      </w:r>
      <w:r w:rsidR="002E3051" w:rsidRPr="00031129">
        <w:rPr>
          <w:b/>
          <w:i/>
        </w:rPr>
        <w:t>з</w:t>
      </w:r>
      <w:r w:rsidR="00275B8C" w:rsidRPr="00031129">
        <w:rPr>
          <w:b/>
          <w:i/>
        </w:rPr>
        <w:t xml:space="preserve">ростаючого покоління, формування в учнів високих </w:t>
      </w:r>
      <w:r w:rsidR="00603677" w:rsidRPr="00031129">
        <w:rPr>
          <w:b/>
          <w:i/>
        </w:rPr>
        <w:br/>
      </w:r>
      <w:r w:rsidR="00275B8C" w:rsidRPr="00031129">
        <w:rPr>
          <w:b/>
          <w:i/>
        </w:rPr>
        <w:t>моральних цінностей і патріотизму та з нагоди Дня працівників освіти</w:t>
      </w:r>
      <w:r w:rsidR="002337C1" w:rsidRPr="00031129">
        <w:rPr>
          <w:b/>
          <w:i/>
          <w:color w:val="000000" w:themeColor="text1"/>
        </w:rPr>
        <w:t>:</w:t>
      </w:r>
    </w:p>
    <w:p w:rsidR="002E027F" w:rsidRPr="00031129" w:rsidRDefault="002E027F" w:rsidP="006D4B86">
      <w:pPr>
        <w:spacing w:before="80"/>
        <w:ind w:firstLine="0"/>
        <w:jc w:val="center"/>
        <w:rPr>
          <w:b/>
          <w:i/>
        </w:rPr>
      </w:pPr>
      <w:r w:rsidRPr="00031129">
        <w:rPr>
          <w:b/>
          <w:i/>
        </w:rPr>
        <w:t>Нагрудними знаками «За заслуги перед містом» І ступеня:</w:t>
      </w:r>
    </w:p>
    <w:p w:rsidR="002E027F" w:rsidRPr="00031129" w:rsidRDefault="002E027F" w:rsidP="006D4B86">
      <w:pPr>
        <w:spacing w:before="80"/>
        <w:ind w:firstLine="567"/>
      </w:pPr>
      <w:r w:rsidRPr="00031129">
        <w:t>КОРГУТ Сергій Анто</w:t>
      </w:r>
      <w:r w:rsidR="00186376" w:rsidRPr="00031129">
        <w:t>но</w:t>
      </w:r>
      <w:r w:rsidRPr="00031129">
        <w:t>вич, начальник відділу освіти виконкому Покровської районної в місті ради,</w:t>
      </w:r>
    </w:p>
    <w:p w:rsidR="002E027F" w:rsidRPr="00031129" w:rsidRDefault="002E027F" w:rsidP="006D4B86">
      <w:pPr>
        <w:spacing w:before="80"/>
        <w:ind w:firstLine="567"/>
      </w:pPr>
      <w:r w:rsidRPr="00031129">
        <w:t>ОХРЕДЬКО Лілія Іванівна, учитель історії та правознавства Криворізького ліцею №127 Криворізької міської ради,</w:t>
      </w:r>
    </w:p>
    <w:p w:rsidR="002E027F" w:rsidRPr="00031129" w:rsidRDefault="002E027F" w:rsidP="006D4B86">
      <w:pPr>
        <w:spacing w:before="80"/>
        <w:ind w:firstLine="0"/>
        <w:jc w:val="center"/>
        <w:rPr>
          <w:b/>
          <w:i/>
        </w:rPr>
      </w:pPr>
      <w:r w:rsidRPr="00031129">
        <w:rPr>
          <w:b/>
          <w:i/>
        </w:rPr>
        <w:t>Нагрудними знаками «За заслуги перед містом» ІІ ступеня:</w:t>
      </w:r>
    </w:p>
    <w:p w:rsidR="002E027F" w:rsidRPr="00031129" w:rsidRDefault="002E027F" w:rsidP="006D4B86">
      <w:pPr>
        <w:spacing w:before="80"/>
        <w:ind w:firstLine="567"/>
      </w:pPr>
      <w:r w:rsidRPr="00031129">
        <w:t xml:space="preserve">ВОРОБЙОВА Антоніна Анатоліївна, начальник відділу освіти виконкому Інгулецької районної у місті ради, </w:t>
      </w:r>
    </w:p>
    <w:p w:rsidR="002E027F" w:rsidRPr="00031129" w:rsidRDefault="002E027F" w:rsidP="006D4B86">
      <w:pPr>
        <w:spacing w:before="80"/>
        <w:ind w:firstLine="567"/>
      </w:pPr>
      <w:r w:rsidRPr="00031129">
        <w:t>ГОРОДАШИН Сергій Миколайович, виконуючий обов’язки директора Криворізького Центрально-міського ліцею Криворізької міської ради Дніпропетровської області,</w:t>
      </w:r>
    </w:p>
    <w:p w:rsidR="002E027F" w:rsidRPr="00031129" w:rsidRDefault="002E027F" w:rsidP="006D4B86">
      <w:pPr>
        <w:spacing w:before="80"/>
        <w:ind w:firstLine="0"/>
        <w:jc w:val="center"/>
        <w:rPr>
          <w:b/>
          <w:i/>
        </w:rPr>
      </w:pPr>
      <w:r w:rsidRPr="00031129">
        <w:rPr>
          <w:b/>
          <w:i/>
        </w:rPr>
        <w:t>Нагрудними знаками «За заслуги перед містом» ІІІ ступеня:</w:t>
      </w:r>
    </w:p>
    <w:p w:rsidR="002E027F" w:rsidRPr="00031129" w:rsidRDefault="002E027F" w:rsidP="006D4B86">
      <w:pPr>
        <w:spacing w:before="80"/>
        <w:ind w:firstLine="567"/>
      </w:pPr>
      <w:r w:rsidRPr="00031129">
        <w:t>ДУДНИК-ТІТАРЕНКО Марина Юріївна, виконувач обов’язків директора Комунального закладу «Центр професійного розвитку педагогічних працівників» Криворізької міської ради,</w:t>
      </w:r>
    </w:p>
    <w:p w:rsidR="002E027F" w:rsidRPr="00031129" w:rsidRDefault="002E027F" w:rsidP="006D4B86">
      <w:pPr>
        <w:spacing w:before="80"/>
        <w:ind w:firstLine="567"/>
      </w:pPr>
      <w:r w:rsidRPr="00031129">
        <w:t>МІЩУК Людмила Анатоліївна, директор Комунального закладу дошкільної освіти (ясла-садок) комбінованого типу №31 Криворізької міської ради,</w:t>
      </w:r>
    </w:p>
    <w:p w:rsidR="002E027F" w:rsidRPr="00031129" w:rsidRDefault="002E027F" w:rsidP="006D4B86">
      <w:pPr>
        <w:spacing w:before="80"/>
        <w:ind w:firstLine="567"/>
      </w:pPr>
      <w:r w:rsidRPr="00031129">
        <w:t>УГЛІЦЬКА Олена Олексіївна, дире</w:t>
      </w:r>
      <w:r w:rsidR="001C4535" w:rsidRPr="00031129">
        <w:t>к</w:t>
      </w:r>
      <w:r w:rsidRPr="00031129">
        <w:t>тор</w:t>
      </w:r>
      <w:r w:rsidR="001C4535" w:rsidRPr="00031129">
        <w:t xml:space="preserve"> Криворізької гімназії №117 Криворізької міської ради,</w:t>
      </w:r>
    </w:p>
    <w:p w:rsidR="00191C44" w:rsidRPr="00031129" w:rsidRDefault="00191C44" w:rsidP="006D4B86">
      <w:pPr>
        <w:pStyle w:val="a3"/>
        <w:tabs>
          <w:tab w:val="left" w:pos="851"/>
        </w:tabs>
        <w:spacing w:before="80" w:after="80"/>
        <w:ind w:left="0" w:firstLine="567"/>
        <w:jc w:val="both"/>
        <w:rPr>
          <w:b w:val="0"/>
          <w:bCs/>
          <w:iCs/>
        </w:rPr>
      </w:pPr>
      <w:r w:rsidRPr="00031129">
        <w:rPr>
          <w:b w:val="0"/>
          <w:bCs/>
          <w:iCs/>
        </w:rPr>
        <w:t>ЧУДНОВЕЦЬ Алл</w:t>
      </w:r>
      <w:r w:rsidR="000D3E18" w:rsidRPr="00031129">
        <w:rPr>
          <w:b w:val="0"/>
          <w:bCs/>
          <w:iCs/>
        </w:rPr>
        <w:t>а</w:t>
      </w:r>
      <w:r w:rsidRPr="00031129">
        <w:rPr>
          <w:b w:val="0"/>
          <w:bCs/>
          <w:iCs/>
        </w:rPr>
        <w:t xml:space="preserve"> Олександрівн</w:t>
      </w:r>
      <w:r w:rsidR="000D3E18" w:rsidRPr="00031129">
        <w:rPr>
          <w:b w:val="0"/>
          <w:bCs/>
          <w:iCs/>
        </w:rPr>
        <w:t>а</w:t>
      </w:r>
      <w:r w:rsidRPr="00031129">
        <w:rPr>
          <w:b w:val="0"/>
          <w:bCs/>
          <w:iCs/>
        </w:rPr>
        <w:t>,</w:t>
      </w:r>
      <w:r w:rsidR="000D3E18" w:rsidRPr="00031129">
        <w:rPr>
          <w:b w:val="0"/>
          <w:bCs/>
          <w:iCs/>
        </w:rPr>
        <w:t xml:space="preserve"> директор</w:t>
      </w:r>
      <w:r w:rsidRPr="00031129">
        <w:rPr>
          <w:b w:val="0"/>
          <w:bCs/>
          <w:iCs/>
        </w:rPr>
        <w:t xml:space="preserve"> Комунального закладу дошкільної освіти (ясла-с</w:t>
      </w:r>
      <w:r w:rsidR="000D3E18" w:rsidRPr="00031129">
        <w:rPr>
          <w:b w:val="0"/>
          <w:bCs/>
          <w:iCs/>
        </w:rPr>
        <w:t xml:space="preserve">адок) </w:t>
      </w:r>
      <w:r w:rsidRPr="00031129">
        <w:rPr>
          <w:b w:val="0"/>
          <w:bCs/>
          <w:iCs/>
        </w:rPr>
        <w:t>№45 Криворізької міської ради,</w:t>
      </w:r>
    </w:p>
    <w:p w:rsidR="00191C44" w:rsidRPr="00031129" w:rsidRDefault="00191C44" w:rsidP="006D4B86">
      <w:pPr>
        <w:tabs>
          <w:tab w:val="left" w:pos="0"/>
        </w:tabs>
        <w:spacing w:before="80"/>
        <w:ind w:firstLine="0"/>
        <w:jc w:val="center"/>
        <w:rPr>
          <w:b/>
          <w:i/>
        </w:rPr>
      </w:pPr>
      <w:r w:rsidRPr="00031129">
        <w:rPr>
          <w:b/>
          <w:i/>
        </w:rPr>
        <w:t>Почесними грамотами виконавчого комітету Криворізької міської ради:</w:t>
      </w:r>
    </w:p>
    <w:p w:rsidR="00191C44" w:rsidRPr="00031129" w:rsidRDefault="00191C44" w:rsidP="006D4B86">
      <w:pPr>
        <w:tabs>
          <w:tab w:val="left" w:pos="0"/>
        </w:tabs>
        <w:spacing w:before="80"/>
        <w:ind w:firstLine="567"/>
      </w:pPr>
      <w:r w:rsidRPr="00031129">
        <w:t>БІЛОПОЛ</w:t>
      </w:r>
      <w:r w:rsidR="000D3E18" w:rsidRPr="00031129">
        <w:t>А</w:t>
      </w:r>
      <w:r w:rsidRPr="00031129">
        <w:t xml:space="preserve"> Ларис</w:t>
      </w:r>
      <w:r w:rsidR="000D3E18" w:rsidRPr="00031129">
        <w:t>а</w:t>
      </w:r>
      <w:r w:rsidRPr="00031129">
        <w:t xml:space="preserve"> Миколаївн</w:t>
      </w:r>
      <w:r w:rsidR="000D3E18" w:rsidRPr="00031129">
        <w:t>а</w:t>
      </w:r>
      <w:r w:rsidRPr="00031129">
        <w:t>, виховател</w:t>
      </w:r>
      <w:r w:rsidR="000D3E18" w:rsidRPr="00031129">
        <w:t>ь-методист</w:t>
      </w:r>
      <w:r w:rsidRPr="00031129">
        <w:t xml:space="preserve"> Комунального закладу дошкільної освіти (ясла-садок) </w:t>
      </w:r>
      <w:r w:rsidR="000D3E18" w:rsidRPr="00031129">
        <w:t>комбінованого типу</w:t>
      </w:r>
      <w:r w:rsidRPr="00031129">
        <w:t xml:space="preserve"> №236 Криворізької міської ради</w:t>
      </w:r>
      <w:r w:rsidR="000D3E18" w:rsidRPr="00031129">
        <w:t>,</w:t>
      </w:r>
    </w:p>
    <w:p w:rsidR="00191C44" w:rsidRPr="00031129" w:rsidRDefault="00191C44" w:rsidP="006D4B86">
      <w:pPr>
        <w:spacing w:before="80"/>
        <w:ind w:firstLine="567"/>
      </w:pPr>
      <w:r w:rsidRPr="00031129">
        <w:t>ДВОРНІЧЕНКО Тетян</w:t>
      </w:r>
      <w:r w:rsidR="000D3E18" w:rsidRPr="00031129">
        <w:t>а</w:t>
      </w:r>
      <w:r w:rsidRPr="00031129">
        <w:t xml:space="preserve"> Володимирівн</w:t>
      </w:r>
      <w:r w:rsidR="000D3E18" w:rsidRPr="00031129">
        <w:t>а, директор</w:t>
      </w:r>
      <w:r w:rsidRPr="00031129">
        <w:t xml:space="preserve"> Комунального закладу д</w:t>
      </w:r>
      <w:r w:rsidR="00186376" w:rsidRPr="00031129">
        <w:t>ошкільної освіти (ясла-садок) №</w:t>
      </w:r>
      <w:r w:rsidRPr="00031129">
        <w:t>291 комбінованого типу Криворізької міської ради</w:t>
      </w:r>
      <w:r w:rsidR="000D3E18" w:rsidRPr="00031129">
        <w:t>,</w:t>
      </w:r>
    </w:p>
    <w:p w:rsidR="00191C44" w:rsidRPr="00031129" w:rsidRDefault="00191C44" w:rsidP="006D4B86">
      <w:pPr>
        <w:spacing w:before="80"/>
        <w:ind w:firstLine="567"/>
      </w:pPr>
      <w:r w:rsidRPr="00031129">
        <w:t>ЖАВОРОНКОВ</w:t>
      </w:r>
      <w:r w:rsidR="000D3E18" w:rsidRPr="00031129">
        <w:t>А</w:t>
      </w:r>
      <w:r w:rsidRPr="00031129">
        <w:t xml:space="preserve"> Інн</w:t>
      </w:r>
      <w:r w:rsidR="000D3E18" w:rsidRPr="00031129">
        <w:t>а</w:t>
      </w:r>
      <w:r w:rsidRPr="00031129">
        <w:t xml:space="preserve"> Сергіївн</w:t>
      </w:r>
      <w:r w:rsidR="000D3E18" w:rsidRPr="00031129">
        <w:t>а</w:t>
      </w:r>
      <w:r w:rsidRPr="00031129">
        <w:t>, ди</w:t>
      </w:r>
      <w:r w:rsidR="000D3E18" w:rsidRPr="00031129">
        <w:t>ректор</w:t>
      </w:r>
      <w:r w:rsidRPr="00031129">
        <w:t xml:space="preserve"> Комунального закладу дошкільної освіти (ясла-садок) №257 Криворізької міської ради</w:t>
      </w:r>
      <w:r w:rsidR="000D3E18" w:rsidRPr="00031129">
        <w:t>,</w:t>
      </w:r>
    </w:p>
    <w:p w:rsidR="00191C44" w:rsidRPr="00031129" w:rsidRDefault="00191C44" w:rsidP="006D4B86">
      <w:pPr>
        <w:tabs>
          <w:tab w:val="left" w:pos="0"/>
        </w:tabs>
        <w:spacing w:before="80"/>
        <w:ind w:firstLine="567"/>
      </w:pPr>
      <w:r w:rsidRPr="00031129">
        <w:t>ЗУЄНКО Олен</w:t>
      </w:r>
      <w:r w:rsidR="000D3E18" w:rsidRPr="00031129">
        <w:t>а</w:t>
      </w:r>
      <w:r w:rsidRPr="00031129">
        <w:t xml:space="preserve"> Федорівн</w:t>
      </w:r>
      <w:r w:rsidR="000D3E18" w:rsidRPr="00031129">
        <w:t>а, директор</w:t>
      </w:r>
      <w:r w:rsidRPr="00031129">
        <w:t xml:space="preserve"> Комунального позашкільного закладу «Дитячий оздоровчий табір «Старт» Криворізької міської ради</w:t>
      </w:r>
      <w:r w:rsidR="000D3E18" w:rsidRPr="00031129">
        <w:t>,</w:t>
      </w:r>
    </w:p>
    <w:p w:rsidR="00191C44" w:rsidRPr="00031129" w:rsidRDefault="00191C44" w:rsidP="006D4B86">
      <w:pPr>
        <w:tabs>
          <w:tab w:val="left" w:pos="0"/>
        </w:tabs>
        <w:spacing w:before="80"/>
        <w:ind w:firstLine="567"/>
      </w:pPr>
      <w:r w:rsidRPr="00031129">
        <w:lastRenderedPageBreak/>
        <w:t>ІСАЧЕНКО Наталі</w:t>
      </w:r>
      <w:r w:rsidR="000D3E18" w:rsidRPr="00031129">
        <w:t xml:space="preserve">я </w:t>
      </w:r>
      <w:r w:rsidRPr="00031129">
        <w:t>Дмитрівн</w:t>
      </w:r>
      <w:r w:rsidR="000D3E18" w:rsidRPr="00031129">
        <w:t>а</w:t>
      </w:r>
      <w:r w:rsidRPr="00031129">
        <w:t xml:space="preserve">, заступник директора з навчально-виховної роботи </w:t>
      </w:r>
      <w:r w:rsidRPr="00031129">
        <w:rPr>
          <w:bCs/>
          <w:iCs/>
        </w:rPr>
        <w:t>Криворізької гімназії №130 Криворізької міської ради</w:t>
      </w:r>
      <w:r w:rsidR="000D3E18" w:rsidRPr="00031129">
        <w:t>,</w:t>
      </w:r>
    </w:p>
    <w:p w:rsidR="00191C44" w:rsidRPr="00031129" w:rsidRDefault="000D3E18" w:rsidP="006D4B86">
      <w:pPr>
        <w:tabs>
          <w:tab w:val="left" w:pos="0"/>
        </w:tabs>
        <w:spacing w:before="80"/>
        <w:ind w:firstLine="567"/>
      </w:pPr>
      <w:r w:rsidRPr="00031129">
        <w:t>КИСЛА Тетяна Анатоліївна, директор</w:t>
      </w:r>
      <w:r w:rsidR="00191C44" w:rsidRPr="00031129">
        <w:t xml:space="preserve"> Криворізької гімназії №56 К</w:t>
      </w:r>
      <w:r w:rsidR="00C81024" w:rsidRPr="00031129">
        <w:t>риворізької міської ради,</w:t>
      </w:r>
    </w:p>
    <w:p w:rsidR="00191C44" w:rsidRPr="00031129" w:rsidRDefault="00191C44" w:rsidP="006D4B86">
      <w:pPr>
        <w:tabs>
          <w:tab w:val="left" w:pos="0"/>
        </w:tabs>
        <w:spacing w:before="80"/>
        <w:ind w:firstLine="567"/>
      </w:pPr>
      <w:r w:rsidRPr="00031129">
        <w:t>КОНОВАЛОВ</w:t>
      </w:r>
      <w:r w:rsidR="00C81024" w:rsidRPr="00031129">
        <w:t>А</w:t>
      </w:r>
      <w:r w:rsidRPr="00031129">
        <w:t xml:space="preserve"> Лілі</w:t>
      </w:r>
      <w:r w:rsidR="00C81024" w:rsidRPr="00031129">
        <w:t>я</w:t>
      </w:r>
      <w:r w:rsidRPr="00031129">
        <w:t xml:space="preserve"> Петрівн</w:t>
      </w:r>
      <w:r w:rsidR="00C81024" w:rsidRPr="00031129">
        <w:t>а, консультант</w:t>
      </w:r>
      <w:r w:rsidRPr="00031129">
        <w:t xml:space="preserve"> Комунального закладу «</w:t>
      </w:r>
      <w:r w:rsidR="00C81024" w:rsidRPr="00031129">
        <w:t>Центр</w:t>
      </w:r>
      <w:r w:rsidRPr="00031129">
        <w:t xml:space="preserve"> професійного розвитку педагогічних працівників» Криворізької міської ради</w:t>
      </w:r>
      <w:r w:rsidR="00C81024" w:rsidRPr="00031129">
        <w:t>,</w:t>
      </w:r>
      <w:r w:rsidRPr="00031129">
        <w:t xml:space="preserve"> </w:t>
      </w:r>
    </w:p>
    <w:p w:rsidR="00191C44" w:rsidRPr="00031129" w:rsidRDefault="00191C44" w:rsidP="006D4B86">
      <w:pPr>
        <w:tabs>
          <w:tab w:val="left" w:pos="0"/>
        </w:tabs>
        <w:spacing w:before="80"/>
        <w:ind w:firstLine="567"/>
      </w:pPr>
      <w:r w:rsidRPr="00031129">
        <w:t>К</w:t>
      </w:r>
      <w:r w:rsidR="000D3E18" w:rsidRPr="00031129">
        <w:t xml:space="preserve">ОРОЛЕНКО </w:t>
      </w:r>
      <w:r w:rsidRPr="00031129">
        <w:t>Олен</w:t>
      </w:r>
      <w:r w:rsidR="00C81024" w:rsidRPr="00031129">
        <w:t>а</w:t>
      </w:r>
      <w:r w:rsidRPr="00031129">
        <w:t xml:space="preserve"> Леонідівн</w:t>
      </w:r>
      <w:r w:rsidR="00C81024" w:rsidRPr="00031129">
        <w:t>а</w:t>
      </w:r>
      <w:r w:rsidRPr="00031129">
        <w:t>, культ</w:t>
      </w:r>
      <w:r w:rsidR="00C81024" w:rsidRPr="00031129">
        <w:t>організатор</w:t>
      </w:r>
      <w:r w:rsidRPr="00031129">
        <w:t xml:space="preserve"> Комунального закладу позашкільної освіти «Центр дитячої та юнацької творчості «Гармонія» </w:t>
      </w:r>
      <w:r w:rsidRPr="00031129">
        <w:rPr>
          <w:bCs/>
          <w:iCs/>
        </w:rPr>
        <w:t>Криворізької міської ради</w:t>
      </w:r>
      <w:r w:rsidR="00C81024" w:rsidRPr="00031129">
        <w:rPr>
          <w:bCs/>
          <w:iCs/>
        </w:rPr>
        <w:t>,</w:t>
      </w:r>
    </w:p>
    <w:p w:rsidR="00191C44" w:rsidRPr="00031129" w:rsidRDefault="00191C44" w:rsidP="006D4B86">
      <w:pPr>
        <w:tabs>
          <w:tab w:val="left" w:pos="0"/>
        </w:tabs>
        <w:spacing w:before="80"/>
        <w:ind w:firstLine="567"/>
      </w:pPr>
      <w:r w:rsidRPr="00031129">
        <w:t>ЛАЛІМЕНКО Тетян</w:t>
      </w:r>
      <w:r w:rsidR="00C81024" w:rsidRPr="00031129">
        <w:t>а</w:t>
      </w:r>
      <w:r w:rsidRPr="00031129">
        <w:t xml:space="preserve"> Вікторівн</w:t>
      </w:r>
      <w:r w:rsidR="00C81024" w:rsidRPr="00031129">
        <w:t>а</w:t>
      </w:r>
      <w:r w:rsidRPr="00031129">
        <w:t>,</w:t>
      </w:r>
      <w:r w:rsidR="00C81024" w:rsidRPr="00031129">
        <w:t xml:space="preserve"> консультант</w:t>
      </w:r>
      <w:r w:rsidRPr="00031129">
        <w:t xml:space="preserve"> Комунального закладу «Центр професійного розвитку педагогічних працівни</w:t>
      </w:r>
      <w:r w:rsidR="00C81024" w:rsidRPr="00031129">
        <w:t>ків» Криворізької міської ради,</w:t>
      </w:r>
    </w:p>
    <w:p w:rsidR="00191C44" w:rsidRPr="00031129" w:rsidRDefault="00191C44" w:rsidP="006D4B86">
      <w:pPr>
        <w:tabs>
          <w:tab w:val="left" w:pos="0"/>
        </w:tabs>
        <w:spacing w:before="80"/>
        <w:ind w:firstLine="567"/>
      </w:pPr>
      <w:r w:rsidRPr="00031129">
        <w:t>ОХРІМЧУК Наталі</w:t>
      </w:r>
      <w:r w:rsidR="00C81024" w:rsidRPr="00031129">
        <w:t>я</w:t>
      </w:r>
      <w:r w:rsidRPr="00031129">
        <w:t xml:space="preserve"> Володимирівн</w:t>
      </w:r>
      <w:r w:rsidR="00C81024" w:rsidRPr="00031129">
        <w:t>а, керівник</w:t>
      </w:r>
      <w:r w:rsidRPr="00031129">
        <w:t xml:space="preserve"> гуртка Комунального з</w:t>
      </w:r>
      <w:r w:rsidR="00C81024" w:rsidRPr="00031129">
        <w:t>акладу позашкільної освіти «Центр</w:t>
      </w:r>
      <w:r w:rsidRPr="00031129">
        <w:t xml:space="preserve"> позашкільної освіти «З</w:t>
      </w:r>
      <w:r w:rsidR="00C81024" w:rsidRPr="00031129">
        <w:t>міна» Криворізької міської ради,</w:t>
      </w:r>
    </w:p>
    <w:p w:rsidR="00191C44" w:rsidRPr="00031129" w:rsidRDefault="00191C44" w:rsidP="006D4B86">
      <w:pPr>
        <w:tabs>
          <w:tab w:val="left" w:pos="0"/>
        </w:tabs>
        <w:spacing w:before="80"/>
        <w:ind w:firstLine="567"/>
      </w:pPr>
      <w:r w:rsidRPr="00031129">
        <w:t>СЕМЕНОВ</w:t>
      </w:r>
      <w:r w:rsidR="00C81024" w:rsidRPr="00031129">
        <w:t>А</w:t>
      </w:r>
      <w:r w:rsidRPr="00031129">
        <w:t xml:space="preserve"> Юлі</w:t>
      </w:r>
      <w:r w:rsidR="00C81024" w:rsidRPr="00031129">
        <w:t xml:space="preserve">я </w:t>
      </w:r>
      <w:r w:rsidRPr="00031129">
        <w:t>Михайлівн</w:t>
      </w:r>
      <w:r w:rsidR="00C81024" w:rsidRPr="00031129">
        <w:t>а, заступник</w:t>
      </w:r>
      <w:r w:rsidRPr="00031129">
        <w:t xml:space="preserve"> директора з навчально-виховної роботи Криворізької гімназі</w:t>
      </w:r>
      <w:r w:rsidR="00C81024" w:rsidRPr="00031129">
        <w:t>ї №97 Криворізької міської ради,</w:t>
      </w:r>
    </w:p>
    <w:p w:rsidR="00191C44" w:rsidRPr="00031129" w:rsidRDefault="00C81024" w:rsidP="006D4B86">
      <w:pPr>
        <w:spacing w:before="80"/>
        <w:ind w:firstLine="567"/>
        <w:outlineLvl w:val="0"/>
      </w:pPr>
      <w:r w:rsidRPr="00031129">
        <w:t>ТУРЧИН Наталія</w:t>
      </w:r>
      <w:r w:rsidR="00191C44" w:rsidRPr="00031129">
        <w:t xml:space="preserve"> Леонідівн</w:t>
      </w:r>
      <w:r w:rsidRPr="00031129">
        <w:t>а, консультант</w:t>
      </w:r>
      <w:r w:rsidR="00191C44" w:rsidRPr="00031129">
        <w:t xml:space="preserve"> Комунального закладу «Центр професійного розвитку педагогічних працівн</w:t>
      </w:r>
      <w:r w:rsidRPr="00031129">
        <w:t>иків» Криворізької міської ради,</w:t>
      </w:r>
    </w:p>
    <w:p w:rsidR="00191C44" w:rsidRPr="00031129" w:rsidRDefault="00C81024" w:rsidP="006D4B86">
      <w:pPr>
        <w:tabs>
          <w:tab w:val="left" w:pos="0"/>
        </w:tabs>
        <w:spacing w:before="80"/>
        <w:ind w:firstLine="567"/>
      </w:pPr>
      <w:r w:rsidRPr="00031129">
        <w:t>ЧАЛА Олена Миколаївна, тренер-викладач</w:t>
      </w:r>
      <w:r w:rsidR="00191C44" w:rsidRPr="00031129">
        <w:t xml:space="preserve"> з легкої атлетики Комунального</w:t>
      </w:r>
      <w:r w:rsidRPr="00031129">
        <w:t xml:space="preserve"> </w:t>
      </w:r>
      <w:r w:rsidR="00191C44" w:rsidRPr="00031129">
        <w:t>закладу позашкільної освіти «Дитячо-юнацька спортивна школа №3</w:t>
      </w:r>
      <w:r w:rsidRPr="00031129">
        <w:t>» Криворізької міської ради,</w:t>
      </w:r>
    </w:p>
    <w:p w:rsidR="00191C44" w:rsidRPr="00031129" w:rsidRDefault="00191C44" w:rsidP="006D4B86">
      <w:pPr>
        <w:tabs>
          <w:tab w:val="left" w:pos="0"/>
        </w:tabs>
        <w:spacing w:before="80"/>
        <w:ind w:firstLine="567"/>
      </w:pPr>
      <w:r w:rsidRPr="00031129">
        <w:t>ШВЕЦЬ Натал</w:t>
      </w:r>
      <w:r w:rsidR="00C81024" w:rsidRPr="00031129">
        <w:t>я</w:t>
      </w:r>
      <w:r w:rsidRPr="00031129">
        <w:t xml:space="preserve"> Іванівн</w:t>
      </w:r>
      <w:r w:rsidR="00C81024" w:rsidRPr="00031129">
        <w:t>а</w:t>
      </w:r>
      <w:r w:rsidRPr="00031129">
        <w:t>,</w:t>
      </w:r>
      <w:r w:rsidRPr="00031129">
        <w:rPr>
          <w:color w:val="FF0000"/>
        </w:rPr>
        <w:t xml:space="preserve"> </w:t>
      </w:r>
      <w:r w:rsidRPr="00031129">
        <w:t>учител</w:t>
      </w:r>
      <w:r w:rsidR="00C81024" w:rsidRPr="00031129">
        <w:t>ь</w:t>
      </w:r>
      <w:r w:rsidRPr="00031129">
        <w:t xml:space="preserve"> української мови та літератури Криворізького ліцею №95 Криворізької міської ради</w:t>
      </w:r>
      <w:r w:rsidR="00C81024" w:rsidRPr="00031129">
        <w:t>,</w:t>
      </w:r>
    </w:p>
    <w:p w:rsidR="00191C44" w:rsidRPr="00031129" w:rsidRDefault="00191C44" w:rsidP="006D4B86">
      <w:pPr>
        <w:tabs>
          <w:tab w:val="left" w:pos="0"/>
        </w:tabs>
        <w:spacing w:before="80"/>
        <w:ind w:firstLine="0"/>
        <w:jc w:val="center"/>
        <w:rPr>
          <w:b/>
          <w:i/>
        </w:rPr>
      </w:pPr>
      <w:r w:rsidRPr="00031129">
        <w:rPr>
          <w:b/>
          <w:i/>
        </w:rPr>
        <w:t>Грамотами виконавчого комітету Криворізької міської ради:</w:t>
      </w:r>
    </w:p>
    <w:p w:rsidR="00603677" w:rsidRPr="00031129" w:rsidRDefault="00603677" w:rsidP="006D4B86">
      <w:pPr>
        <w:tabs>
          <w:tab w:val="left" w:pos="0"/>
        </w:tabs>
        <w:spacing w:before="80"/>
        <w:ind w:firstLine="567"/>
      </w:pPr>
      <w:r w:rsidRPr="00031129">
        <w:t xml:space="preserve">БОНДАРЕНКО Наталя Анатоліївна, </w:t>
      </w:r>
      <w:r w:rsidRPr="00031129">
        <w:rPr>
          <w:bCs/>
          <w:iCs/>
        </w:rPr>
        <w:t xml:space="preserve">директор </w:t>
      </w:r>
      <w:r w:rsidRPr="00031129">
        <w:t>Комунального закладу дошкільної освіти (ясла-садок) №197</w:t>
      </w:r>
      <w:r w:rsidRPr="00031129">
        <w:rPr>
          <w:bCs/>
          <w:iCs/>
        </w:rPr>
        <w:t xml:space="preserve"> Криворізької міської ради,</w:t>
      </w:r>
    </w:p>
    <w:p w:rsidR="00603677" w:rsidRPr="00031129" w:rsidRDefault="00603677" w:rsidP="006D4B86">
      <w:pPr>
        <w:tabs>
          <w:tab w:val="left" w:pos="0"/>
        </w:tabs>
        <w:spacing w:before="80"/>
        <w:ind w:firstLine="567"/>
      </w:pPr>
      <w:r w:rsidRPr="00031129">
        <w:t>БОРИСОВА Олеся Володимирівна, заступник директора з навчально-виховної роботи Криворізького ліцею №123 Криворізької міської ради,</w:t>
      </w:r>
    </w:p>
    <w:p w:rsidR="00603677" w:rsidRPr="00031129" w:rsidRDefault="00603677" w:rsidP="006D4B86">
      <w:pPr>
        <w:tabs>
          <w:tab w:val="left" w:pos="0"/>
        </w:tabs>
        <w:spacing w:before="80"/>
        <w:ind w:firstLine="567"/>
      </w:pPr>
      <w:r w:rsidRPr="00031129">
        <w:rPr>
          <w:bCs/>
          <w:iCs/>
        </w:rPr>
        <w:t xml:space="preserve">БУРДІЄНКО Валентина Олексіївна, учитель-логопед </w:t>
      </w:r>
      <w:r w:rsidRPr="00031129">
        <w:t>Комунального закладу дошкільної освіти (ясла-садок) комбінованого типу №263 Криворізької міської ради,</w:t>
      </w:r>
    </w:p>
    <w:p w:rsidR="00603677" w:rsidRPr="00031129" w:rsidRDefault="00603677" w:rsidP="006D4B86">
      <w:pPr>
        <w:spacing w:before="80"/>
        <w:ind w:firstLine="567"/>
      </w:pPr>
      <w:r w:rsidRPr="00031129">
        <w:t>БУХАНЦЕВА Світлана Віталіївна, практичний психолог Криворізької гімназії №50 Криворізької міської ради,</w:t>
      </w:r>
    </w:p>
    <w:p w:rsidR="00603677" w:rsidRPr="00031129" w:rsidRDefault="00603677" w:rsidP="006D4B86">
      <w:pPr>
        <w:tabs>
          <w:tab w:val="left" w:pos="0"/>
        </w:tabs>
        <w:spacing w:before="80"/>
        <w:ind w:firstLine="567"/>
        <w:rPr>
          <w:color w:val="FF0000"/>
        </w:rPr>
      </w:pPr>
      <w:r w:rsidRPr="00031129">
        <w:t>ВОЛОСОВА Катерина Олександрівна, соціальний педагог Криворізького ліцею №123 Криворізької міської ради,</w:t>
      </w:r>
    </w:p>
    <w:p w:rsidR="00603677" w:rsidRPr="00031129" w:rsidRDefault="00603677" w:rsidP="006D4B86">
      <w:pPr>
        <w:spacing w:before="80"/>
        <w:ind w:firstLine="567"/>
        <w:outlineLvl w:val="0"/>
      </w:pPr>
      <w:r w:rsidRPr="00031129">
        <w:t>ГОЛУБЄВА Ольга Володимирівна, консультант Комунального закладу «Центр професійного розвитку педагогічних працівників» Криворізької міської ради,</w:t>
      </w:r>
    </w:p>
    <w:p w:rsidR="00603677" w:rsidRPr="00031129" w:rsidRDefault="00603677" w:rsidP="006D4B86">
      <w:pPr>
        <w:tabs>
          <w:tab w:val="left" w:pos="0"/>
        </w:tabs>
        <w:spacing w:before="80"/>
        <w:ind w:firstLine="567"/>
      </w:pPr>
      <w:r w:rsidRPr="00031129">
        <w:lastRenderedPageBreak/>
        <w:t>ГОНЧАР Тетяна Миколаївна, учитель історії Криворізької гімназії №126 Криворізької міської ради,</w:t>
      </w:r>
    </w:p>
    <w:p w:rsidR="00603677" w:rsidRPr="00031129" w:rsidRDefault="00603677" w:rsidP="006D4B86">
      <w:pPr>
        <w:tabs>
          <w:tab w:val="left" w:pos="0"/>
        </w:tabs>
        <w:spacing w:before="80"/>
        <w:ind w:firstLine="567"/>
      </w:pPr>
      <w:r w:rsidRPr="00031129">
        <w:t>ГУБЕНКО УДОВІЧЕНКО Ольга Володимирівна, учитель географії Криворізької гімназії №60 Криворізької міської ради,</w:t>
      </w:r>
    </w:p>
    <w:p w:rsidR="00603677" w:rsidRPr="00031129" w:rsidRDefault="00603677" w:rsidP="006D4B86">
      <w:pPr>
        <w:tabs>
          <w:tab w:val="left" w:pos="0"/>
        </w:tabs>
        <w:spacing w:before="80"/>
        <w:ind w:firstLine="567"/>
      </w:pPr>
      <w:r w:rsidRPr="00031129">
        <w:t>ІВАЩЕНКО Лариса Анатоліївна, заступник директора з навчально-виховної роботи Криворізької початкової школи №128 Криворізької міської ради,</w:t>
      </w:r>
    </w:p>
    <w:p w:rsidR="00603677" w:rsidRPr="00031129" w:rsidRDefault="00603677" w:rsidP="006D4B86">
      <w:pPr>
        <w:tabs>
          <w:tab w:val="left" w:pos="0"/>
        </w:tabs>
        <w:spacing w:before="80"/>
        <w:ind w:firstLine="567"/>
      </w:pPr>
      <w:r w:rsidRPr="00031129">
        <w:t>ІСАЄВА Світлана Юріївна, учитель англійської мови Криворізького ліцею №95 Криворізької міської ради,</w:t>
      </w:r>
    </w:p>
    <w:p w:rsidR="00603677" w:rsidRPr="00031129" w:rsidRDefault="00603677" w:rsidP="006D4B86">
      <w:pPr>
        <w:tabs>
          <w:tab w:val="left" w:pos="0"/>
        </w:tabs>
        <w:spacing w:before="80"/>
        <w:ind w:firstLine="567"/>
      </w:pPr>
      <w:r w:rsidRPr="00031129">
        <w:t>КОЗИНЕЦЬ Наталія Олександрівна, практичний психолог Криворізької гімназії №8 Криворізької міської ради,</w:t>
      </w:r>
    </w:p>
    <w:p w:rsidR="00603677" w:rsidRPr="00031129" w:rsidRDefault="00603677" w:rsidP="006D4B86">
      <w:pPr>
        <w:tabs>
          <w:tab w:val="left" w:pos="840"/>
        </w:tabs>
        <w:spacing w:before="80"/>
        <w:ind w:firstLine="567"/>
        <w:rPr>
          <w:bCs/>
          <w:iCs/>
        </w:rPr>
      </w:pPr>
      <w:r w:rsidRPr="00031129">
        <w:t xml:space="preserve">КОНОВАЛЕНКО Микола Сергійович, </w:t>
      </w:r>
      <w:r w:rsidRPr="00031129">
        <w:rPr>
          <w:bCs/>
          <w:iCs/>
        </w:rPr>
        <w:t>учитель трудового навчання та технологій Криворізької гімназії №91 Криворізької міської ради Дніпропетровської області,</w:t>
      </w:r>
    </w:p>
    <w:p w:rsidR="00603677" w:rsidRPr="00031129" w:rsidRDefault="00603677" w:rsidP="006D4B86">
      <w:pPr>
        <w:tabs>
          <w:tab w:val="left" w:pos="0"/>
        </w:tabs>
        <w:spacing w:before="80"/>
        <w:ind w:firstLine="567"/>
      </w:pPr>
      <w:r w:rsidRPr="00031129">
        <w:t>ЛЕВЧЕНКО Тетяна Василівна,</w:t>
      </w:r>
      <w:r w:rsidRPr="00031129">
        <w:rPr>
          <w:bCs/>
          <w:iCs/>
        </w:rPr>
        <w:t xml:space="preserve"> практичний психолог </w:t>
      </w:r>
      <w:r w:rsidRPr="00031129">
        <w:t>Комунального закладу дошкільної освіти (ясла-садок) №190</w:t>
      </w:r>
      <w:r w:rsidRPr="00031129">
        <w:rPr>
          <w:bCs/>
          <w:iCs/>
        </w:rPr>
        <w:t xml:space="preserve"> Криворізької міської ради</w:t>
      </w:r>
      <w:r w:rsidRPr="00031129">
        <w:t>,</w:t>
      </w:r>
    </w:p>
    <w:p w:rsidR="00603677" w:rsidRPr="00031129" w:rsidRDefault="00603677" w:rsidP="006D4B86">
      <w:pPr>
        <w:tabs>
          <w:tab w:val="left" w:pos="0"/>
        </w:tabs>
        <w:spacing w:before="80"/>
        <w:ind w:firstLine="567"/>
      </w:pPr>
      <w:r w:rsidRPr="00031129">
        <w:rPr>
          <w:bCs/>
          <w:iCs/>
        </w:rPr>
        <w:t>ЛИТВИНОВА Олеся Миколаївна,</w:t>
      </w:r>
      <w:r w:rsidRPr="00031129">
        <w:t xml:space="preserve"> заступник директора з виховної роботи Криворізького природничо-наукового ліцею Криворізької міської ради Дніпропетровської області,</w:t>
      </w:r>
    </w:p>
    <w:p w:rsidR="00603677" w:rsidRPr="00031129" w:rsidRDefault="00603677" w:rsidP="006D4B86">
      <w:pPr>
        <w:spacing w:before="80"/>
        <w:ind w:firstLine="567"/>
      </w:pPr>
      <w:r w:rsidRPr="00031129">
        <w:t>МАМЕДОВА Олена Вячеславівна, заступник директора з навчально-тренувальної роботи Комунального закладу позашкільної освіти «Дитячо-юнацька спортивна школа №5» Криворізької міської ради,</w:t>
      </w:r>
    </w:p>
    <w:p w:rsidR="00603677" w:rsidRPr="00031129" w:rsidRDefault="00603677" w:rsidP="006D4B86">
      <w:pPr>
        <w:tabs>
          <w:tab w:val="left" w:pos="0"/>
        </w:tabs>
        <w:spacing w:before="80"/>
        <w:ind w:firstLine="567"/>
      </w:pPr>
      <w:r w:rsidRPr="00031129">
        <w:t>ПАВЛЕНКО Лариса Миколаївна, учитель історії Криворізького ліцею №95 Криворізької міської ради,</w:t>
      </w:r>
    </w:p>
    <w:p w:rsidR="00603677" w:rsidRPr="00031129" w:rsidRDefault="00603677" w:rsidP="006D4B86">
      <w:pPr>
        <w:tabs>
          <w:tab w:val="left" w:pos="0"/>
        </w:tabs>
        <w:spacing w:before="80"/>
        <w:ind w:firstLine="567"/>
      </w:pPr>
      <w:r w:rsidRPr="00031129">
        <w:t>ПАЛАМАРЧУК Олена Леонідівна, учитель англійської мови Криворізького ліцею №4 Криворізької міської ради,</w:t>
      </w:r>
    </w:p>
    <w:p w:rsidR="00603677" w:rsidRPr="00031129" w:rsidRDefault="00603677" w:rsidP="006D4B86">
      <w:pPr>
        <w:tabs>
          <w:tab w:val="left" w:pos="0"/>
        </w:tabs>
        <w:spacing w:before="80"/>
        <w:ind w:firstLine="567"/>
      </w:pPr>
      <w:r w:rsidRPr="00031129">
        <w:t>РАТУШНИЙ Олег Олександрович, учитель математики та інформатики Криворізького ліцею №95 Криворізької міської ради,</w:t>
      </w:r>
    </w:p>
    <w:p w:rsidR="00603677" w:rsidRPr="00031129" w:rsidRDefault="00603677" w:rsidP="006D4B86">
      <w:pPr>
        <w:spacing w:before="80"/>
        <w:ind w:firstLine="567"/>
        <w:outlineLvl w:val="0"/>
      </w:pPr>
      <w:r w:rsidRPr="00031129">
        <w:t>СНЄГОВА Лариса Вікторівна, консультант Комунального закладу «Центр професійного розвитку педагогічних працівників» Криворізької міської ради,</w:t>
      </w:r>
    </w:p>
    <w:p w:rsidR="00603677" w:rsidRPr="00031129" w:rsidRDefault="00603677" w:rsidP="006D4B86">
      <w:pPr>
        <w:tabs>
          <w:tab w:val="left" w:pos="0"/>
        </w:tabs>
        <w:spacing w:before="80"/>
        <w:ind w:firstLine="567"/>
      </w:pPr>
      <w:r w:rsidRPr="00031129">
        <w:t>СОКОЛЕНКО Олена Анатоліївна, заступник директора з навчально-виховної роботи Криворізького ліцею №127 Криворізької міської ради,</w:t>
      </w:r>
      <w:r w:rsidRPr="00031129">
        <w:rPr>
          <w:color w:val="FF0000"/>
        </w:rPr>
        <w:t xml:space="preserve"> </w:t>
      </w:r>
    </w:p>
    <w:p w:rsidR="00603677" w:rsidRPr="00031129" w:rsidRDefault="00603677" w:rsidP="006D4B86">
      <w:pPr>
        <w:tabs>
          <w:tab w:val="left" w:pos="840"/>
        </w:tabs>
        <w:spacing w:before="80"/>
        <w:ind w:firstLine="567"/>
        <w:rPr>
          <w:bCs/>
          <w:iCs/>
          <w:color w:val="FF0000"/>
        </w:rPr>
      </w:pPr>
      <w:r w:rsidRPr="00031129">
        <w:t>ТЕРЕГЕРЯ Олена Юріївна, директор Комунального закладу позашкільної освіти «Станція юних техніків Тернівського району» Криворізької міської ради,</w:t>
      </w:r>
    </w:p>
    <w:p w:rsidR="00603677" w:rsidRPr="00031129" w:rsidRDefault="00603677" w:rsidP="006D4B86">
      <w:pPr>
        <w:tabs>
          <w:tab w:val="left" w:pos="0"/>
        </w:tabs>
        <w:spacing w:before="80"/>
        <w:ind w:firstLine="567"/>
      </w:pPr>
      <w:r w:rsidRPr="00031129">
        <w:t>ЧЕРНИШ Наталя Юріївна, заступник директора з навчально-виховної роботи Криворізької гімназії  №29 Криворізької міської ради,</w:t>
      </w:r>
    </w:p>
    <w:p w:rsidR="00603677" w:rsidRPr="00031129" w:rsidRDefault="00603677" w:rsidP="006D4B86">
      <w:pPr>
        <w:spacing w:before="80"/>
        <w:ind w:firstLine="567"/>
        <w:rPr>
          <w:rFonts w:ascii="Arial Narrow" w:eastAsia="Arial Narrow" w:hAnsi="Arial Narrow"/>
          <w:sz w:val="23"/>
          <w:szCs w:val="23"/>
        </w:rPr>
      </w:pPr>
      <w:r w:rsidRPr="00031129">
        <w:t xml:space="preserve">ШЕВЧЕНКО Наталія Петрівна, виконуюча обов’язки директора Комунального закладу освіти «Криворізька спеціальна школа «Натхнення» </w:t>
      </w:r>
      <w:r w:rsidRPr="00031129">
        <w:rPr>
          <w:rFonts w:eastAsia="Arial Narrow"/>
        </w:rPr>
        <w:t>Дніпропетровської обласної ради,</w:t>
      </w:r>
    </w:p>
    <w:p w:rsidR="00603677" w:rsidRPr="00031129" w:rsidRDefault="00603677" w:rsidP="006D4B86">
      <w:pPr>
        <w:tabs>
          <w:tab w:val="left" w:pos="840"/>
        </w:tabs>
        <w:spacing w:before="80"/>
        <w:ind w:firstLine="567"/>
        <w:rPr>
          <w:bCs/>
          <w:iCs/>
        </w:rPr>
      </w:pPr>
      <w:r w:rsidRPr="00031129">
        <w:lastRenderedPageBreak/>
        <w:t xml:space="preserve">ШКЛЯР Оксана Богданівна, педагог-організатор </w:t>
      </w:r>
      <w:r w:rsidRPr="00031129">
        <w:rPr>
          <w:bCs/>
          <w:iCs/>
        </w:rPr>
        <w:t>Криворізького Центрально-Міського ліцею Криворізької міської ради Дніпропетровської області,</w:t>
      </w:r>
    </w:p>
    <w:p w:rsidR="00603677" w:rsidRPr="00031129" w:rsidRDefault="00603677" w:rsidP="006D4B86">
      <w:pPr>
        <w:tabs>
          <w:tab w:val="left" w:pos="0"/>
        </w:tabs>
        <w:spacing w:before="80"/>
        <w:ind w:firstLine="567"/>
      </w:pPr>
      <w:r w:rsidRPr="00031129">
        <w:t>ШПОРТЬКО Євгенія Олександрівна, заступник директора з навчально-виховної роботи Криворізького ліцею №71 Криворізької міської ради,</w:t>
      </w:r>
    </w:p>
    <w:p w:rsidR="00603677" w:rsidRPr="00031129" w:rsidRDefault="00603677" w:rsidP="006D4B86">
      <w:pPr>
        <w:spacing w:before="80"/>
        <w:ind w:firstLine="567"/>
        <w:outlineLvl w:val="0"/>
      </w:pPr>
      <w:r w:rsidRPr="00031129">
        <w:t>ЮХНО Людмила Степанівна, діловод Комунального закладу «Центр професійного розвитку педагогічних працівників» Криворізької міської ради.</w:t>
      </w:r>
    </w:p>
    <w:p w:rsidR="002E027F" w:rsidRPr="00031129" w:rsidRDefault="002E027F" w:rsidP="006D4B86">
      <w:pPr>
        <w:spacing w:before="80"/>
        <w:ind w:firstLine="567"/>
      </w:pPr>
    </w:p>
    <w:p w:rsidR="00275B8C" w:rsidRPr="00031129" w:rsidRDefault="00275B8C" w:rsidP="006D4B86">
      <w:pPr>
        <w:pStyle w:val="a8"/>
        <w:spacing w:before="80" w:after="80"/>
        <w:ind w:firstLine="567"/>
        <w:rPr>
          <w:color w:val="000000"/>
          <w:sz w:val="36"/>
        </w:rPr>
      </w:pPr>
    </w:p>
    <w:p w:rsidR="004A0E7E" w:rsidRPr="00031129" w:rsidRDefault="004A0E7E" w:rsidP="004A0E7E">
      <w:pPr>
        <w:tabs>
          <w:tab w:val="left" w:pos="7088"/>
        </w:tabs>
        <w:spacing w:after="0"/>
        <w:ind w:firstLine="0"/>
        <w:rPr>
          <w:rFonts w:eastAsia="Times New Roman"/>
          <w:b/>
          <w:i/>
        </w:rPr>
      </w:pPr>
      <w:r w:rsidRPr="00031129">
        <w:rPr>
          <w:b/>
          <w:i/>
        </w:rPr>
        <w:t xml:space="preserve">В.о. керуючої справами виконкому – </w:t>
      </w:r>
    </w:p>
    <w:p w:rsidR="00F40690" w:rsidRPr="00031129" w:rsidRDefault="004A0E7E" w:rsidP="004A0E7E">
      <w:pPr>
        <w:tabs>
          <w:tab w:val="left" w:pos="6521"/>
        </w:tabs>
        <w:spacing w:after="0"/>
        <w:ind w:firstLine="0"/>
      </w:pPr>
      <w:r w:rsidRPr="00031129">
        <w:rPr>
          <w:b/>
          <w:i/>
        </w:rPr>
        <w:t>заступник міського голови</w:t>
      </w:r>
      <w:r w:rsidRPr="00031129">
        <w:rPr>
          <w:b/>
          <w:i/>
        </w:rPr>
        <w:tab/>
        <w:t>Надія ПО</w:t>
      </w:r>
      <w:r w:rsidR="00A841ED" w:rsidRPr="00031129">
        <w:rPr>
          <w:b/>
          <w:i/>
        </w:rPr>
        <w:t>Д</w:t>
      </w:r>
      <w:r w:rsidRPr="00031129">
        <w:rPr>
          <w:b/>
          <w:i/>
        </w:rPr>
        <w:t>ОПЛЄЛОВА</w:t>
      </w:r>
      <w:bookmarkEnd w:id="0"/>
    </w:p>
    <w:sectPr w:rsidR="00F40690" w:rsidRPr="00031129" w:rsidSect="002E3051">
      <w:headerReference w:type="default" r:id="rId7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ADD" w:rsidRDefault="003F4ADD" w:rsidP="00D750D9">
      <w:pPr>
        <w:spacing w:after="0"/>
      </w:pPr>
      <w:r>
        <w:separator/>
      </w:r>
    </w:p>
  </w:endnote>
  <w:endnote w:type="continuationSeparator" w:id="0">
    <w:p w:rsidR="003F4ADD" w:rsidRDefault="003F4ADD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ADD" w:rsidRDefault="003F4ADD" w:rsidP="00D750D9">
      <w:pPr>
        <w:spacing w:after="0"/>
      </w:pPr>
      <w:r>
        <w:separator/>
      </w:r>
    </w:p>
  </w:footnote>
  <w:footnote w:type="continuationSeparator" w:id="0">
    <w:p w:rsidR="003F4ADD" w:rsidRDefault="003F4ADD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7744676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031129" w:rsidRPr="00031129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6D4B86">
          <w:rPr>
            <w:i/>
            <w:sz w:val="24"/>
            <w:szCs w:val="24"/>
          </w:rPr>
          <w:t>6</w:t>
        </w:r>
      </w:p>
    </w:sdtContent>
  </w:sdt>
  <w:p w:rsidR="00D750D9" w:rsidRPr="003F7232" w:rsidRDefault="00D750D9" w:rsidP="00F17D61">
    <w:pPr>
      <w:pStyle w:val="a4"/>
      <w:ind w:firstLine="0"/>
      <w:jc w:val="center"/>
      <w:rPr>
        <w:i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B635C"/>
    <w:multiLevelType w:val="hybridMultilevel"/>
    <w:tmpl w:val="3DB850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C0506"/>
    <w:multiLevelType w:val="hybridMultilevel"/>
    <w:tmpl w:val="BE961FFE"/>
    <w:lvl w:ilvl="0" w:tplc="1E1C7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74C6D"/>
    <w:multiLevelType w:val="hybridMultilevel"/>
    <w:tmpl w:val="8BA4A7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42840"/>
    <w:multiLevelType w:val="hybridMultilevel"/>
    <w:tmpl w:val="8D5691D2"/>
    <w:lvl w:ilvl="0" w:tplc="9D8A47EC">
      <w:numFmt w:val="bullet"/>
      <w:lvlText w:val="-"/>
      <w:lvlJc w:val="left"/>
      <w:pPr>
        <w:ind w:left="2011" w:hanging="360"/>
      </w:pPr>
      <w:rPr>
        <w:rFonts w:ascii="Times New Roman" w:eastAsia="Batang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5A5862"/>
    <w:multiLevelType w:val="hybridMultilevel"/>
    <w:tmpl w:val="D91A73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F256A"/>
    <w:multiLevelType w:val="hybridMultilevel"/>
    <w:tmpl w:val="B8C4AF5E"/>
    <w:lvl w:ilvl="0" w:tplc="9D8A47EC">
      <w:numFmt w:val="bullet"/>
      <w:lvlText w:val="-"/>
      <w:lvlJc w:val="left"/>
      <w:pPr>
        <w:ind w:left="1444" w:hanging="360"/>
      </w:pPr>
      <w:rPr>
        <w:rFonts w:ascii="Times New Roman" w:eastAsia="Batang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9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E743A"/>
    <w:multiLevelType w:val="hybridMultilevel"/>
    <w:tmpl w:val="CCCC2406"/>
    <w:lvl w:ilvl="0" w:tplc="BA862480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6C1772B5"/>
    <w:multiLevelType w:val="hybridMultilevel"/>
    <w:tmpl w:val="9BE4E4BC"/>
    <w:lvl w:ilvl="0" w:tplc="9D8A47EC">
      <w:numFmt w:val="bullet"/>
      <w:lvlText w:val="-"/>
      <w:lvlJc w:val="left"/>
      <w:pPr>
        <w:ind w:left="1444" w:hanging="360"/>
      </w:pPr>
      <w:rPr>
        <w:rFonts w:ascii="Times New Roman" w:eastAsia="Batang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4"/>
  </w:num>
  <w:num w:numId="7">
    <w:abstractNumId w:val="11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03394"/>
    <w:rsid w:val="00024F66"/>
    <w:rsid w:val="00026EAA"/>
    <w:rsid w:val="00031129"/>
    <w:rsid w:val="000456B4"/>
    <w:rsid w:val="000536FB"/>
    <w:rsid w:val="00061105"/>
    <w:rsid w:val="000731A0"/>
    <w:rsid w:val="00096A6C"/>
    <w:rsid w:val="000A1C34"/>
    <w:rsid w:val="000C0385"/>
    <w:rsid w:val="000C0A2D"/>
    <w:rsid w:val="000C4FEF"/>
    <w:rsid w:val="000D3E18"/>
    <w:rsid w:val="000D42C0"/>
    <w:rsid w:val="000D489A"/>
    <w:rsid w:val="000D56A0"/>
    <w:rsid w:val="000E14C3"/>
    <w:rsid w:val="000E219E"/>
    <w:rsid w:val="00106FB3"/>
    <w:rsid w:val="001161E5"/>
    <w:rsid w:val="00117772"/>
    <w:rsid w:val="0012451F"/>
    <w:rsid w:val="00130395"/>
    <w:rsid w:val="00133ED1"/>
    <w:rsid w:val="0014746E"/>
    <w:rsid w:val="001500A7"/>
    <w:rsid w:val="0015619A"/>
    <w:rsid w:val="00161205"/>
    <w:rsid w:val="001777C0"/>
    <w:rsid w:val="00177815"/>
    <w:rsid w:val="00182F9B"/>
    <w:rsid w:val="00186376"/>
    <w:rsid w:val="00191C44"/>
    <w:rsid w:val="001B0D71"/>
    <w:rsid w:val="001B4473"/>
    <w:rsid w:val="001C4535"/>
    <w:rsid w:val="001C5291"/>
    <w:rsid w:val="001E73F3"/>
    <w:rsid w:val="001F52B0"/>
    <w:rsid w:val="00231082"/>
    <w:rsid w:val="002337C1"/>
    <w:rsid w:val="0024002C"/>
    <w:rsid w:val="00252C4A"/>
    <w:rsid w:val="00256308"/>
    <w:rsid w:val="00264F21"/>
    <w:rsid w:val="00266C6E"/>
    <w:rsid w:val="00275B8C"/>
    <w:rsid w:val="002B403E"/>
    <w:rsid w:val="002C642B"/>
    <w:rsid w:val="002D3072"/>
    <w:rsid w:val="002D5A88"/>
    <w:rsid w:val="002E027F"/>
    <w:rsid w:val="002E1EC2"/>
    <w:rsid w:val="002E3051"/>
    <w:rsid w:val="002E5EB6"/>
    <w:rsid w:val="00301347"/>
    <w:rsid w:val="00302482"/>
    <w:rsid w:val="0030397F"/>
    <w:rsid w:val="00303F7F"/>
    <w:rsid w:val="00307CA6"/>
    <w:rsid w:val="00331004"/>
    <w:rsid w:val="00343574"/>
    <w:rsid w:val="0034627A"/>
    <w:rsid w:val="00347478"/>
    <w:rsid w:val="00347DC6"/>
    <w:rsid w:val="0035140D"/>
    <w:rsid w:val="00376A5D"/>
    <w:rsid w:val="00380A7A"/>
    <w:rsid w:val="003C0802"/>
    <w:rsid w:val="003C5894"/>
    <w:rsid w:val="003D4CD2"/>
    <w:rsid w:val="003D5F92"/>
    <w:rsid w:val="003D69A7"/>
    <w:rsid w:val="003F4ADD"/>
    <w:rsid w:val="003F7232"/>
    <w:rsid w:val="00404C4E"/>
    <w:rsid w:val="00412BF0"/>
    <w:rsid w:val="004234B7"/>
    <w:rsid w:val="004334F6"/>
    <w:rsid w:val="00443ED8"/>
    <w:rsid w:val="00445CB3"/>
    <w:rsid w:val="004462D8"/>
    <w:rsid w:val="00446EB0"/>
    <w:rsid w:val="00450A15"/>
    <w:rsid w:val="004530AA"/>
    <w:rsid w:val="00464580"/>
    <w:rsid w:val="00481B67"/>
    <w:rsid w:val="00490B4B"/>
    <w:rsid w:val="004A0E7E"/>
    <w:rsid w:val="004C7E76"/>
    <w:rsid w:val="004D237B"/>
    <w:rsid w:val="004D3DF0"/>
    <w:rsid w:val="004D511A"/>
    <w:rsid w:val="00503670"/>
    <w:rsid w:val="00515737"/>
    <w:rsid w:val="00522094"/>
    <w:rsid w:val="00523C45"/>
    <w:rsid w:val="005326F6"/>
    <w:rsid w:val="00544A02"/>
    <w:rsid w:val="00550E9A"/>
    <w:rsid w:val="00553064"/>
    <w:rsid w:val="00556563"/>
    <w:rsid w:val="00567261"/>
    <w:rsid w:val="00576124"/>
    <w:rsid w:val="005827AB"/>
    <w:rsid w:val="005C0935"/>
    <w:rsid w:val="005C2713"/>
    <w:rsid w:val="005C5E8B"/>
    <w:rsid w:val="005D0FB4"/>
    <w:rsid w:val="005D737C"/>
    <w:rsid w:val="005E65B4"/>
    <w:rsid w:val="005E6D47"/>
    <w:rsid w:val="005F153B"/>
    <w:rsid w:val="005F7734"/>
    <w:rsid w:val="006003D7"/>
    <w:rsid w:val="00603677"/>
    <w:rsid w:val="006039F6"/>
    <w:rsid w:val="00603DA5"/>
    <w:rsid w:val="00606158"/>
    <w:rsid w:val="006076DD"/>
    <w:rsid w:val="00622CC8"/>
    <w:rsid w:val="00626CD5"/>
    <w:rsid w:val="006307F6"/>
    <w:rsid w:val="00631078"/>
    <w:rsid w:val="0064265C"/>
    <w:rsid w:val="00645AFA"/>
    <w:rsid w:val="00657788"/>
    <w:rsid w:val="00661740"/>
    <w:rsid w:val="00685AA2"/>
    <w:rsid w:val="00692264"/>
    <w:rsid w:val="006944EE"/>
    <w:rsid w:val="00697E3E"/>
    <w:rsid w:val="006A3722"/>
    <w:rsid w:val="006D4B86"/>
    <w:rsid w:val="006D5815"/>
    <w:rsid w:val="006E6408"/>
    <w:rsid w:val="00716039"/>
    <w:rsid w:val="0072052C"/>
    <w:rsid w:val="00734199"/>
    <w:rsid w:val="00734E25"/>
    <w:rsid w:val="00744BA8"/>
    <w:rsid w:val="007550EF"/>
    <w:rsid w:val="00771D57"/>
    <w:rsid w:val="00777EB5"/>
    <w:rsid w:val="00784A47"/>
    <w:rsid w:val="00794590"/>
    <w:rsid w:val="007A351F"/>
    <w:rsid w:val="007B2EE9"/>
    <w:rsid w:val="007C12E1"/>
    <w:rsid w:val="007D2F2F"/>
    <w:rsid w:val="007F6E07"/>
    <w:rsid w:val="00813001"/>
    <w:rsid w:val="00822319"/>
    <w:rsid w:val="00831F51"/>
    <w:rsid w:val="00832A55"/>
    <w:rsid w:val="00845890"/>
    <w:rsid w:val="008514CB"/>
    <w:rsid w:val="008561AE"/>
    <w:rsid w:val="00865638"/>
    <w:rsid w:val="00870A89"/>
    <w:rsid w:val="00872818"/>
    <w:rsid w:val="0087627F"/>
    <w:rsid w:val="008839E5"/>
    <w:rsid w:val="008A16F5"/>
    <w:rsid w:val="008A26AF"/>
    <w:rsid w:val="008A4FEF"/>
    <w:rsid w:val="008B78FA"/>
    <w:rsid w:val="008D405E"/>
    <w:rsid w:val="008E1862"/>
    <w:rsid w:val="009048BF"/>
    <w:rsid w:val="009049AF"/>
    <w:rsid w:val="009066A3"/>
    <w:rsid w:val="0090680D"/>
    <w:rsid w:val="00920B43"/>
    <w:rsid w:val="0092193A"/>
    <w:rsid w:val="00926660"/>
    <w:rsid w:val="009351D3"/>
    <w:rsid w:val="00935C9B"/>
    <w:rsid w:val="00935D4C"/>
    <w:rsid w:val="00937E1E"/>
    <w:rsid w:val="009428D6"/>
    <w:rsid w:val="00944E2D"/>
    <w:rsid w:val="00946954"/>
    <w:rsid w:val="00947D71"/>
    <w:rsid w:val="009535BA"/>
    <w:rsid w:val="00961CA3"/>
    <w:rsid w:val="00964F4D"/>
    <w:rsid w:val="00967E3C"/>
    <w:rsid w:val="009E5466"/>
    <w:rsid w:val="009E5943"/>
    <w:rsid w:val="009F22C3"/>
    <w:rsid w:val="009F72F3"/>
    <w:rsid w:val="00A108C6"/>
    <w:rsid w:val="00A143A1"/>
    <w:rsid w:val="00A3040A"/>
    <w:rsid w:val="00A33256"/>
    <w:rsid w:val="00A40C1D"/>
    <w:rsid w:val="00A453F0"/>
    <w:rsid w:val="00A54F9D"/>
    <w:rsid w:val="00A55A3B"/>
    <w:rsid w:val="00A77708"/>
    <w:rsid w:val="00A841ED"/>
    <w:rsid w:val="00A8629A"/>
    <w:rsid w:val="00A865CE"/>
    <w:rsid w:val="00AA1A91"/>
    <w:rsid w:val="00AA6F73"/>
    <w:rsid w:val="00AB19B1"/>
    <w:rsid w:val="00AB263B"/>
    <w:rsid w:val="00AC3A4E"/>
    <w:rsid w:val="00AD6B30"/>
    <w:rsid w:val="00AD72AA"/>
    <w:rsid w:val="00AE7CF1"/>
    <w:rsid w:val="00AF6217"/>
    <w:rsid w:val="00B04688"/>
    <w:rsid w:val="00B118D2"/>
    <w:rsid w:val="00B1223F"/>
    <w:rsid w:val="00B1735A"/>
    <w:rsid w:val="00B31CF4"/>
    <w:rsid w:val="00B328EC"/>
    <w:rsid w:val="00B35213"/>
    <w:rsid w:val="00B377AF"/>
    <w:rsid w:val="00B37B43"/>
    <w:rsid w:val="00B42F2B"/>
    <w:rsid w:val="00B47F58"/>
    <w:rsid w:val="00B540D4"/>
    <w:rsid w:val="00B5702E"/>
    <w:rsid w:val="00B60677"/>
    <w:rsid w:val="00B63F88"/>
    <w:rsid w:val="00B64430"/>
    <w:rsid w:val="00B70407"/>
    <w:rsid w:val="00B761C5"/>
    <w:rsid w:val="00B94240"/>
    <w:rsid w:val="00BB2F05"/>
    <w:rsid w:val="00BC2752"/>
    <w:rsid w:val="00BC54F3"/>
    <w:rsid w:val="00BF71DE"/>
    <w:rsid w:val="00BF76D7"/>
    <w:rsid w:val="00C049F5"/>
    <w:rsid w:val="00C31AC3"/>
    <w:rsid w:val="00C37AB1"/>
    <w:rsid w:val="00C40937"/>
    <w:rsid w:val="00C46BEC"/>
    <w:rsid w:val="00C47572"/>
    <w:rsid w:val="00C64D0F"/>
    <w:rsid w:val="00C666BB"/>
    <w:rsid w:val="00C66D7F"/>
    <w:rsid w:val="00C6792E"/>
    <w:rsid w:val="00C7064B"/>
    <w:rsid w:val="00C72D1F"/>
    <w:rsid w:val="00C81024"/>
    <w:rsid w:val="00CA0874"/>
    <w:rsid w:val="00CA4FF7"/>
    <w:rsid w:val="00CB2E9B"/>
    <w:rsid w:val="00CB5651"/>
    <w:rsid w:val="00CB5969"/>
    <w:rsid w:val="00CC2545"/>
    <w:rsid w:val="00CD21F5"/>
    <w:rsid w:val="00CD444D"/>
    <w:rsid w:val="00CD594E"/>
    <w:rsid w:val="00CD6E66"/>
    <w:rsid w:val="00CF0456"/>
    <w:rsid w:val="00D018AF"/>
    <w:rsid w:val="00D23323"/>
    <w:rsid w:val="00D23F25"/>
    <w:rsid w:val="00D47D37"/>
    <w:rsid w:val="00D50380"/>
    <w:rsid w:val="00D55893"/>
    <w:rsid w:val="00D62071"/>
    <w:rsid w:val="00D62624"/>
    <w:rsid w:val="00D750D9"/>
    <w:rsid w:val="00D75944"/>
    <w:rsid w:val="00D8015D"/>
    <w:rsid w:val="00DA20AD"/>
    <w:rsid w:val="00DB4FAD"/>
    <w:rsid w:val="00DC5781"/>
    <w:rsid w:val="00DD02EB"/>
    <w:rsid w:val="00DD5B49"/>
    <w:rsid w:val="00DE2F7C"/>
    <w:rsid w:val="00DF1FA3"/>
    <w:rsid w:val="00DF7A39"/>
    <w:rsid w:val="00E005A9"/>
    <w:rsid w:val="00E469BB"/>
    <w:rsid w:val="00E55413"/>
    <w:rsid w:val="00E562B9"/>
    <w:rsid w:val="00E67088"/>
    <w:rsid w:val="00E71D0D"/>
    <w:rsid w:val="00E73C66"/>
    <w:rsid w:val="00E7467F"/>
    <w:rsid w:val="00E8023E"/>
    <w:rsid w:val="00E95336"/>
    <w:rsid w:val="00E96594"/>
    <w:rsid w:val="00E97BEE"/>
    <w:rsid w:val="00EA388F"/>
    <w:rsid w:val="00EB71D0"/>
    <w:rsid w:val="00EC6746"/>
    <w:rsid w:val="00ED053E"/>
    <w:rsid w:val="00F11F8F"/>
    <w:rsid w:val="00F17D61"/>
    <w:rsid w:val="00F22EF8"/>
    <w:rsid w:val="00F31087"/>
    <w:rsid w:val="00F35D90"/>
    <w:rsid w:val="00F40690"/>
    <w:rsid w:val="00F52874"/>
    <w:rsid w:val="00F57CDF"/>
    <w:rsid w:val="00F65FC6"/>
    <w:rsid w:val="00F74209"/>
    <w:rsid w:val="00F91738"/>
    <w:rsid w:val="00FC3FC4"/>
    <w:rsid w:val="00FE20AB"/>
    <w:rsid w:val="00FE21A0"/>
    <w:rsid w:val="00FE45F2"/>
    <w:rsid w:val="00FE486F"/>
    <w:rsid w:val="00FF25D9"/>
    <w:rsid w:val="00F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F00399-1B70-4F62-8D10-8C4CDF97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  <w:style w:type="character" w:customStyle="1" w:styleId="xfmc1">
    <w:name w:val="xfmc1"/>
    <w:rsid w:val="00117772"/>
  </w:style>
  <w:style w:type="character" w:customStyle="1" w:styleId="xfmc2">
    <w:name w:val="xfmc2"/>
    <w:rsid w:val="00117772"/>
  </w:style>
  <w:style w:type="paragraph" w:customStyle="1" w:styleId="ab">
    <w:name w:val="Знак Знак"/>
    <w:basedOn w:val="a"/>
    <w:rsid w:val="001161E5"/>
    <w:pPr>
      <w:spacing w:after="0"/>
      <w:ind w:firstLine="0"/>
      <w:jc w:val="left"/>
    </w:pPr>
    <w:rPr>
      <w:rFonts w:ascii="Verdana" w:eastAsia="Times New Roman" w:hAnsi="Verdana"/>
      <w:spacing w:val="0"/>
      <w:sz w:val="24"/>
      <w:szCs w:val="24"/>
      <w:lang w:val="en-US" w:eastAsia="en-US"/>
    </w:rPr>
  </w:style>
  <w:style w:type="character" w:styleId="ac">
    <w:name w:val="Emphasis"/>
    <w:uiPriority w:val="20"/>
    <w:qFormat/>
    <w:rsid w:val="001161E5"/>
    <w:rPr>
      <w:i/>
      <w:iCs/>
    </w:rPr>
  </w:style>
  <w:style w:type="paragraph" w:styleId="ad">
    <w:name w:val="Normal (Web)"/>
    <w:basedOn w:val="a"/>
    <w:uiPriority w:val="99"/>
    <w:unhideWhenUsed/>
    <w:qFormat/>
    <w:rsid w:val="005827AB"/>
    <w:pPr>
      <w:spacing w:before="100" w:beforeAutospacing="1" w:after="100" w:afterAutospacing="1"/>
      <w:ind w:firstLine="0"/>
      <w:jc w:val="left"/>
    </w:pPr>
    <w:rPr>
      <w:rFonts w:eastAsia="Times New Roman"/>
      <w:spacing w:val="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4447</Words>
  <Characters>2536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opr7</cp:lastModifiedBy>
  <cp:revision>35</cp:revision>
  <cp:lastPrinted>2025-08-20T08:59:00Z</cp:lastPrinted>
  <dcterms:created xsi:type="dcterms:W3CDTF">2024-07-17T13:00:00Z</dcterms:created>
  <dcterms:modified xsi:type="dcterms:W3CDTF">2025-08-28T12:29:00Z</dcterms:modified>
</cp:coreProperties>
</file>