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:rsidR="007E7F35" w:rsidRPr="00C57B46" w:rsidRDefault="007E7F35" w:rsidP="00C57B46">
      <w:pPr>
        <w:pStyle w:val="21"/>
        <w:rPr>
          <w:i/>
          <w:iCs/>
          <w:szCs w:val="28"/>
        </w:rPr>
      </w:pPr>
      <w:r>
        <w:rPr>
          <w:i/>
          <w:iCs/>
          <w:szCs w:val="28"/>
        </w:rPr>
        <w:t xml:space="preserve">          </w:t>
      </w:r>
      <w:r w:rsidR="00C57B46">
        <w:rPr>
          <w:i/>
          <w:iCs/>
          <w:szCs w:val="28"/>
        </w:rPr>
        <w:t xml:space="preserve">                                                                   </w:t>
      </w:r>
      <w:r>
        <w:rPr>
          <w:i/>
          <w:iCs/>
          <w:szCs w:val="28"/>
        </w:rPr>
        <w:t xml:space="preserve"> </w:t>
      </w:r>
      <w:r w:rsidR="00C57B46" w:rsidRPr="00C57B46">
        <w:rPr>
          <w:i/>
          <w:iCs/>
          <w:szCs w:val="28"/>
        </w:rPr>
        <w:t>18.08.2025 №193-р</w:t>
      </w:r>
      <w:bookmarkStart w:id="0" w:name="_GoBack"/>
      <w:bookmarkEnd w:id="0"/>
      <w:r>
        <w:rPr>
          <w:i/>
          <w:iCs/>
          <w:szCs w:val="28"/>
        </w:rPr>
        <w:t xml:space="preserve">                                        </w:t>
      </w:r>
    </w:p>
    <w:p w:rsidR="0012657E" w:rsidRDefault="0012657E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822C27" w:rsidRPr="007E0350" w:rsidRDefault="001200BB" w:rsidP="00F7531E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7E0350">
        <w:rPr>
          <w:b/>
          <w:bCs/>
          <w:i/>
          <w:iCs/>
          <w:szCs w:val="28"/>
        </w:rPr>
        <w:t xml:space="preserve">тимчасову </w:t>
      </w:r>
      <w:r w:rsidRPr="007E0350">
        <w:rPr>
          <w:b/>
          <w:bCs/>
          <w:i/>
          <w:iCs/>
          <w:szCs w:val="28"/>
        </w:rPr>
        <w:t xml:space="preserve">робочу групу </w:t>
      </w:r>
      <w:r w:rsidR="00F7531E" w:rsidRPr="00F10C72">
        <w:rPr>
          <w:b/>
          <w:bCs/>
          <w:i/>
          <w:iCs/>
          <w:szCs w:val="28"/>
        </w:rPr>
        <w:t xml:space="preserve">з </w:t>
      </w:r>
      <w:r w:rsidR="00F7531E">
        <w:rPr>
          <w:b/>
          <w:i/>
          <w:color w:val="000000"/>
          <w:szCs w:val="28"/>
        </w:rPr>
        <w:t>реалізації</w:t>
      </w:r>
    </w:p>
    <w:p w:rsidR="004C1656" w:rsidRDefault="00F7531E" w:rsidP="004C1656">
      <w:pPr>
        <w:ind w:right="-1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проєкту </w:t>
      </w:r>
      <w:r w:rsidR="004C1656" w:rsidRPr="00D61A5F">
        <w:rPr>
          <w:b/>
          <w:i/>
          <w:color w:val="000000"/>
          <w:szCs w:val="28"/>
        </w:rPr>
        <w:t>«Упровадження акумуляторів великої ємності на Кому</w:t>
      </w:r>
      <w:r w:rsidR="004C1656">
        <w:rPr>
          <w:b/>
          <w:i/>
          <w:color w:val="000000"/>
          <w:szCs w:val="28"/>
        </w:rPr>
        <w:t>-</w:t>
      </w:r>
    </w:p>
    <w:p w:rsidR="004C1656" w:rsidRPr="00997A92" w:rsidRDefault="004C1656" w:rsidP="004C1656">
      <w:pPr>
        <w:ind w:right="-1"/>
        <w:jc w:val="center"/>
        <w:rPr>
          <w:b/>
          <w:bCs/>
          <w:i/>
          <w:iCs/>
          <w:szCs w:val="28"/>
        </w:rPr>
      </w:pPr>
      <w:r w:rsidRPr="00D61A5F">
        <w:rPr>
          <w:b/>
          <w:i/>
          <w:color w:val="000000"/>
          <w:szCs w:val="28"/>
        </w:rPr>
        <w:t>нальному підприємстві «Кривбасводок</w:t>
      </w:r>
      <w:r w:rsidR="00102398">
        <w:rPr>
          <w:b/>
          <w:i/>
          <w:color w:val="000000"/>
          <w:szCs w:val="28"/>
        </w:rPr>
        <w:t>а</w:t>
      </w:r>
      <w:r w:rsidRPr="00D61A5F">
        <w:rPr>
          <w:b/>
          <w:i/>
          <w:color w:val="000000"/>
          <w:szCs w:val="28"/>
        </w:rPr>
        <w:t>нал» за механізмом енергосервісу»</w:t>
      </w:r>
    </w:p>
    <w:p w:rsidR="001F4A95" w:rsidRPr="00187246" w:rsidRDefault="001F4A95" w:rsidP="004C1656">
      <w:pPr>
        <w:ind w:right="-1"/>
        <w:jc w:val="center"/>
        <w:rPr>
          <w:b/>
          <w:bCs/>
          <w:i/>
          <w:iCs/>
          <w:sz w:val="24"/>
        </w:rPr>
      </w:pPr>
    </w:p>
    <w:p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:rsidR="001200BB" w:rsidRPr="008E7B1C" w:rsidRDefault="00DC5423" w:rsidP="003B652B">
      <w:pPr>
        <w:tabs>
          <w:tab w:val="left" w:pos="993"/>
        </w:tabs>
        <w:ind w:right="-1" w:firstLine="426"/>
        <w:jc w:val="both"/>
        <w:rPr>
          <w:color w:val="000000"/>
          <w:szCs w:val="28"/>
        </w:rPr>
      </w:pPr>
      <w:r w:rsidRPr="00E423A4">
        <w:t>1.1.</w:t>
      </w:r>
      <w:r w:rsidR="003B652B">
        <w:tab/>
      </w:r>
      <w:r w:rsidR="003F04E0" w:rsidRPr="008E7B1C">
        <w:t>Тимчасова р</w:t>
      </w:r>
      <w:r w:rsidR="001200BB" w:rsidRPr="008E7B1C">
        <w:t xml:space="preserve">обоча група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r w:rsidR="000B4B25" w:rsidRPr="000B4B25">
        <w:rPr>
          <w:color w:val="000000"/>
          <w:szCs w:val="28"/>
        </w:rPr>
        <w:t xml:space="preserve">проєкту </w:t>
      </w:r>
      <w:r w:rsidR="004C1656" w:rsidRPr="004C1656">
        <w:rPr>
          <w:color w:val="000000"/>
          <w:szCs w:val="28"/>
        </w:rPr>
        <w:t>«Упровадження акумуляторів великої ємності на Комунальному підприємстві «Кривбасводок</w:t>
      </w:r>
      <w:r w:rsidR="00355FC2">
        <w:rPr>
          <w:color w:val="000000"/>
          <w:szCs w:val="28"/>
        </w:rPr>
        <w:t>а</w:t>
      </w:r>
      <w:r w:rsidR="004C1656" w:rsidRPr="004C1656">
        <w:rPr>
          <w:color w:val="000000"/>
          <w:szCs w:val="28"/>
        </w:rPr>
        <w:t>нал» за механізмом енергосервісу»</w:t>
      </w:r>
      <w:r w:rsidR="000B4B25" w:rsidRPr="000B4B25">
        <w:rPr>
          <w:color w:val="000000"/>
          <w:szCs w:val="28"/>
        </w:rPr>
        <w:t xml:space="preserve"> </w:t>
      </w:r>
      <w:r w:rsidR="00E57D3A" w:rsidRPr="008E7B1C">
        <w:t>(надалі</w:t>
      </w:r>
      <w:r w:rsidR="006429F2" w:rsidRPr="008E7B1C">
        <w:t xml:space="preserve"> </w:t>
      </w:r>
      <w:r w:rsidR="00E57D3A" w:rsidRPr="008E7B1C">
        <w:t xml:space="preserve">– </w:t>
      </w:r>
      <w:r w:rsidR="00C61364" w:rsidRPr="008E7B1C">
        <w:t>тимчасова робоча</w:t>
      </w:r>
      <w:r w:rsidR="00C61364" w:rsidRPr="00E423A4">
        <w:t xml:space="preserve"> група</w:t>
      </w:r>
      <w:r w:rsidR="00E57D3A" w:rsidRPr="00E423A4">
        <w:t>)</w:t>
      </w:r>
      <w:r w:rsidR="00DC6EE1" w:rsidRPr="00E423A4">
        <w:t xml:space="preserve"> </w:t>
      </w:r>
      <w:r w:rsidR="00AD4479" w:rsidRPr="00E423A4">
        <w:t xml:space="preserve">створена з метою налагодження ефективної співпраці органів місцевого самоврядування та залучених до реалізації </w:t>
      </w:r>
      <w:r w:rsidR="00311391" w:rsidRPr="00E423A4">
        <w:t>проєкт</w:t>
      </w:r>
      <w:r w:rsidR="008E7B1C">
        <w:t>ів</w:t>
      </w:r>
      <w:r w:rsidR="00AD4479" w:rsidRPr="00E423A4">
        <w:t xml:space="preserve"> </w:t>
      </w:r>
      <w:r w:rsidR="00927D8B" w:rsidRPr="00E423A4">
        <w:t xml:space="preserve">підприємств, установ, організацій незалежно від форми власності </w:t>
      </w:r>
      <w:r w:rsidR="00620680" w:rsidRPr="00E423A4">
        <w:t>й</w:t>
      </w:r>
      <w:r w:rsidR="00927D8B" w:rsidRPr="00E423A4">
        <w:t xml:space="preserve"> підпорядкування</w:t>
      </w:r>
      <w:r w:rsidR="00AD4479" w:rsidRPr="00E423A4">
        <w:t xml:space="preserve">, вирішення проблем, що виникають під час упровадження </w:t>
      </w:r>
      <w:r w:rsidR="00B05AAF" w:rsidRPr="00E423A4">
        <w:t>п</w:t>
      </w:r>
      <w:r w:rsidR="00311391" w:rsidRPr="00E423A4">
        <w:t>роєкт</w:t>
      </w:r>
      <w:r w:rsidR="00D4180C">
        <w:t>у</w:t>
      </w:r>
      <w:r w:rsidR="00AD4479" w:rsidRPr="00E423A4">
        <w:t xml:space="preserve">, забезпечення </w:t>
      </w:r>
      <w:r w:rsidR="00D4180C">
        <w:t>його</w:t>
      </w:r>
      <w:r w:rsidR="00534034" w:rsidRPr="00E423A4">
        <w:t xml:space="preserve"> </w:t>
      </w:r>
      <w:r w:rsidR="00AD4479" w:rsidRPr="00E423A4">
        <w:t>своєчасної реалізації.</w:t>
      </w:r>
      <w:r w:rsidR="00955E99" w:rsidRPr="00E423A4">
        <w:t xml:space="preserve"> </w:t>
      </w:r>
    </w:p>
    <w:p w:rsidR="001200BB" w:rsidRDefault="001200B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>1.2.</w:t>
      </w:r>
      <w:r w:rsidR="003B652B"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3B652B">
      <w:pPr>
        <w:tabs>
          <w:tab w:val="left" w:pos="993"/>
        </w:tabs>
        <w:suppressAutoHyphens/>
        <w:autoSpaceDE w:val="0"/>
        <w:ind w:firstLine="426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</w:t>
      </w:r>
      <w:r w:rsidR="003B652B">
        <w:rPr>
          <w:rFonts w:eastAsia="Calibri"/>
          <w:szCs w:val="28"/>
          <w:lang w:eastAsia="en-US"/>
        </w:rPr>
        <w:tab/>
      </w:r>
      <w:r w:rsidRPr="009644FA">
        <w:rPr>
          <w:rFonts w:eastAsia="Calibri"/>
          <w:szCs w:val="28"/>
          <w:lang w:eastAsia="en-US"/>
        </w:rPr>
        <w:t>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r w:rsidR="004C1656">
        <w:rPr>
          <w:color w:val="000000"/>
          <w:szCs w:val="28"/>
        </w:rPr>
        <w:t xml:space="preserve">проєкту </w:t>
      </w:r>
      <w:r w:rsidR="004C1656" w:rsidRPr="004C1656">
        <w:rPr>
          <w:color w:val="000000"/>
          <w:szCs w:val="28"/>
        </w:rPr>
        <w:t>«Упровадження акумуляторів великої ємності на Комунальному підприємстві «Кривбасводок</w:t>
      </w:r>
      <w:r w:rsidR="00102398">
        <w:rPr>
          <w:color w:val="000000"/>
          <w:szCs w:val="28"/>
        </w:rPr>
        <w:t>а</w:t>
      </w:r>
      <w:r w:rsidR="004C1656" w:rsidRPr="004C1656">
        <w:rPr>
          <w:color w:val="000000"/>
          <w:szCs w:val="28"/>
        </w:rPr>
        <w:t>нал» за механізмом енергосервісу»</w:t>
      </w:r>
      <w:r w:rsidR="000B4B25">
        <w:rPr>
          <w:color w:val="000000"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:rsidR="00F602AB" w:rsidRPr="00D4180C" w:rsidRDefault="00F602AB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 xml:space="preserve">Тимчасова робоча </w:t>
      </w:r>
      <w:r w:rsidRPr="00D4180C">
        <w:rPr>
          <w:bCs/>
          <w:color w:val="auto"/>
          <w:sz w:val="28"/>
          <w:szCs w:val="28"/>
          <w:lang w:val="uk-UA"/>
        </w:rPr>
        <w:t>група</w:t>
      </w:r>
      <w:r w:rsidR="00D4180C" w:rsidRPr="00D4180C">
        <w:rPr>
          <w:bCs/>
          <w:color w:val="auto"/>
          <w:sz w:val="28"/>
          <w:szCs w:val="28"/>
          <w:lang w:val="uk-UA"/>
        </w:rPr>
        <w:t xml:space="preserve"> </w:t>
      </w:r>
      <w:r w:rsidR="00D4180C">
        <w:rPr>
          <w:sz w:val="28"/>
          <w:szCs w:val="28"/>
          <w:lang w:val="uk-UA"/>
        </w:rPr>
        <w:t>з</w:t>
      </w:r>
      <w:r w:rsidR="00D4180C" w:rsidRPr="00D4180C">
        <w:rPr>
          <w:sz w:val="28"/>
          <w:szCs w:val="28"/>
        </w:rPr>
        <w:t>абезпечує</w:t>
      </w:r>
      <w:r w:rsidRPr="00D4180C">
        <w:rPr>
          <w:bCs/>
          <w:color w:val="auto"/>
          <w:sz w:val="28"/>
          <w:szCs w:val="28"/>
          <w:lang w:val="uk-UA"/>
        </w:rPr>
        <w:t>:</w:t>
      </w:r>
    </w:p>
    <w:p w:rsidR="00AC6F3E" w:rsidRPr="00D4180C" w:rsidRDefault="00F602A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D4180C">
        <w:rPr>
          <w:szCs w:val="28"/>
        </w:rPr>
        <w:t>2.</w:t>
      </w:r>
      <w:r w:rsidR="001354DF" w:rsidRPr="00D4180C">
        <w:rPr>
          <w:szCs w:val="28"/>
        </w:rPr>
        <w:t>1</w:t>
      </w:r>
      <w:r w:rsidR="003B652B" w:rsidRPr="00D4180C">
        <w:rPr>
          <w:szCs w:val="28"/>
        </w:rPr>
        <w:tab/>
      </w:r>
      <w:r w:rsidR="000B4B25" w:rsidRPr="00D4180C">
        <w:rPr>
          <w:szCs w:val="28"/>
        </w:rPr>
        <w:t>своєчасну ефективну реалізацію заходів і завдань проєкту</w:t>
      </w:r>
      <w:r w:rsidR="00D4180C">
        <w:rPr>
          <w:szCs w:val="28"/>
        </w:rPr>
        <w:t>;</w:t>
      </w:r>
    </w:p>
    <w:p w:rsidR="00AC6F3E" w:rsidRDefault="00F602AB" w:rsidP="0010239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D4180C">
        <w:rPr>
          <w:szCs w:val="28"/>
        </w:rPr>
        <w:t>2.</w:t>
      </w:r>
      <w:r w:rsidR="001354DF" w:rsidRPr="00D4180C">
        <w:rPr>
          <w:szCs w:val="28"/>
        </w:rPr>
        <w:t>2</w:t>
      </w:r>
      <w:r w:rsidR="003B652B" w:rsidRPr="00D4180C">
        <w:rPr>
          <w:szCs w:val="28"/>
        </w:rPr>
        <w:tab/>
      </w:r>
      <w:r w:rsidR="00AC6F3E" w:rsidRPr="00D4180C">
        <w:rPr>
          <w:szCs w:val="28"/>
        </w:rPr>
        <w:t>взаємодію органів</w:t>
      </w:r>
      <w:r w:rsidR="00AC6F3E" w:rsidRPr="00E77F0F">
        <w:rPr>
          <w:szCs w:val="28"/>
        </w:rPr>
        <w:t xml:space="preserve">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D4180C">
        <w:rPr>
          <w:szCs w:val="28"/>
        </w:rPr>
        <w:t>сті та підпорядкування</w:t>
      </w:r>
      <w:r w:rsidR="00AC6F3E" w:rsidRPr="00E77F0F">
        <w:rPr>
          <w:szCs w:val="28"/>
        </w:rPr>
        <w:t xml:space="preserve">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проєкт</w:t>
      </w:r>
      <w:r w:rsidR="00D4180C">
        <w:rPr>
          <w:szCs w:val="28"/>
        </w:rPr>
        <w:t>у</w:t>
      </w:r>
      <w:r w:rsidR="00AC6F3E" w:rsidRPr="00E77F0F">
        <w:rPr>
          <w:szCs w:val="28"/>
        </w:rPr>
        <w:t xml:space="preserve">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:rsidR="00AC6F3E" w:rsidRPr="00AE738D" w:rsidRDefault="00AC6F3E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:rsidR="00AC6F3E" w:rsidRDefault="003B652B" w:rsidP="00D4180C">
      <w:pPr>
        <w:tabs>
          <w:tab w:val="left" w:pos="993"/>
        </w:tabs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</w:t>
      </w:r>
      <w:r>
        <w:rPr>
          <w:rFonts w:eastAsia="Calibri"/>
          <w:szCs w:val="28"/>
          <w:lang w:eastAsia="en-US"/>
        </w:rPr>
        <w:tab/>
      </w:r>
      <w:r w:rsidR="00AC6F3E"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AC6F3E">
        <w:rPr>
          <w:rFonts w:eastAsia="Calibri"/>
          <w:szCs w:val="28"/>
          <w:lang w:eastAsia="en-US"/>
        </w:rPr>
        <w:t xml:space="preserve">нання покладених на неї завдань, </w:t>
      </w:r>
      <w:r w:rsidR="00AC6F3E">
        <w:rPr>
          <w:szCs w:val="28"/>
        </w:rPr>
        <w:t>у межах, передбачених чинним законодавством</w:t>
      </w:r>
      <w:r w:rsidR="00AC6F3E">
        <w:rPr>
          <w:rFonts w:eastAsia="Calibri"/>
          <w:szCs w:val="28"/>
          <w:lang w:eastAsia="en-US"/>
        </w:rPr>
        <w:t xml:space="preserve"> України.</w:t>
      </w:r>
    </w:p>
    <w:p w:rsidR="00AC6F3E" w:rsidRDefault="00AC6F3E" w:rsidP="003B652B">
      <w:pPr>
        <w:tabs>
          <w:tab w:val="left" w:pos="993"/>
        </w:tabs>
        <w:ind w:firstLine="426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їх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</w:t>
      </w:r>
      <w:r w:rsidR="00597650">
        <w:rPr>
          <w:rFonts w:eastAsia="SimSun"/>
          <w:kern w:val="2"/>
          <w:szCs w:val="28"/>
          <w:lang w:eastAsia="hi-IN" w:bidi="hi-IN"/>
        </w:rPr>
        <w:t>ів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>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.2.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:rsidR="00AC6F3E" w:rsidRDefault="00AC6F3E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F80DFA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:rsidR="00DC08F4" w:rsidRDefault="00DC08F4" w:rsidP="003B652B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AC6F3E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доручення голови тимчасової робочої групи, готують статистичні дані, матеріали, вивчають питання реалізації проєкт</w:t>
      </w:r>
      <w:r w:rsidR="00D4180C">
        <w:rPr>
          <w:rFonts w:eastAsia="Calibri"/>
          <w:szCs w:val="28"/>
          <w:lang w:eastAsia="en-US"/>
        </w:rPr>
        <w:t>у</w:t>
      </w:r>
      <w:r>
        <w:rPr>
          <w:rFonts w:eastAsia="Calibri"/>
          <w:szCs w:val="28"/>
          <w:lang w:eastAsia="en-US"/>
        </w:rPr>
        <w:t xml:space="preserve"> </w:t>
      </w:r>
      <w:r w:rsidR="0018226F">
        <w:rPr>
          <w:rFonts w:eastAsia="Calibri"/>
          <w:szCs w:val="28"/>
          <w:lang w:eastAsia="en-US"/>
        </w:rPr>
        <w:t xml:space="preserve">та доповідають </w:t>
      </w:r>
      <w:r>
        <w:rPr>
          <w:rFonts w:eastAsia="Calibri"/>
          <w:szCs w:val="28"/>
          <w:lang w:eastAsia="en-US"/>
        </w:rPr>
        <w:t xml:space="preserve">про хід </w:t>
      </w:r>
      <w:r w:rsidR="00D4180C">
        <w:rPr>
          <w:rFonts w:eastAsia="Calibri"/>
          <w:szCs w:val="28"/>
          <w:lang w:eastAsia="en-US"/>
        </w:rPr>
        <w:t>його</w:t>
      </w:r>
      <w:r w:rsidR="00867313">
        <w:rPr>
          <w:rFonts w:eastAsia="Calibri"/>
          <w:szCs w:val="28"/>
          <w:lang w:eastAsia="en-US"/>
        </w:rPr>
        <w:t xml:space="preserve"> </w:t>
      </w:r>
      <w:r w:rsidR="00D4180C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провадження.</w:t>
      </w:r>
    </w:p>
    <w:p w:rsidR="006A050C" w:rsidRPr="00AC7E93" w:rsidRDefault="006A050C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</w:t>
      </w:r>
      <w:r w:rsidR="003B652B">
        <w:rPr>
          <w:rFonts w:eastAsia="Calibri"/>
          <w:szCs w:val="28"/>
          <w:lang w:eastAsia="en-US"/>
        </w:rPr>
        <w:tab/>
      </w:r>
      <w:r w:rsidRPr="00AC7E93">
        <w:rPr>
          <w:rFonts w:eastAsia="Calibri"/>
          <w:szCs w:val="28"/>
          <w:lang w:eastAsia="en-US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:rsidR="00AC6F3E" w:rsidRPr="00AC7E93" w:rsidRDefault="00AC6F3E" w:rsidP="003B652B">
      <w:pPr>
        <w:pStyle w:val="Default"/>
        <w:tabs>
          <w:tab w:val="left" w:pos="993"/>
        </w:tabs>
        <w:ind w:firstLine="426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9F6CCA" w:rsidRPr="00C30363" w:rsidRDefault="00AC6F3E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>есе відповідальність за координацію роботи за проєкт</w:t>
      </w:r>
      <w:r w:rsidR="00D4180C">
        <w:rPr>
          <w:rFonts w:eastAsia="Calibri"/>
          <w:sz w:val="28"/>
          <w:szCs w:val="28"/>
          <w:lang w:val="uk-UA" w:eastAsia="en-US"/>
        </w:rPr>
        <w:t>о</w:t>
      </w:r>
      <w:r w:rsidR="00597650">
        <w:rPr>
          <w:rFonts w:eastAsia="Calibri"/>
          <w:sz w:val="28"/>
          <w:szCs w:val="28"/>
          <w:lang w:val="uk-UA" w:eastAsia="en-US"/>
        </w:rPr>
        <w:t>м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, </w:t>
      </w:r>
      <w:r w:rsidR="00D4180C">
        <w:rPr>
          <w:rFonts w:eastAsia="Calibri"/>
          <w:sz w:val="28"/>
          <w:szCs w:val="28"/>
          <w:lang w:val="uk-UA" w:eastAsia="en-US"/>
        </w:rPr>
        <w:t>його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:rsidR="006A050C" w:rsidRDefault="006A050C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:rsidR="00C17BE6" w:rsidRPr="00AC7E93" w:rsidRDefault="00E12015" w:rsidP="003B652B">
      <w:pPr>
        <w:pStyle w:val="Default"/>
        <w:tabs>
          <w:tab w:val="left" w:pos="993"/>
        </w:tabs>
        <w:ind w:firstLine="426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AC6F3E" w:rsidRPr="004B5AFE" w:rsidRDefault="00AC6F3E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проєкт</w:t>
      </w:r>
      <w:r w:rsidR="00D4180C">
        <w:rPr>
          <w:rFonts w:eastAsia="Calibri"/>
          <w:sz w:val="28"/>
          <w:szCs w:val="28"/>
          <w:lang w:val="uk-UA" w:eastAsia="en-US"/>
        </w:rPr>
        <w:t>у</w:t>
      </w:r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проєкт</w:t>
      </w:r>
      <w:r w:rsidR="00D4180C">
        <w:rPr>
          <w:rFonts w:eastAsia="Calibri"/>
          <w:sz w:val="28"/>
          <w:szCs w:val="28"/>
          <w:lang w:val="uk-UA" w:eastAsia="en-US"/>
        </w:rPr>
        <w:t>у</w:t>
      </w:r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:rsidR="00AC6F3E" w:rsidRPr="00A87F3A" w:rsidRDefault="00AC6F3E" w:rsidP="003B652B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8E7B1C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D4180C">
        <w:rPr>
          <w:rFonts w:eastAsia="Calibri"/>
          <w:szCs w:val="28"/>
          <w:lang w:eastAsia="en-US"/>
        </w:rPr>
        <w:t>у</w:t>
      </w:r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D4180C">
        <w:rPr>
          <w:rFonts w:eastAsia="Calibri"/>
          <w:szCs w:val="28"/>
          <w:lang w:eastAsia="en-US"/>
        </w:rPr>
        <w:t>його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:rsidR="0015394B" w:rsidRDefault="0015394B" w:rsidP="00C247DA">
      <w:pPr>
        <w:jc w:val="both"/>
        <w:rPr>
          <w:szCs w:val="28"/>
        </w:rPr>
      </w:pPr>
    </w:p>
    <w:p w:rsidR="003940CD" w:rsidRDefault="003940CD" w:rsidP="00C247DA">
      <w:pPr>
        <w:jc w:val="both"/>
        <w:rPr>
          <w:szCs w:val="28"/>
        </w:rPr>
      </w:pPr>
    </w:p>
    <w:p w:rsidR="00D4180C" w:rsidRPr="00124A2F" w:rsidRDefault="00D4180C" w:rsidP="00C247DA">
      <w:pPr>
        <w:jc w:val="both"/>
        <w:rPr>
          <w:szCs w:val="28"/>
        </w:rPr>
      </w:pPr>
    </w:p>
    <w:p w:rsidR="00810FD2" w:rsidRPr="00124A2F" w:rsidRDefault="00810FD2" w:rsidP="00C247DA">
      <w:pPr>
        <w:jc w:val="both"/>
        <w:rPr>
          <w:szCs w:val="28"/>
        </w:rPr>
      </w:pPr>
    </w:p>
    <w:p w:rsidR="003207BC" w:rsidRPr="00C247DA" w:rsidRDefault="00C13824" w:rsidP="00D4180C">
      <w:pPr>
        <w:tabs>
          <w:tab w:val="left" w:pos="6521"/>
        </w:tabs>
        <w:rPr>
          <w:b/>
        </w:rPr>
      </w:pPr>
      <w:r>
        <w:rPr>
          <w:b/>
          <w:i/>
          <w:szCs w:val="28"/>
          <w:lang w:eastAsia="ar-SA"/>
        </w:rPr>
        <w:t>Керуюча справами виконкому</w:t>
      </w:r>
      <w:r w:rsidR="00D4180C">
        <w:rPr>
          <w:b/>
        </w:rPr>
        <w:tab/>
      </w:r>
      <w:r>
        <w:rPr>
          <w:b/>
          <w:i/>
        </w:rPr>
        <w:t>Олена ШОВГЕЛЯ</w:t>
      </w:r>
    </w:p>
    <w:sectPr w:rsidR="003207BC" w:rsidRPr="00C247DA" w:rsidSect="008E7B1C">
      <w:headerReference w:type="even" r:id="rId11"/>
      <w:head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64" w:rsidRDefault="00353864" w:rsidP="00D003D3">
      <w:r>
        <w:separator/>
      </w:r>
    </w:p>
  </w:endnote>
  <w:endnote w:type="continuationSeparator" w:id="0">
    <w:p w:rsidR="00353864" w:rsidRDefault="00353864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64" w:rsidRDefault="00353864" w:rsidP="00D003D3">
      <w:r>
        <w:separator/>
      </w:r>
    </w:p>
  </w:footnote>
  <w:footnote w:type="continuationSeparator" w:id="0">
    <w:p w:rsidR="00353864" w:rsidRDefault="00353864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C0" w:rsidRPr="00C61364" w:rsidRDefault="00661EA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C57B46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C30"/>
    <w:rsid w:val="000020EB"/>
    <w:rsid w:val="00003250"/>
    <w:rsid w:val="00005236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974F4"/>
    <w:rsid w:val="000A0307"/>
    <w:rsid w:val="000A53C0"/>
    <w:rsid w:val="000B4B25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7052"/>
    <w:rsid w:val="000F7CFF"/>
    <w:rsid w:val="00101B98"/>
    <w:rsid w:val="00101E73"/>
    <w:rsid w:val="00102398"/>
    <w:rsid w:val="00104C6D"/>
    <w:rsid w:val="00112110"/>
    <w:rsid w:val="001200BB"/>
    <w:rsid w:val="00124A2F"/>
    <w:rsid w:val="0012657E"/>
    <w:rsid w:val="001354DF"/>
    <w:rsid w:val="001362BD"/>
    <w:rsid w:val="00136C30"/>
    <w:rsid w:val="001404A8"/>
    <w:rsid w:val="0014166C"/>
    <w:rsid w:val="00146DCB"/>
    <w:rsid w:val="00153800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6387"/>
    <w:rsid w:val="00287BF7"/>
    <w:rsid w:val="0029208D"/>
    <w:rsid w:val="00297DDB"/>
    <w:rsid w:val="002A73AF"/>
    <w:rsid w:val="002B0135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6C8B"/>
    <w:rsid w:val="00336E6C"/>
    <w:rsid w:val="00337656"/>
    <w:rsid w:val="0034092C"/>
    <w:rsid w:val="00351AEA"/>
    <w:rsid w:val="003533CC"/>
    <w:rsid w:val="00353864"/>
    <w:rsid w:val="00355FC2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652B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4167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1656"/>
    <w:rsid w:val="004C4D46"/>
    <w:rsid w:val="004C51E3"/>
    <w:rsid w:val="004C6769"/>
    <w:rsid w:val="004C706C"/>
    <w:rsid w:val="004D5987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97650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1EA2"/>
    <w:rsid w:val="00662755"/>
    <w:rsid w:val="00662EA2"/>
    <w:rsid w:val="006663A6"/>
    <w:rsid w:val="00671171"/>
    <w:rsid w:val="0067501F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07DDA"/>
    <w:rsid w:val="0071538C"/>
    <w:rsid w:val="007217DA"/>
    <w:rsid w:val="007263ED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75A9F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0350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67313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E7B1C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97386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472C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2305"/>
    <w:rsid w:val="00BA285F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37050"/>
    <w:rsid w:val="00C416EE"/>
    <w:rsid w:val="00C44743"/>
    <w:rsid w:val="00C46260"/>
    <w:rsid w:val="00C47B34"/>
    <w:rsid w:val="00C47DD0"/>
    <w:rsid w:val="00C526FA"/>
    <w:rsid w:val="00C536D8"/>
    <w:rsid w:val="00C571C6"/>
    <w:rsid w:val="00C57B46"/>
    <w:rsid w:val="00C61364"/>
    <w:rsid w:val="00C63E3C"/>
    <w:rsid w:val="00C711BA"/>
    <w:rsid w:val="00C72FBA"/>
    <w:rsid w:val="00C80950"/>
    <w:rsid w:val="00C80E3C"/>
    <w:rsid w:val="00C8139B"/>
    <w:rsid w:val="00C82ACA"/>
    <w:rsid w:val="00C902B0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180C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29B1"/>
    <w:rsid w:val="00E31439"/>
    <w:rsid w:val="00E4145C"/>
    <w:rsid w:val="00E423A4"/>
    <w:rsid w:val="00E47999"/>
    <w:rsid w:val="00E5180A"/>
    <w:rsid w:val="00E52628"/>
    <w:rsid w:val="00E5693D"/>
    <w:rsid w:val="00E57D3A"/>
    <w:rsid w:val="00E61175"/>
    <w:rsid w:val="00E654BA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31E"/>
    <w:rsid w:val="00F75C98"/>
    <w:rsid w:val="00F80DFA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E1AD5A"/>
  <w15:docId w15:val="{731C9F7E-3282-41C9-B952-24C93F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07125-1C1A-47B0-B03B-A745DAC8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14</cp:revision>
  <cp:lastPrinted>2025-08-15T11:16:00Z</cp:lastPrinted>
  <dcterms:created xsi:type="dcterms:W3CDTF">2025-07-28T12:36:00Z</dcterms:created>
  <dcterms:modified xsi:type="dcterms:W3CDTF">2025-08-18T11:40:00Z</dcterms:modified>
</cp:coreProperties>
</file>