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785D" w14:textId="77777777" w:rsidR="00C94910" w:rsidRPr="00196BD9" w:rsidRDefault="00C94910" w:rsidP="00C94910">
      <w:pPr>
        <w:spacing w:after="0" w:line="240" w:lineRule="auto"/>
        <w:ind w:firstLine="142"/>
        <w:rPr>
          <w:rFonts w:ascii="Times New Roman" w:eastAsia="MS Mincho" w:hAnsi="Times New Roman" w:cs="Times New Roman"/>
          <w:i/>
          <w:noProof/>
          <w:color w:val="000000"/>
          <w:sz w:val="28"/>
          <w:szCs w:val="28"/>
          <w:lang w:eastAsia="ru-RU"/>
        </w:rPr>
      </w:pPr>
      <w:r w:rsidRPr="00196BD9">
        <w:rPr>
          <w:rFonts w:ascii="Times New Roman" w:eastAsia="MS Mincho" w:hAnsi="Times New Roman" w:cs="Times New Roman"/>
          <w:i/>
          <w:noProof/>
          <w:color w:val="000000"/>
          <w:sz w:val="28"/>
          <w:szCs w:val="28"/>
          <w:lang w:eastAsia="ru-RU"/>
        </w:rPr>
        <w:t xml:space="preserve">                                                                               ЗАТВЕРДЖЕНО</w:t>
      </w:r>
    </w:p>
    <w:p w14:paraId="25D976D5" w14:textId="77777777" w:rsidR="00C94910" w:rsidRPr="00196BD9" w:rsidRDefault="00C94910" w:rsidP="00C94910">
      <w:pPr>
        <w:spacing w:after="0" w:line="240" w:lineRule="auto"/>
        <w:ind w:firstLine="142"/>
        <w:rPr>
          <w:rFonts w:ascii="Times New Roman" w:eastAsia="Times New Roman" w:hAnsi="Times New Roman" w:cs="Times New Roman"/>
          <w:b/>
          <w:bCs/>
          <w:color w:val="000000"/>
          <w:sz w:val="28"/>
          <w:szCs w:val="28"/>
          <w:lang w:eastAsia="ru-RU"/>
        </w:rPr>
      </w:pPr>
      <w:r w:rsidRPr="00196BD9">
        <w:rPr>
          <w:rFonts w:ascii="Times New Roman" w:eastAsia="MS Mincho" w:hAnsi="Times New Roman" w:cs="Times New Roman"/>
          <w:i/>
          <w:noProof/>
          <w:color w:val="000000"/>
          <w:sz w:val="28"/>
          <w:szCs w:val="28"/>
          <w:lang w:eastAsia="ru-RU"/>
        </w:rPr>
        <w:t xml:space="preserve">                                                                              Рішення виконкому міської ради</w:t>
      </w:r>
    </w:p>
    <w:p w14:paraId="1AD34384" w14:textId="0E211E69" w:rsidR="007D2A3A" w:rsidRPr="00196BD9" w:rsidRDefault="00C94910" w:rsidP="00146131">
      <w:pPr>
        <w:tabs>
          <w:tab w:val="left" w:pos="5595"/>
        </w:tabs>
        <w:spacing w:after="0" w:line="240" w:lineRule="auto"/>
        <w:rPr>
          <w:rFonts w:ascii="Times New Roman" w:hAnsi="Times New Roman" w:cs="Times New Roman"/>
          <w:i/>
          <w:color w:val="000000"/>
          <w:sz w:val="28"/>
          <w:szCs w:val="28"/>
        </w:rPr>
      </w:pPr>
      <w:r w:rsidRPr="00196BD9">
        <w:rPr>
          <w:rFonts w:ascii="Times New Roman" w:hAnsi="Times New Roman" w:cs="Times New Roman"/>
          <w:b/>
          <w:i/>
          <w:color w:val="000000"/>
          <w:sz w:val="28"/>
          <w:szCs w:val="28"/>
        </w:rPr>
        <w:tab/>
      </w:r>
      <w:bookmarkStart w:id="0" w:name="_GoBack"/>
      <w:r w:rsidR="00196BD9" w:rsidRPr="00196BD9">
        <w:rPr>
          <w:rFonts w:ascii="Times New Roman" w:hAnsi="Times New Roman" w:cs="Times New Roman"/>
          <w:i/>
          <w:color w:val="000000"/>
          <w:sz w:val="28"/>
          <w:szCs w:val="28"/>
        </w:rPr>
        <w:t>25.07.2025 №938</w:t>
      </w:r>
      <w:bookmarkEnd w:id="0"/>
    </w:p>
    <w:p w14:paraId="14C58375" w14:textId="5AABC905" w:rsidR="00C94910" w:rsidRPr="00196BD9" w:rsidRDefault="00C94910" w:rsidP="0059348A">
      <w:pPr>
        <w:spacing w:after="0"/>
        <w:jc w:val="center"/>
        <w:rPr>
          <w:rFonts w:ascii="Times New Roman" w:hAnsi="Times New Roman" w:cs="Times New Roman"/>
          <w:b/>
          <w:i/>
          <w:spacing w:val="-10"/>
          <w:sz w:val="28"/>
          <w:szCs w:val="28"/>
        </w:rPr>
      </w:pPr>
      <w:r w:rsidRPr="00196BD9">
        <w:rPr>
          <w:rFonts w:ascii="Times New Roman" w:hAnsi="Times New Roman" w:cs="Times New Roman"/>
          <w:b/>
          <w:i/>
          <w:spacing w:val="-10"/>
          <w:sz w:val="28"/>
          <w:szCs w:val="28"/>
        </w:rPr>
        <w:t>ПОЛІТИКА БЕЗПЕКИ ЛЮДСЬКИХ РЕСУРСІВ</w:t>
      </w:r>
    </w:p>
    <w:p w14:paraId="0B4BAEC5" w14:textId="17950F25" w:rsidR="0059348A" w:rsidRPr="00196BD9" w:rsidRDefault="0059348A" w:rsidP="0059348A">
      <w:pPr>
        <w:spacing w:after="0"/>
        <w:jc w:val="center"/>
        <w:rPr>
          <w:rFonts w:ascii="Times New Roman" w:hAnsi="Times New Roman" w:cs="Times New Roman"/>
          <w:b/>
          <w:i/>
          <w:spacing w:val="-10"/>
          <w:sz w:val="28"/>
          <w:szCs w:val="28"/>
        </w:rPr>
      </w:pPr>
      <w:r w:rsidRPr="00196BD9">
        <w:rPr>
          <w:rFonts w:ascii="Times New Roman" w:hAnsi="Times New Roman" w:cs="Times New Roman"/>
          <w:b/>
          <w:i/>
          <w:spacing w:val="-10"/>
          <w:sz w:val="28"/>
          <w:szCs w:val="28"/>
        </w:rPr>
        <w:t>ВИКОНАВЧОГО КОМІТЕТУ КРИВОРІЗЬКОЇ МІСЬКОЇ РАДИ</w:t>
      </w:r>
    </w:p>
    <w:p w14:paraId="4C72B79C" w14:textId="77777777" w:rsidR="0059348A" w:rsidRPr="00196BD9" w:rsidRDefault="0059348A" w:rsidP="0059348A">
      <w:pPr>
        <w:spacing w:after="0"/>
        <w:jc w:val="center"/>
        <w:rPr>
          <w:rFonts w:ascii="Times New Roman" w:hAnsi="Times New Roman" w:cs="Times New Roman"/>
          <w:b/>
          <w:i/>
          <w:spacing w:val="-10"/>
          <w:sz w:val="28"/>
          <w:szCs w:val="28"/>
        </w:rPr>
      </w:pPr>
    </w:p>
    <w:p w14:paraId="46D43827" w14:textId="62F54BEE" w:rsidR="00C94910" w:rsidRPr="00196BD9" w:rsidRDefault="00C94910" w:rsidP="00146131">
      <w:pPr>
        <w:pStyle w:val="4"/>
        <w:spacing w:before="0" w:after="0" w:line="240" w:lineRule="auto"/>
        <w:jc w:val="center"/>
        <w:rPr>
          <w:rFonts w:ascii="Times New Roman" w:hAnsi="Times New Roman"/>
          <w:i/>
          <w:lang w:val="uk-UA"/>
        </w:rPr>
      </w:pPr>
      <w:r w:rsidRPr="00196BD9">
        <w:rPr>
          <w:rFonts w:ascii="Times New Roman" w:hAnsi="Times New Roman"/>
          <w:i/>
          <w:lang w:val="uk-UA"/>
        </w:rPr>
        <w:t>1. Загальні положення</w:t>
      </w:r>
    </w:p>
    <w:p w14:paraId="5BA96C10" w14:textId="2713C9FD" w:rsidR="00C94910" w:rsidRPr="00196BD9" w:rsidRDefault="00C94910"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1.1. Політика безпеки людських ресурсів  виконавчого комітету Криворізької міської ради</w:t>
      </w:r>
      <w:r w:rsidR="00B67B16" w:rsidRPr="00196BD9">
        <w:rPr>
          <w:rFonts w:ascii="Times New Roman" w:hAnsi="Times New Roman" w:cs="Times New Roman"/>
          <w:color w:val="000000"/>
          <w:sz w:val="28"/>
          <w:szCs w:val="28"/>
        </w:rPr>
        <w:t xml:space="preserve"> (надалі – Політика)</w:t>
      </w:r>
      <w:r w:rsidRPr="00196BD9">
        <w:rPr>
          <w:rFonts w:ascii="Times New Roman" w:hAnsi="Times New Roman" w:cs="Times New Roman"/>
          <w:color w:val="000000"/>
          <w:sz w:val="28"/>
          <w:szCs w:val="28"/>
        </w:rPr>
        <w:t xml:space="preserve"> є документом, що встановлює порядок керування людськими ресурсами </w:t>
      </w:r>
      <w:r w:rsidR="00F46566" w:rsidRPr="00196BD9">
        <w:rPr>
          <w:rFonts w:ascii="Times New Roman" w:hAnsi="Times New Roman" w:cs="Times New Roman"/>
          <w:color w:val="000000"/>
          <w:sz w:val="28"/>
          <w:szCs w:val="28"/>
        </w:rPr>
        <w:t>в</w:t>
      </w:r>
      <w:r w:rsidRPr="00196BD9">
        <w:rPr>
          <w:rFonts w:ascii="Times New Roman" w:hAnsi="Times New Roman" w:cs="Times New Roman"/>
          <w:color w:val="000000"/>
          <w:sz w:val="28"/>
          <w:szCs w:val="28"/>
        </w:rPr>
        <w:t xml:space="preserve"> процесі здійснення інформаційної діяльності </w:t>
      </w:r>
      <w:r w:rsidR="00F46566" w:rsidRPr="00196BD9">
        <w:rPr>
          <w:rFonts w:ascii="Times New Roman" w:hAnsi="Times New Roman" w:cs="Times New Roman"/>
          <w:color w:val="000000"/>
          <w:sz w:val="28"/>
          <w:szCs w:val="28"/>
        </w:rPr>
        <w:t>в</w:t>
      </w:r>
      <w:r w:rsidRPr="00196BD9">
        <w:rPr>
          <w:rFonts w:ascii="Times New Roman" w:hAnsi="Times New Roman" w:cs="Times New Roman"/>
          <w:color w:val="000000"/>
          <w:sz w:val="28"/>
          <w:szCs w:val="28"/>
        </w:rPr>
        <w:t xml:space="preserve"> межах області дії системи управління інформаційно</w:t>
      </w:r>
      <w:r w:rsidR="007C095B" w:rsidRPr="00196BD9">
        <w:rPr>
          <w:rFonts w:ascii="Times New Roman" w:hAnsi="Times New Roman" w:cs="Times New Roman"/>
          <w:color w:val="000000"/>
          <w:sz w:val="28"/>
          <w:szCs w:val="28"/>
        </w:rPr>
        <w:t>ю</w:t>
      </w:r>
      <w:r w:rsidRPr="00196BD9">
        <w:rPr>
          <w:rFonts w:ascii="Times New Roman" w:hAnsi="Times New Roman" w:cs="Times New Roman"/>
          <w:color w:val="000000"/>
          <w:sz w:val="28"/>
          <w:szCs w:val="28"/>
        </w:rPr>
        <w:t xml:space="preserve"> безпек</w:t>
      </w:r>
      <w:r w:rsidR="007C095B" w:rsidRPr="00196BD9">
        <w:rPr>
          <w:rFonts w:ascii="Times New Roman" w:hAnsi="Times New Roman" w:cs="Times New Roman"/>
          <w:color w:val="000000"/>
          <w:sz w:val="28"/>
          <w:szCs w:val="28"/>
        </w:rPr>
        <w:t>ою</w:t>
      </w:r>
      <w:r w:rsidRPr="00196BD9">
        <w:rPr>
          <w:rFonts w:ascii="Times New Roman" w:hAnsi="Times New Roman" w:cs="Times New Roman"/>
          <w:color w:val="000000"/>
          <w:sz w:val="28"/>
          <w:szCs w:val="28"/>
        </w:rPr>
        <w:t xml:space="preserve"> (надалі – СУІБ). </w:t>
      </w:r>
    </w:p>
    <w:p w14:paraId="05DDA6E6" w14:textId="68127EF6" w:rsidR="00C94910" w:rsidRPr="00196BD9" w:rsidRDefault="00C94910"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1.2. Політика розроблена з метою впровадження заходів з управління людським ресурсами  із застосуванням </w:t>
      </w:r>
      <w:proofErr w:type="spellStart"/>
      <w:r w:rsidRPr="00196BD9">
        <w:rPr>
          <w:rFonts w:ascii="Times New Roman" w:hAnsi="Times New Roman" w:cs="Times New Roman"/>
          <w:color w:val="000000"/>
          <w:sz w:val="28"/>
          <w:szCs w:val="28"/>
        </w:rPr>
        <w:t>ризикорієнтованого</w:t>
      </w:r>
      <w:proofErr w:type="spellEnd"/>
      <w:r w:rsidRPr="00196BD9">
        <w:rPr>
          <w:rFonts w:ascii="Times New Roman" w:hAnsi="Times New Roman" w:cs="Times New Roman"/>
          <w:color w:val="000000"/>
          <w:sz w:val="28"/>
          <w:szCs w:val="28"/>
        </w:rPr>
        <w:t xml:space="preserve"> підходу на всіх етапах життєвого циклу СУІБ. </w:t>
      </w:r>
    </w:p>
    <w:p w14:paraId="3D181E1E" w14:textId="1FACD5BF" w:rsidR="00C94910" w:rsidRPr="00196BD9" w:rsidRDefault="00C94910" w:rsidP="0042787E">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1.3. Політика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Законів України «Про інформацію», «Про захист персональних даних», Про захист інформації в інформаційно-комунікаційних системах»; ДСТУ ISO/IEC 27001:2023 (ISO/IEC 27001:2022, IDT) «Інформаційна безпека, </w:t>
      </w:r>
      <w:proofErr w:type="spellStart"/>
      <w:r w:rsidRPr="00196BD9">
        <w:rPr>
          <w:rFonts w:ascii="Times New Roman" w:hAnsi="Times New Roman" w:cs="Times New Roman"/>
          <w:color w:val="000000"/>
          <w:sz w:val="28"/>
          <w:szCs w:val="28"/>
        </w:rPr>
        <w:t>кібербезпека</w:t>
      </w:r>
      <w:proofErr w:type="spellEnd"/>
      <w:r w:rsidRPr="00196BD9">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 ДСТУ ISO/IEC 27002:2023 (ISO/IEC 27002:2022, IDT) «Інформаційна безпека, </w:t>
      </w:r>
      <w:proofErr w:type="spellStart"/>
      <w:r w:rsidRPr="00196BD9">
        <w:rPr>
          <w:rFonts w:ascii="Times New Roman" w:hAnsi="Times New Roman" w:cs="Times New Roman"/>
          <w:color w:val="000000"/>
          <w:sz w:val="28"/>
          <w:szCs w:val="28"/>
        </w:rPr>
        <w:t>кібербезпека</w:t>
      </w:r>
      <w:proofErr w:type="spellEnd"/>
      <w:r w:rsidRPr="00196BD9">
        <w:rPr>
          <w:rFonts w:ascii="Times New Roman" w:hAnsi="Times New Roman" w:cs="Times New Roman"/>
          <w:color w:val="000000"/>
          <w:sz w:val="28"/>
          <w:szCs w:val="28"/>
        </w:rPr>
        <w:t xml:space="preserve"> та захист конфіденційності. Засоби контролювання інформаційної безпеки», ДСТУ ISO/IEC 27701:2022 (ISO/IEC 27701:2019, IDT) «Методи безпеки. Розширення до ISO/IEC 27001 та ISO/IEC 27002 для </w:t>
      </w:r>
      <w:r w:rsidR="00E7799C" w:rsidRPr="00196BD9">
        <w:rPr>
          <w:rFonts w:ascii="Times New Roman" w:hAnsi="Times New Roman" w:cs="Times New Roman"/>
          <w:color w:val="000000"/>
          <w:sz w:val="28"/>
          <w:szCs w:val="28"/>
        </w:rPr>
        <w:t>керування</w:t>
      </w:r>
      <w:r w:rsidRPr="00196BD9">
        <w:rPr>
          <w:rFonts w:ascii="Times New Roman" w:hAnsi="Times New Roman" w:cs="Times New Roman"/>
          <w:color w:val="000000"/>
          <w:sz w:val="28"/>
          <w:szCs w:val="28"/>
        </w:rPr>
        <w:t xml:space="preserve"> конфіденційною інформацією. Вимоги та </w:t>
      </w:r>
      <w:r w:rsidR="00E7799C" w:rsidRPr="00196BD9">
        <w:rPr>
          <w:rFonts w:ascii="Times New Roman" w:hAnsi="Times New Roman" w:cs="Times New Roman"/>
          <w:color w:val="000000"/>
          <w:sz w:val="28"/>
          <w:szCs w:val="28"/>
        </w:rPr>
        <w:t>настанови</w:t>
      </w:r>
      <w:r w:rsidRPr="00196BD9">
        <w:rPr>
          <w:rFonts w:ascii="Times New Roman" w:hAnsi="Times New Roman" w:cs="Times New Roman"/>
          <w:color w:val="000000"/>
          <w:sz w:val="28"/>
          <w:szCs w:val="28"/>
        </w:rPr>
        <w:t>»</w:t>
      </w:r>
      <w:r w:rsidR="00113F1D" w:rsidRPr="00196BD9">
        <w:rPr>
          <w:rFonts w:ascii="Times New Roman" w:hAnsi="Times New Roman" w:cs="Times New Roman"/>
          <w:color w:val="000000"/>
          <w:sz w:val="28"/>
          <w:szCs w:val="28"/>
        </w:rPr>
        <w:t xml:space="preserve">, </w:t>
      </w:r>
      <w:r w:rsidRPr="00196BD9">
        <w:rPr>
          <w:rFonts w:ascii="Times New Roman" w:hAnsi="Times New Roman" w:cs="Times New Roman"/>
          <w:color w:val="000000"/>
          <w:sz w:val="28"/>
          <w:szCs w:val="28"/>
        </w:rPr>
        <w:t xml:space="preserve">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3917EB" w:rsidRPr="00196BD9">
        <w:rPr>
          <w:rFonts w:ascii="Times New Roman" w:hAnsi="Times New Roman"/>
          <w:color w:val="000000"/>
          <w:sz w:val="28"/>
          <w:szCs w:val="28"/>
        </w:rPr>
        <w:t>(Загального регламенту про захист даних</w:t>
      </w:r>
      <w:r w:rsidR="00113F1D" w:rsidRPr="00196BD9">
        <w:rPr>
          <w:rFonts w:ascii="Times New Roman" w:hAnsi="Times New Roman"/>
          <w:color w:val="000000"/>
          <w:sz w:val="28"/>
          <w:szCs w:val="28"/>
        </w:rPr>
        <w:t>)</w:t>
      </w:r>
      <w:r w:rsidR="003917EB" w:rsidRPr="00196BD9">
        <w:rPr>
          <w:rFonts w:ascii="Times New Roman" w:hAnsi="Times New Roman"/>
          <w:color w:val="000000"/>
          <w:sz w:val="28"/>
          <w:szCs w:val="28"/>
        </w:rPr>
        <w:t xml:space="preserve"> </w:t>
      </w:r>
      <w:r w:rsidR="00113F1D" w:rsidRPr="00196BD9">
        <w:rPr>
          <w:rFonts w:ascii="Times New Roman" w:hAnsi="Times New Roman"/>
          <w:color w:val="000000"/>
          <w:sz w:val="28"/>
          <w:szCs w:val="28"/>
        </w:rPr>
        <w:t>(</w:t>
      </w:r>
      <w:r w:rsidR="003917EB" w:rsidRPr="00196BD9">
        <w:rPr>
          <w:rFonts w:ascii="Times New Roman" w:hAnsi="Times New Roman"/>
          <w:color w:val="000000"/>
          <w:sz w:val="28"/>
          <w:szCs w:val="28"/>
        </w:rPr>
        <w:t>надалі – GDPR)</w:t>
      </w:r>
      <w:r w:rsidRPr="00196BD9">
        <w:rPr>
          <w:rFonts w:ascii="Times New Roman" w:hAnsi="Times New Roman" w:cs="Times New Roman"/>
          <w:color w:val="000000"/>
          <w:sz w:val="28"/>
          <w:szCs w:val="28"/>
        </w:rPr>
        <w:t xml:space="preserve">, Наказу Адміністрації </w:t>
      </w:r>
      <w:proofErr w:type="spellStart"/>
      <w:r w:rsidRPr="00196BD9">
        <w:rPr>
          <w:rFonts w:ascii="Times New Roman" w:hAnsi="Times New Roman" w:cs="Times New Roman"/>
          <w:color w:val="000000"/>
          <w:sz w:val="28"/>
          <w:szCs w:val="28"/>
        </w:rPr>
        <w:t>ДержСпецзв’язку</w:t>
      </w:r>
      <w:proofErr w:type="spellEnd"/>
      <w:r w:rsidRPr="00196BD9">
        <w:rPr>
          <w:rFonts w:ascii="Times New Roman" w:hAnsi="Times New Roman" w:cs="Times New Roman"/>
          <w:color w:val="000000"/>
          <w:sz w:val="28"/>
          <w:szCs w:val="28"/>
        </w:rPr>
        <w:t xml:space="preserve"> України від 06 жовтня 2021 року №601 </w:t>
      </w:r>
      <w:r w:rsidR="00A0000A" w:rsidRPr="00196BD9">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A0000A" w:rsidRPr="00196BD9">
        <w:rPr>
          <w:rFonts w:ascii="Times New Roman" w:hAnsi="Times New Roman"/>
          <w:color w:val="000000"/>
          <w:sz w:val="28"/>
          <w:szCs w:val="28"/>
        </w:rPr>
        <w:t>кіберзахисту</w:t>
      </w:r>
      <w:proofErr w:type="spellEnd"/>
      <w:r w:rsidR="00A0000A" w:rsidRPr="00196BD9">
        <w:rPr>
          <w:rFonts w:ascii="Times New Roman" w:hAnsi="Times New Roman"/>
          <w:color w:val="000000"/>
          <w:sz w:val="28"/>
          <w:szCs w:val="28"/>
        </w:rPr>
        <w:t xml:space="preserve"> критичної інформаційної інфраструктури»</w:t>
      </w:r>
      <w:r w:rsidR="00486064" w:rsidRPr="00196BD9">
        <w:rPr>
          <w:rFonts w:ascii="Times New Roman" w:hAnsi="Times New Roman"/>
          <w:color w:val="000000"/>
          <w:sz w:val="28"/>
          <w:szCs w:val="28"/>
        </w:rPr>
        <w:t xml:space="preserve">, </w:t>
      </w:r>
      <w:r w:rsidR="00A0000A" w:rsidRPr="00196BD9">
        <w:rPr>
          <w:rFonts w:ascii="Times New Roman" w:hAnsi="Times New Roman"/>
          <w:color w:val="000000"/>
          <w:sz w:val="28"/>
          <w:szCs w:val="28"/>
        </w:rPr>
        <w:t>зі змінами</w:t>
      </w:r>
      <w:r w:rsidRPr="00196BD9">
        <w:rPr>
          <w:rFonts w:ascii="Times New Roman" w:hAnsi="Times New Roman" w:cs="Times New Roman"/>
          <w:color w:val="000000"/>
          <w:sz w:val="28"/>
          <w:szCs w:val="28"/>
        </w:rPr>
        <w:t xml:space="preserve">, Стандарту інформаційної безпеки NIST </w:t>
      </w:r>
      <w:proofErr w:type="spellStart"/>
      <w:r w:rsidRPr="00196BD9">
        <w:rPr>
          <w:rFonts w:ascii="Times New Roman" w:hAnsi="Times New Roman" w:cs="Times New Roman"/>
          <w:color w:val="000000"/>
          <w:sz w:val="28"/>
          <w:szCs w:val="28"/>
        </w:rPr>
        <w:t>Special</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Publication</w:t>
      </w:r>
      <w:proofErr w:type="spellEnd"/>
      <w:r w:rsidRPr="00196BD9">
        <w:rPr>
          <w:rFonts w:ascii="Times New Roman" w:hAnsi="Times New Roman" w:cs="Times New Roman"/>
          <w:color w:val="000000"/>
          <w:sz w:val="28"/>
          <w:szCs w:val="28"/>
        </w:rPr>
        <w:t xml:space="preserve"> 800-53  </w:t>
      </w:r>
      <w:proofErr w:type="spellStart"/>
      <w:r w:rsidRPr="00196BD9">
        <w:rPr>
          <w:rFonts w:ascii="Times New Roman" w:hAnsi="Times New Roman" w:cs="Times New Roman"/>
          <w:color w:val="000000"/>
          <w:sz w:val="28"/>
          <w:szCs w:val="28"/>
        </w:rPr>
        <w:t>Revision</w:t>
      </w:r>
      <w:proofErr w:type="spellEnd"/>
      <w:r w:rsidRPr="00196BD9">
        <w:rPr>
          <w:rFonts w:ascii="Times New Roman" w:hAnsi="Times New Roman" w:cs="Times New Roman"/>
          <w:color w:val="000000"/>
          <w:sz w:val="28"/>
          <w:szCs w:val="28"/>
        </w:rPr>
        <w:t xml:space="preserve"> 5 «</w:t>
      </w:r>
      <w:proofErr w:type="spellStart"/>
      <w:r w:rsidRPr="00196BD9">
        <w:rPr>
          <w:rFonts w:ascii="Times New Roman" w:hAnsi="Times New Roman" w:cs="Times New Roman"/>
          <w:color w:val="000000"/>
          <w:sz w:val="28"/>
          <w:szCs w:val="28"/>
        </w:rPr>
        <w:t>Security</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and</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Privacy</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Controlsfor</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Information</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Systems</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and</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Organizations</w:t>
      </w:r>
      <w:proofErr w:type="spellEnd"/>
      <w:r w:rsidRPr="00196BD9">
        <w:rPr>
          <w:rFonts w:ascii="Times New Roman" w:hAnsi="Times New Roman" w:cs="Times New Roman"/>
          <w:color w:val="000000"/>
          <w:sz w:val="28"/>
          <w:szCs w:val="28"/>
        </w:rPr>
        <w:t xml:space="preserve">», Структури </w:t>
      </w:r>
      <w:proofErr w:type="spellStart"/>
      <w:r w:rsidRPr="00196BD9">
        <w:rPr>
          <w:rFonts w:ascii="Times New Roman" w:hAnsi="Times New Roman" w:cs="Times New Roman"/>
          <w:color w:val="000000"/>
          <w:sz w:val="28"/>
          <w:szCs w:val="28"/>
        </w:rPr>
        <w:t>кібербезпеки</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The</w:t>
      </w:r>
      <w:proofErr w:type="spellEnd"/>
      <w:r w:rsidRPr="00196BD9">
        <w:rPr>
          <w:rFonts w:ascii="Times New Roman" w:hAnsi="Times New Roman" w:cs="Times New Roman"/>
          <w:color w:val="000000"/>
          <w:sz w:val="28"/>
          <w:szCs w:val="28"/>
        </w:rPr>
        <w:t xml:space="preserve"> NIST </w:t>
      </w:r>
      <w:proofErr w:type="spellStart"/>
      <w:r w:rsidRPr="00196BD9">
        <w:rPr>
          <w:rFonts w:ascii="Times New Roman" w:hAnsi="Times New Roman" w:cs="Times New Roman"/>
          <w:color w:val="000000"/>
          <w:sz w:val="28"/>
          <w:szCs w:val="28"/>
        </w:rPr>
        <w:t>Cybersecurity</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Framework</w:t>
      </w:r>
      <w:proofErr w:type="spellEnd"/>
      <w:r w:rsidRPr="00196BD9">
        <w:rPr>
          <w:rFonts w:ascii="Times New Roman" w:hAnsi="Times New Roman" w:cs="Times New Roman"/>
          <w:color w:val="000000"/>
          <w:sz w:val="28"/>
          <w:szCs w:val="28"/>
        </w:rPr>
        <w:t xml:space="preserve"> (CSF) 2.0</w:t>
      </w:r>
      <w:r w:rsidR="00486064"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 xml:space="preserve"> політик, процедур і технічних заходів: D4.1-СУІБ </w:t>
      </w:r>
      <w:r w:rsidR="00486064"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Політика  інформаційної безпеки</w:t>
      </w:r>
      <w:r w:rsidR="00486064"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 xml:space="preserve">, D14.14-СУІБ </w:t>
      </w:r>
      <w:r w:rsidR="00486064"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Політика контролю доступу</w:t>
      </w:r>
      <w:r w:rsidR="00486064"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w:t>
      </w:r>
    </w:p>
    <w:p w14:paraId="345EF2F5" w14:textId="77777777" w:rsidR="0042787E" w:rsidRPr="00196BD9" w:rsidRDefault="0042787E" w:rsidP="0042787E">
      <w:pPr>
        <w:spacing w:after="0" w:line="240" w:lineRule="auto"/>
        <w:ind w:firstLine="567"/>
        <w:jc w:val="both"/>
        <w:rPr>
          <w:rFonts w:ascii="Times New Roman" w:hAnsi="Times New Roman" w:cs="Times New Roman"/>
          <w:color w:val="000000"/>
          <w:sz w:val="28"/>
          <w:szCs w:val="28"/>
        </w:rPr>
      </w:pPr>
    </w:p>
    <w:p w14:paraId="4282CB27" w14:textId="5F218C44" w:rsidR="00146131" w:rsidRPr="00196BD9" w:rsidRDefault="00146131" w:rsidP="0042787E">
      <w:pPr>
        <w:pStyle w:val="4"/>
        <w:spacing w:before="0" w:after="0" w:line="240" w:lineRule="auto"/>
        <w:jc w:val="center"/>
        <w:rPr>
          <w:rFonts w:ascii="Times New Roman" w:hAnsi="Times New Roman"/>
          <w:i/>
          <w:color w:val="000000"/>
          <w:lang w:val="uk-UA"/>
        </w:rPr>
      </w:pPr>
      <w:bookmarkStart w:id="1" w:name="_Toc262723259"/>
      <w:bookmarkStart w:id="2" w:name="_Toc267048915"/>
      <w:bookmarkStart w:id="3" w:name="_Toc114476849"/>
      <w:r w:rsidRPr="00196BD9">
        <w:rPr>
          <w:rFonts w:ascii="Times New Roman" w:hAnsi="Times New Roman"/>
          <w:i/>
          <w:color w:val="000000"/>
          <w:lang w:val="uk-UA"/>
        </w:rPr>
        <w:t>2. Терміни, визначення та скорочення</w:t>
      </w:r>
    </w:p>
    <w:p w14:paraId="385E3B0A" w14:textId="40445A5A" w:rsidR="00146131" w:rsidRPr="00196BD9" w:rsidRDefault="00146131" w:rsidP="00D47B4C">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5B7226" w:rsidRPr="00196BD9">
        <w:rPr>
          <w:rFonts w:ascii="Times New Roman" w:hAnsi="Times New Roman" w:cs="Times New Roman"/>
          <w:color w:val="000000"/>
          <w:sz w:val="28"/>
          <w:szCs w:val="28"/>
        </w:rPr>
        <w:t>1</w:t>
      </w:r>
      <w:r w:rsidRPr="00196BD9">
        <w:rPr>
          <w:rFonts w:ascii="Times New Roman" w:hAnsi="Times New Roman" w:cs="Times New Roman"/>
          <w:color w:val="000000"/>
          <w:sz w:val="28"/>
          <w:szCs w:val="28"/>
        </w:rPr>
        <w:t>.</w:t>
      </w:r>
      <w:r w:rsidR="007B438F" w:rsidRPr="00196BD9">
        <w:rPr>
          <w:rFonts w:ascii="Times New Roman" w:hAnsi="Times New Roman" w:cs="Times New Roman"/>
          <w:color w:val="000000"/>
          <w:sz w:val="28"/>
          <w:szCs w:val="28"/>
        </w:rPr>
        <w:t> </w:t>
      </w:r>
      <w:r w:rsidR="00D12253" w:rsidRPr="00196BD9">
        <w:rPr>
          <w:rFonts w:ascii="Times New Roman" w:hAnsi="Times New Roman" w:cs="Times New Roman"/>
          <w:color w:val="000000"/>
          <w:sz w:val="28"/>
          <w:szCs w:val="28"/>
        </w:rPr>
        <w:t>Заявник – це суб’єкт PII, який за допомогою сервісів підсистеми «</w:t>
      </w:r>
      <w:proofErr w:type="spellStart"/>
      <w:r w:rsidR="00D12253" w:rsidRPr="00196BD9">
        <w:rPr>
          <w:rFonts w:ascii="Times New Roman" w:hAnsi="Times New Roman" w:cs="Times New Roman"/>
          <w:color w:val="000000"/>
          <w:sz w:val="28"/>
          <w:szCs w:val="28"/>
        </w:rPr>
        <w:t>WebПортал</w:t>
      </w:r>
      <w:proofErr w:type="spellEnd"/>
      <w:r w:rsidR="00D12253" w:rsidRPr="00196BD9">
        <w:rPr>
          <w:rFonts w:ascii="Times New Roman" w:hAnsi="Times New Roman" w:cs="Times New Roman"/>
          <w:color w:val="000000"/>
          <w:sz w:val="28"/>
          <w:szCs w:val="28"/>
        </w:rPr>
        <w:t>»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видачі документів дозвільного характеру, голосування за електронні петиції та подання скарг.</w:t>
      </w:r>
    </w:p>
    <w:p w14:paraId="0C8BC8F4" w14:textId="77777777" w:rsidR="007009C3" w:rsidRPr="00196BD9" w:rsidRDefault="007009C3" w:rsidP="007009C3">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2.2. PII – персональні дані.</w:t>
      </w:r>
    </w:p>
    <w:p w14:paraId="35128D6B" w14:textId="1C93DF7D" w:rsidR="009B37D3" w:rsidRPr="00196BD9" w:rsidRDefault="007009C3" w:rsidP="007009C3">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lastRenderedPageBreak/>
        <w:t>2</w:t>
      </w:r>
      <w:r w:rsidR="00146131"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3</w:t>
      </w:r>
      <w:r w:rsidR="00146131" w:rsidRPr="00196BD9">
        <w:rPr>
          <w:rFonts w:ascii="Times New Roman" w:hAnsi="Times New Roman" w:cs="Times New Roman"/>
          <w:color w:val="000000"/>
          <w:sz w:val="28"/>
          <w:szCs w:val="28"/>
        </w:rPr>
        <w:t xml:space="preserve">. Суб’єкт PII – фізична особа, </w:t>
      </w:r>
      <w:r w:rsidR="00A2187F" w:rsidRPr="00196BD9">
        <w:rPr>
          <w:rFonts w:ascii="Times New Roman" w:hAnsi="Times New Roman" w:cs="Times New Roman"/>
          <w:color w:val="000000"/>
          <w:sz w:val="28"/>
          <w:szCs w:val="28"/>
        </w:rPr>
        <w:t xml:space="preserve">PII </w:t>
      </w:r>
      <w:r w:rsidR="00146131" w:rsidRPr="00196BD9">
        <w:rPr>
          <w:rFonts w:ascii="Times New Roman" w:hAnsi="Times New Roman" w:cs="Times New Roman"/>
          <w:color w:val="000000"/>
          <w:sz w:val="28"/>
          <w:szCs w:val="28"/>
        </w:rPr>
        <w:t xml:space="preserve">якої обробляються </w:t>
      </w:r>
      <w:r w:rsidR="00E3626C" w:rsidRPr="00196BD9">
        <w:rPr>
          <w:rFonts w:ascii="Times New Roman" w:hAnsi="Times New Roman" w:cs="Times New Roman"/>
          <w:color w:val="000000"/>
          <w:sz w:val="28"/>
          <w:szCs w:val="28"/>
        </w:rPr>
        <w:t>в</w:t>
      </w:r>
      <w:r w:rsidR="00146131" w:rsidRPr="00196BD9">
        <w:rPr>
          <w:rFonts w:ascii="Times New Roman" w:hAnsi="Times New Roman" w:cs="Times New Roman"/>
          <w:color w:val="000000"/>
          <w:sz w:val="28"/>
          <w:szCs w:val="28"/>
        </w:rPr>
        <w:t xml:space="preserve"> межах </w:t>
      </w:r>
      <w:r w:rsidR="00A2187F" w:rsidRPr="00196BD9">
        <w:rPr>
          <w:rFonts w:ascii="Times New Roman" w:hAnsi="Times New Roman" w:cs="Times New Roman"/>
          <w:color w:val="000000"/>
          <w:sz w:val="28"/>
          <w:szCs w:val="28"/>
        </w:rPr>
        <w:t xml:space="preserve">її </w:t>
      </w:r>
      <w:r w:rsidR="00146131" w:rsidRPr="00196BD9">
        <w:rPr>
          <w:rFonts w:ascii="Times New Roman" w:hAnsi="Times New Roman" w:cs="Times New Roman"/>
          <w:color w:val="000000"/>
          <w:sz w:val="28"/>
          <w:szCs w:val="28"/>
        </w:rPr>
        <w:t xml:space="preserve">згоди та якої стосується ідентифікаційна інформація </w:t>
      </w:r>
      <w:r w:rsidR="00A2030A" w:rsidRPr="00196BD9">
        <w:rPr>
          <w:rFonts w:ascii="Times New Roman" w:hAnsi="Times New Roman" w:cs="Times New Roman"/>
          <w:color w:val="000000"/>
          <w:sz w:val="28"/>
          <w:szCs w:val="28"/>
        </w:rPr>
        <w:t>в</w:t>
      </w:r>
      <w:r w:rsidR="00146131" w:rsidRPr="00196BD9">
        <w:rPr>
          <w:rFonts w:ascii="Times New Roman" w:hAnsi="Times New Roman" w:cs="Times New Roman"/>
          <w:color w:val="000000"/>
          <w:sz w:val="28"/>
          <w:szCs w:val="28"/>
        </w:rPr>
        <w:t xml:space="preserve"> межах визначеної мети обробки </w:t>
      </w:r>
      <w:r w:rsidR="00973F51" w:rsidRPr="00196BD9">
        <w:rPr>
          <w:rFonts w:ascii="Times New Roman" w:hAnsi="Times New Roman" w:cs="Times New Roman"/>
          <w:color w:val="000000"/>
          <w:sz w:val="28"/>
          <w:szCs w:val="28"/>
        </w:rPr>
        <w:t>PII</w:t>
      </w:r>
      <w:r w:rsidR="00146131" w:rsidRPr="00196BD9">
        <w:rPr>
          <w:rFonts w:ascii="Times New Roman" w:hAnsi="Times New Roman" w:cs="Times New Roman"/>
          <w:color w:val="000000"/>
          <w:sz w:val="28"/>
          <w:szCs w:val="28"/>
        </w:rPr>
        <w:t xml:space="preserve">, що встановлює склад цих </w:t>
      </w:r>
      <w:r w:rsidR="00973F51" w:rsidRPr="00196BD9">
        <w:rPr>
          <w:rFonts w:ascii="Times New Roman" w:hAnsi="Times New Roman" w:cs="Times New Roman"/>
          <w:color w:val="000000"/>
          <w:sz w:val="28"/>
          <w:szCs w:val="28"/>
        </w:rPr>
        <w:t xml:space="preserve">PII </w:t>
      </w:r>
      <w:r w:rsidR="00146131" w:rsidRPr="00196BD9">
        <w:rPr>
          <w:rFonts w:ascii="Times New Roman" w:hAnsi="Times New Roman" w:cs="Times New Roman"/>
          <w:color w:val="000000"/>
          <w:sz w:val="28"/>
          <w:szCs w:val="28"/>
        </w:rPr>
        <w:t>та процедури їх обробки, якщо інше не визначено законом.</w:t>
      </w:r>
      <w:r w:rsidR="009B37D3" w:rsidRPr="00196BD9">
        <w:rPr>
          <w:rFonts w:ascii="Times New Roman" w:hAnsi="Times New Roman" w:cs="Times New Roman"/>
          <w:color w:val="000000"/>
          <w:sz w:val="28"/>
          <w:szCs w:val="28"/>
        </w:rPr>
        <w:t>*</w:t>
      </w:r>
      <w:r w:rsidR="00146131" w:rsidRPr="00196BD9">
        <w:rPr>
          <w:rFonts w:ascii="Times New Roman" w:hAnsi="Times New Roman" w:cs="Times New Roman"/>
          <w:color w:val="000000"/>
          <w:sz w:val="28"/>
          <w:szCs w:val="28"/>
        </w:rPr>
        <w:t xml:space="preserve">  </w:t>
      </w:r>
    </w:p>
    <w:p w14:paraId="1BF37E9F" w14:textId="5E4CECFD" w:rsidR="00146131" w:rsidRPr="00196BD9" w:rsidRDefault="00146131"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7B438F" w:rsidRPr="00196BD9">
        <w:rPr>
          <w:rFonts w:ascii="Times New Roman" w:hAnsi="Times New Roman" w:cs="Times New Roman"/>
          <w:color w:val="000000"/>
          <w:sz w:val="28"/>
          <w:szCs w:val="28"/>
        </w:rPr>
        <w:t>4</w:t>
      </w:r>
      <w:r w:rsidRPr="00196BD9">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086D7D" w:rsidRPr="00196BD9">
        <w:rPr>
          <w:rFonts w:ascii="Times New Roman" w:hAnsi="Times New Roman" w:cs="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674D5866" w14:textId="7992602B" w:rsidR="00146131" w:rsidRPr="00196BD9" w:rsidRDefault="00146131"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7B438F" w:rsidRPr="00196BD9">
        <w:rPr>
          <w:rFonts w:ascii="Times New Roman" w:hAnsi="Times New Roman" w:cs="Times New Roman"/>
          <w:color w:val="000000"/>
          <w:sz w:val="28"/>
          <w:szCs w:val="28"/>
        </w:rPr>
        <w:t>5</w:t>
      </w:r>
      <w:r w:rsidRPr="00196BD9">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196BD9">
        <w:rPr>
          <w:rFonts w:ascii="Times New Roman" w:hAnsi="Times New Roman" w:cs="Times New Roman"/>
          <w:color w:val="000000"/>
          <w:sz w:val="28"/>
          <w:szCs w:val="28"/>
        </w:rPr>
        <w:sym w:font="Symbol" w:char="F02D"/>
      </w:r>
      <w:r w:rsidRPr="00196BD9">
        <w:rPr>
          <w:rFonts w:ascii="Times New Roman" w:hAnsi="Times New Roman" w:cs="Times New Roman"/>
          <w:color w:val="000000"/>
          <w:sz w:val="28"/>
          <w:szCs w:val="28"/>
        </w:rPr>
        <w:t xml:space="preserve"> ІБ) та </w:t>
      </w:r>
      <w:proofErr w:type="spellStart"/>
      <w:r w:rsidRPr="00196BD9">
        <w:rPr>
          <w:rFonts w:ascii="Times New Roman" w:hAnsi="Times New Roman" w:cs="Times New Roman"/>
          <w:color w:val="000000"/>
          <w:sz w:val="28"/>
          <w:szCs w:val="28"/>
        </w:rPr>
        <w:t>кібербезпеку</w:t>
      </w:r>
      <w:proofErr w:type="spellEnd"/>
      <w:r w:rsidRPr="00196BD9">
        <w:rPr>
          <w:rFonts w:ascii="Times New Roman" w:hAnsi="Times New Roman" w:cs="Times New Roman"/>
          <w:color w:val="000000"/>
          <w:sz w:val="28"/>
          <w:szCs w:val="28"/>
        </w:rPr>
        <w:t>.</w:t>
      </w:r>
      <w:r w:rsidR="00D12253"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 xml:space="preserve"> </w:t>
      </w:r>
    </w:p>
    <w:p w14:paraId="040ADC7B" w14:textId="39A14255" w:rsidR="00146131" w:rsidRPr="00196BD9" w:rsidRDefault="00146131"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06573F" w:rsidRPr="00196BD9">
        <w:rPr>
          <w:rFonts w:ascii="Times New Roman" w:hAnsi="Times New Roman" w:cs="Times New Roman"/>
          <w:color w:val="000000"/>
          <w:sz w:val="28"/>
          <w:szCs w:val="28"/>
        </w:rPr>
        <w:t>6</w:t>
      </w:r>
      <w:r w:rsidRPr="00196BD9">
        <w:rPr>
          <w:rFonts w:ascii="Times New Roman" w:hAnsi="Times New Roman" w:cs="Times New Roman"/>
          <w:color w:val="000000"/>
          <w:sz w:val="28"/>
          <w:szCs w:val="28"/>
        </w:rPr>
        <w:t xml:space="preserve">.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1A8444BC" w14:textId="542D75C8" w:rsidR="009B37D3" w:rsidRPr="00196BD9" w:rsidRDefault="009B37D3" w:rsidP="009B37D3">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06573F" w:rsidRPr="00196BD9">
        <w:rPr>
          <w:rFonts w:ascii="Times New Roman" w:hAnsi="Times New Roman" w:cs="Times New Roman"/>
          <w:color w:val="000000"/>
          <w:sz w:val="28"/>
          <w:szCs w:val="28"/>
        </w:rPr>
        <w:t>7</w:t>
      </w:r>
      <w:r w:rsidRPr="00196BD9">
        <w:rPr>
          <w:rFonts w:ascii="Times New Roman" w:hAnsi="Times New Roman" w:cs="Times New Roman"/>
          <w:color w:val="000000"/>
          <w:sz w:val="28"/>
          <w:szCs w:val="28"/>
        </w:rPr>
        <w:t>. Суб’єкти ЄІС – Криворізька міська рада, її виконавчі органи, підприємства, установи, організації, заклади комунальної власності міста, районні в місті рад</w:t>
      </w:r>
      <w:r w:rsidR="001E0430" w:rsidRPr="00196BD9">
        <w:rPr>
          <w:rFonts w:ascii="Times New Roman" w:hAnsi="Times New Roman" w:cs="Times New Roman"/>
          <w:color w:val="000000"/>
          <w:sz w:val="28"/>
          <w:szCs w:val="28"/>
        </w:rPr>
        <w:t>и</w:t>
      </w:r>
      <w:r w:rsidRPr="00196BD9">
        <w:rPr>
          <w:rFonts w:ascii="Times New Roman" w:hAnsi="Times New Roman" w:cs="Times New Roman"/>
          <w:color w:val="000000"/>
          <w:sz w:val="28"/>
          <w:szCs w:val="28"/>
        </w:rPr>
        <w:t>, що користуються підсистемами ЄІС та обробляють інформацію для реалізації наданих повноважень.</w:t>
      </w:r>
    </w:p>
    <w:p w14:paraId="2FB91401" w14:textId="17717A67" w:rsidR="00146131" w:rsidRPr="00196BD9" w:rsidRDefault="00146131"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06573F" w:rsidRPr="00196BD9">
        <w:rPr>
          <w:rFonts w:ascii="Times New Roman" w:hAnsi="Times New Roman" w:cs="Times New Roman"/>
          <w:color w:val="000000"/>
          <w:sz w:val="28"/>
          <w:szCs w:val="28"/>
        </w:rPr>
        <w:t>8</w:t>
      </w:r>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Chief</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Executive</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Officer</w:t>
      </w:r>
      <w:proofErr w:type="spellEnd"/>
      <w:r w:rsidRPr="00196BD9">
        <w:rPr>
          <w:rFonts w:ascii="Times New Roman" w:hAnsi="Times New Roman" w:cs="Times New Roman"/>
          <w:color w:val="000000"/>
          <w:sz w:val="28"/>
          <w:szCs w:val="28"/>
        </w:rPr>
        <w:t xml:space="preserve"> ( надалі – CEO) – власник і розпорядник СУІБ.</w:t>
      </w:r>
    </w:p>
    <w:p w14:paraId="6A41427A" w14:textId="41C743D4" w:rsidR="00146131" w:rsidRPr="00196BD9" w:rsidRDefault="00146131"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06573F" w:rsidRPr="00196BD9">
        <w:rPr>
          <w:rFonts w:ascii="Times New Roman" w:hAnsi="Times New Roman" w:cs="Times New Roman"/>
          <w:color w:val="000000"/>
          <w:sz w:val="28"/>
          <w:szCs w:val="28"/>
        </w:rPr>
        <w:t>9</w:t>
      </w:r>
      <w:r w:rsidRPr="00196BD9">
        <w:rPr>
          <w:rFonts w:ascii="Times New Roman" w:hAnsi="Times New Roman" w:cs="Times New Roman"/>
          <w:color w:val="000000"/>
          <w:sz w:val="28"/>
          <w:szCs w:val="28"/>
        </w:rPr>
        <w:t>. </w:t>
      </w:r>
      <w:proofErr w:type="spellStart"/>
      <w:r w:rsidRPr="00196BD9">
        <w:rPr>
          <w:rFonts w:ascii="Times New Roman" w:hAnsi="Times New Roman" w:cs="Times New Roman"/>
          <w:color w:val="000000"/>
          <w:sz w:val="28"/>
          <w:szCs w:val="28"/>
        </w:rPr>
        <w:t>Chief</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Security</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Officer</w:t>
      </w:r>
      <w:proofErr w:type="spellEnd"/>
      <w:r w:rsidRPr="00196BD9">
        <w:rPr>
          <w:rFonts w:ascii="Times New Roman" w:hAnsi="Times New Roman" w:cs="Times New Roman"/>
          <w:color w:val="000000"/>
          <w:sz w:val="28"/>
          <w:szCs w:val="28"/>
        </w:rPr>
        <w:t xml:space="preserve"> (надалі – CSO) – відповідальний за </w:t>
      </w:r>
      <w:r w:rsidR="00546CE6" w:rsidRPr="00196BD9">
        <w:rPr>
          <w:rFonts w:ascii="Times New Roman" w:hAnsi="Times New Roman" w:cs="Times New Roman"/>
          <w:color w:val="000000"/>
          <w:sz w:val="28"/>
          <w:szCs w:val="28"/>
        </w:rPr>
        <w:t>ІБ</w:t>
      </w:r>
      <w:r w:rsidRPr="00196BD9">
        <w:rPr>
          <w:rFonts w:ascii="Times New Roman" w:hAnsi="Times New Roman" w:cs="Times New Roman"/>
          <w:color w:val="000000"/>
          <w:sz w:val="28"/>
          <w:szCs w:val="28"/>
        </w:rPr>
        <w:t xml:space="preserve">, який відповідає за </w:t>
      </w:r>
      <w:r w:rsidR="00705765" w:rsidRPr="00196BD9">
        <w:rPr>
          <w:rFonts w:ascii="Times New Roman" w:hAnsi="Times New Roman" w:cs="Times New Roman"/>
          <w:color w:val="000000"/>
          <w:sz w:val="28"/>
          <w:szCs w:val="28"/>
        </w:rPr>
        <w:t>керування</w:t>
      </w:r>
      <w:r w:rsidRPr="00196BD9">
        <w:rPr>
          <w:rFonts w:ascii="Times New Roman" w:hAnsi="Times New Roman" w:cs="Times New Roman"/>
          <w:color w:val="000000"/>
          <w:sz w:val="28"/>
          <w:szCs w:val="28"/>
        </w:rPr>
        <w:t xml:space="preserve"> процес</w:t>
      </w:r>
      <w:r w:rsidR="00705765" w:rsidRPr="00196BD9">
        <w:rPr>
          <w:rFonts w:ascii="Times New Roman" w:hAnsi="Times New Roman" w:cs="Times New Roman"/>
          <w:color w:val="000000"/>
          <w:sz w:val="28"/>
          <w:szCs w:val="28"/>
        </w:rPr>
        <w:t>ом</w:t>
      </w:r>
      <w:r w:rsidRPr="00196BD9">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546CE6" w:rsidRPr="00196BD9">
        <w:rPr>
          <w:rFonts w:ascii="Times New Roman" w:hAnsi="Times New Roman" w:cs="Times New Roman"/>
          <w:color w:val="000000"/>
          <w:sz w:val="28"/>
          <w:szCs w:val="28"/>
        </w:rPr>
        <w:t>ІБ</w:t>
      </w:r>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кібербезпеку</w:t>
      </w:r>
      <w:proofErr w:type="spellEnd"/>
      <w:r w:rsidRPr="00196BD9">
        <w:rPr>
          <w:rFonts w:ascii="Times New Roman" w:hAnsi="Times New Roman" w:cs="Times New Roman"/>
          <w:color w:val="000000"/>
          <w:sz w:val="28"/>
          <w:szCs w:val="28"/>
        </w:rPr>
        <w:t xml:space="preserve"> та інші види безпеки в межах сфери застосування СУІБ. </w:t>
      </w:r>
    </w:p>
    <w:p w14:paraId="71487816" w14:textId="158BEDB6"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 xml:space="preserve">. 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0433D00B" w14:textId="765518C8"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52C0E6C6" w14:textId="7F9488E8"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.2 органи місцевого самоврядування;</w:t>
      </w:r>
    </w:p>
    <w:p w14:paraId="4D621D49" w14:textId="5F58FA34"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.3 суспільство, громадські організації, міжнародні організації, міжнародні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480A4DD0" w14:textId="1651D9C7"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.4 банки, інвестори, рейтингові агентства;</w:t>
      </w:r>
    </w:p>
    <w:p w14:paraId="4E580BAA" w14:textId="2600B027"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 xml:space="preserve">.5 суб’єкти PII, процесори PII, </w:t>
      </w:r>
      <w:proofErr w:type="spellStart"/>
      <w:r w:rsidRPr="00196BD9">
        <w:rPr>
          <w:rFonts w:ascii="Times New Roman" w:hAnsi="Times New Roman"/>
          <w:color w:val="000000"/>
          <w:sz w:val="28"/>
          <w:szCs w:val="28"/>
        </w:rPr>
        <w:t>підпроцесори</w:t>
      </w:r>
      <w:proofErr w:type="spellEnd"/>
      <w:r w:rsidRPr="00196BD9">
        <w:rPr>
          <w:rFonts w:ascii="Times New Roman" w:hAnsi="Times New Roman"/>
          <w:color w:val="000000"/>
          <w:sz w:val="28"/>
          <w:szCs w:val="28"/>
        </w:rPr>
        <w:t xml:space="preserve"> PII, </w:t>
      </w:r>
      <w:proofErr w:type="spellStart"/>
      <w:r w:rsidRPr="00196BD9">
        <w:rPr>
          <w:rFonts w:ascii="Times New Roman" w:hAnsi="Times New Roman"/>
          <w:color w:val="000000"/>
          <w:sz w:val="28"/>
          <w:szCs w:val="28"/>
        </w:rPr>
        <w:t>співконтролери</w:t>
      </w:r>
      <w:proofErr w:type="spellEnd"/>
      <w:r w:rsidRPr="00196BD9">
        <w:rPr>
          <w:rFonts w:ascii="Times New Roman" w:hAnsi="Times New Roman"/>
          <w:color w:val="000000"/>
          <w:sz w:val="28"/>
          <w:szCs w:val="28"/>
        </w:rPr>
        <w:t xml:space="preserve"> PII, акціонери/власники бізнесу;</w:t>
      </w:r>
    </w:p>
    <w:p w14:paraId="22C45034" w14:textId="5AD8B0C8" w:rsidR="009B37D3" w:rsidRPr="00196BD9" w:rsidRDefault="009B37D3" w:rsidP="009B37D3">
      <w:pPr>
        <w:spacing w:after="0" w:line="240" w:lineRule="auto"/>
        <w:ind w:firstLine="567"/>
        <w:jc w:val="both"/>
        <w:rPr>
          <w:rFonts w:ascii="Times New Roman" w:hAnsi="Times New Roman"/>
          <w:color w:val="000000"/>
          <w:sz w:val="28"/>
          <w:szCs w:val="28"/>
        </w:rPr>
      </w:pPr>
      <w:r w:rsidRPr="00196BD9">
        <w:rPr>
          <w:rFonts w:ascii="Times New Roman" w:hAnsi="Times New Roman"/>
          <w:color w:val="000000"/>
          <w:sz w:val="28"/>
          <w:szCs w:val="28"/>
        </w:rPr>
        <w:lastRenderedPageBreak/>
        <w:t>2.1</w:t>
      </w:r>
      <w:r w:rsidR="009D48D3" w:rsidRPr="00196BD9">
        <w:rPr>
          <w:rFonts w:ascii="Times New Roman" w:hAnsi="Times New Roman"/>
          <w:color w:val="000000"/>
          <w:sz w:val="28"/>
          <w:szCs w:val="28"/>
        </w:rPr>
        <w:t>0</w:t>
      </w:r>
      <w:r w:rsidRPr="00196BD9">
        <w:rPr>
          <w:rFonts w:ascii="Times New Roman" w:hAnsi="Times New Roman"/>
          <w:color w:val="000000"/>
          <w:sz w:val="28"/>
          <w:szCs w:val="28"/>
        </w:rPr>
        <w:t>.6 інші учасники інформаційного обміну, постачальники послуг/сервісів (у тому числі хмарних), провайдери та партнери, постачальники баз даних.</w:t>
      </w:r>
    </w:p>
    <w:p w14:paraId="674E1F80" w14:textId="77A95D3B" w:rsidR="009B37D3" w:rsidRPr="00196BD9" w:rsidRDefault="009B37D3" w:rsidP="009B37D3">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2.1</w:t>
      </w:r>
      <w:r w:rsidR="009D48D3" w:rsidRPr="00196BD9">
        <w:rPr>
          <w:rFonts w:ascii="Times New Roman" w:hAnsi="Times New Roman" w:cs="Times New Roman"/>
          <w:color w:val="000000"/>
          <w:sz w:val="28"/>
          <w:szCs w:val="28"/>
        </w:rPr>
        <w:t>1</w:t>
      </w:r>
      <w:r w:rsidRPr="00196BD9">
        <w:rPr>
          <w:rFonts w:ascii="Times New Roman" w:hAnsi="Times New Roman" w:cs="Times New Roman"/>
          <w:color w:val="000000"/>
          <w:sz w:val="28"/>
          <w:szCs w:val="28"/>
        </w:rPr>
        <w:t xml:space="preserve">. Третя сторона – це фізична або юридична особа, що може вплинути на ІБ та безперервність процесів. У контексті СУІБ третя сторона може не мати створений та зареєстрований </w:t>
      </w:r>
      <w:proofErr w:type="spellStart"/>
      <w:r w:rsidRPr="00196BD9">
        <w:rPr>
          <w:rFonts w:ascii="Times New Roman" w:hAnsi="Times New Roman" w:cs="Times New Roman"/>
          <w:color w:val="000000"/>
          <w:sz w:val="28"/>
          <w:szCs w:val="28"/>
        </w:rPr>
        <w:t>акаунт</w:t>
      </w:r>
      <w:proofErr w:type="spellEnd"/>
      <w:r w:rsidRPr="00196BD9">
        <w:rPr>
          <w:rFonts w:ascii="Times New Roman" w:hAnsi="Times New Roman" w:cs="Times New Roman"/>
          <w:color w:val="000000"/>
          <w:sz w:val="28"/>
          <w:szCs w:val="28"/>
        </w:rPr>
        <w:t xml:space="preserve"> у межах області дії СУІБ. Це можуть бути члени сімей посадових осіб, суб’єктів PII, процесорів PII, </w:t>
      </w:r>
      <w:proofErr w:type="spellStart"/>
      <w:r w:rsidRPr="00196BD9">
        <w:rPr>
          <w:rFonts w:ascii="Times New Roman" w:hAnsi="Times New Roman" w:cs="Times New Roman"/>
          <w:color w:val="000000"/>
          <w:sz w:val="28"/>
          <w:szCs w:val="28"/>
        </w:rPr>
        <w:t>підпроцесорів</w:t>
      </w:r>
      <w:proofErr w:type="spellEnd"/>
      <w:r w:rsidRPr="00196BD9">
        <w:rPr>
          <w:rFonts w:ascii="Times New Roman" w:hAnsi="Times New Roman" w:cs="Times New Roman"/>
          <w:color w:val="000000"/>
          <w:sz w:val="28"/>
          <w:szCs w:val="28"/>
        </w:rPr>
        <w:t xml:space="preserve"> PII, спів</w:t>
      </w:r>
      <w:r w:rsidR="00E70795" w:rsidRPr="00196BD9">
        <w:rPr>
          <w:rFonts w:ascii="Times New Roman" w:hAnsi="Times New Roman" w:cs="Times New Roman"/>
          <w:color w:val="000000"/>
          <w:sz w:val="28"/>
          <w:szCs w:val="28"/>
        </w:rPr>
        <w:t>-</w:t>
      </w:r>
      <w:r w:rsidRPr="00196BD9">
        <w:rPr>
          <w:rFonts w:ascii="Times New Roman" w:hAnsi="Times New Roman" w:cs="Times New Roman"/>
          <w:color w:val="000000"/>
          <w:sz w:val="28"/>
          <w:szCs w:val="28"/>
        </w:rPr>
        <w:t>контролерів PII, екстрені служби, консультанти (включаючи юристів, податкових консультантів, консультантів з питань праці тощо), які можуть мати вплив на ІБ в межах області дії СУІБ.</w:t>
      </w:r>
    </w:p>
    <w:p w14:paraId="2EACCE7C" w14:textId="0EA775BA" w:rsidR="001E5351" w:rsidRPr="00196BD9" w:rsidRDefault="001E5351" w:rsidP="001E535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2.1</w:t>
      </w:r>
      <w:r w:rsidR="009D48D3" w:rsidRPr="00196BD9">
        <w:rPr>
          <w:rFonts w:ascii="Times New Roman" w:hAnsi="Times New Roman" w:cs="Times New Roman"/>
          <w:color w:val="000000"/>
          <w:sz w:val="28"/>
          <w:szCs w:val="28"/>
        </w:rPr>
        <w:t>2</w:t>
      </w:r>
      <w:r w:rsidRPr="00196BD9">
        <w:rPr>
          <w:rFonts w:ascii="Times New Roman" w:hAnsi="Times New Roman" w:cs="Times New Roman"/>
          <w:color w:val="000000"/>
          <w:sz w:val="28"/>
          <w:szCs w:val="28"/>
        </w:rPr>
        <w:t>. Контролер PII – фізична або юридична особа, державний орган, агентство або будь–який інший орган, що самостійно чи спільно з іншими визначає цілі та засоби обробки PII.</w:t>
      </w:r>
    </w:p>
    <w:p w14:paraId="0D0B5879" w14:textId="6CE9FCFC" w:rsidR="00146131" w:rsidRPr="00196BD9" w:rsidRDefault="00146131" w:rsidP="00146131">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E70795" w:rsidRPr="00196BD9">
        <w:rPr>
          <w:rFonts w:ascii="Times New Roman" w:hAnsi="Times New Roman" w:cs="Times New Roman"/>
          <w:color w:val="000000"/>
          <w:sz w:val="28"/>
          <w:szCs w:val="28"/>
        </w:rPr>
        <w:t>1</w:t>
      </w:r>
      <w:r w:rsidR="009D48D3" w:rsidRPr="00196BD9">
        <w:rPr>
          <w:rFonts w:ascii="Times New Roman" w:hAnsi="Times New Roman" w:cs="Times New Roman"/>
          <w:color w:val="000000"/>
          <w:sz w:val="28"/>
          <w:szCs w:val="28"/>
        </w:rPr>
        <w:t>3</w:t>
      </w:r>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Chief</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Human</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Resources</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Officer</w:t>
      </w:r>
      <w:proofErr w:type="spellEnd"/>
      <w:r w:rsidRPr="00196BD9">
        <w:rPr>
          <w:rFonts w:ascii="Times New Roman" w:hAnsi="Times New Roman" w:cs="Times New Roman"/>
          <w:color w:val="000000"/>
          <w:sz w:val="28"/>
          <w:szCs w:val="28"/>
        </w:rPr>
        <w:t xml:space="preserve"> (надалі – CHRO) – відповідальн</w:t>
      </w:r>
      <w:r w:rsidR="000E7A1F" w:rsidRPr="00196BD9">
        <w:rPr>
          <w:rFonts w:ascii="Times New Roman" w:hAnsi="Times New Roman" w:cs="Times New Roman"/>
          <w:color w:val="000000"/>
          <w:sz w:val="28"/>
          <w:szCs w:val="28"/>
        </w:rPr>
        <w:t>а особа за кадрову політику.</w:t>
      </w:r>
    </w:p>
    <w:p w14:paraId="6FF7E1B0" w14:textId="4B2737BE" w:rsidR="00C94910" w:rsidRPr="00196BD9" w:rsidRDefault="00146131" w:rsidP="0042787E">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2.</w:t>
      </w:r>
      <w:r w:rsidR="00E70795" w:rsidRPr="00196BD9">
        <w:rPr>
          <w:rFonts w:ascii="Times New Roman" w:hAnsi="Times New Roman" w:cs="Times New Roman"/>
          <w:color w:val="000000"/>
          <w:sz w:val="28"/>
          <w:szCs w:val="28"/>
        </w:rPr>
        <w:t>1</w:t>
      </w:r>
      <w:r w:rsidR="009D48D3" w:rsidRPr="00196BD9">
        <w:rPr>
          <w:rFonts w:ascii="Times New Roman" w:hAnsi="Times New Roman" w:cs="Times New Roman"/>
          <w:color w:val="000000"/>
          <w:sz w:val="28"/>
          <w:szCs w:val="28"/>
        </w:rPr>
        <w:t>4</w:t>
      </w:r>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Incident</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Response</w:t>
      </w:r>
      <w:proofErr w:type="spellEnd"/>
      <w:r w:rsidRPr="00196BD9">
        <w:rPr>
          <w:rFonts w:ascii="Times New Roman" w:hAnsi="Times New Roman" w:cs="Times New Roman"/>
          <w:color w:val="000000"/>
          <w:sz w:val="28"/>
          <w:szCs w:val="28"/>
        </w:rPr>
        <w:t xml:space="preserve"> </w:t>
      </w:r>
      <w:proofErr w:type="spellStart"/>
      <w:r w:rsidRPr="00196BD9">
        <w:rPr>
          <w:rFonts w:ascii="Times New Roman" w:hAnsi="Times New Roman" w:cs="Times New Roman"/>
          <w:color w:val="000000"/>
          <w:sz w:val="28"/>
          <w:szCs w:val="28"/>
        </w:rPr>
        <w:t>Team</w:t>
      </w:r>
      <w:proofErr w:type="spellEnd"/>
      <w:r w:rsidRPr="00196BD9">
        <w:rPr>
          <w:rFonts w:ascii="Times New Roman" w:hAnsi="Times New Roman" w:cs="Times New Roman"/>
          <w:color w:val="000000"/>
          <w:sz w:val="28"/>
          <w:szCs w:val="28"/>
        </w:rPr>
        <w:t xml:space="preserve"> (надалі – IRT) – група реагування на інциденти.</w:t>
      </w:r>
    </w:p>
    <w:p w14:paraId="20CC3DEC" w14:textId="77777777" w:rsidR="0042787E" w:rsidRPr="00196BD9" w:rsidRDefault="0042787E" w:rsidP="0042787E">
      <w:pPr>
        <w:spacing w:after="0" w:line="240" w:lineRule="auto"/>
        <w:ind w:firstLine="567"/>
        <w:jc w:val="both"/>
        <w:rPr>
          <w:rFonts w:ascii="Times New Roman" w:hAnsi="Times New Roman" w:cs="Times New Roman"/>
          <w:color w:val="000000"/>
          <w:sz w:val="28"/>
          <w:szCs w:val="28"/>
        </w:rPr>
      </w:pPr>
    </w:p>
    <w:bookmarkEnd w:id="1"/>
    <w:bookmarkEnd w:id="2"/>
    <w:bookmarkEnd w:id="3"/>
    <w:p w14:paraId="139A005F" w14:textId="10727EF4" w:rsidR="00C94910" w:rsidRPr="00196BD9" w:rsidRDefault="0042787E" w:rsidP="0042787E">
      <w:pPr>
        <w:pStyle w:val="4"/>
        <w:spacing w:before="0" w:after="0" w:line="240" w:lineRule="auto"/>
        <w:jc w:val="center"/>
        <w:rPr>
          <w:rFonts w:ascii="Times New Roman" w:hAnsi="Times New Roman"/>
          <w:i/>
          <w:color w:val="000000"/>
          <w:lang w:val="uk-UA"/>
        </w:rPr>
      </w:pPr>
      <w:r w:rsidRPr="00196BD9">
        <w:rPr>
          <w:rFonts w:ascii="Times New Roman" w:hAnsi="Times New Roman"/>
          <w:i/>
          <w:color w:val="000000"/>
          <w:lang w:val="uk-UA"/>
        </w:rPr>
        <w:t xml:space="preserve">3. Керівництво з </w:t>
      </w:r>
      <w:r w:rsidR="003D385A" w:rsidRPr="00196BD9">
        <w:rPr>
          <w:rFonts w:ascii="Times New Roman" w:hAnsi="Times New Roman"/>
          <w:i/>
          <w:color w:val="000000"/>
          <w:lang w:val="uk-UA"/>
        </w:rPr>
        <w:t>у</w:t>
      </w:r>
      <w:r w:rsidRPr="00196BD9">
        <w:rPr>
          <w:rFonts w:ascii="Times New Roman" w:hAnsi="Times New Roman"/>
          <w:i/>
          <w:color w:val="000000"/>
          <w:lang w:val="uk-UA"/>
        </w:rPr>
        <w:t>провадження заходів захисту </w:t>
      </w:r>
    </w:p>
    <w:p w14:paraId="09990C00" w14:textId="55C7E055" w:rsidR="00C94910" w:rsidRPr="00196BD9" w:rsidRDefault="0042787E"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3.1. </w:t>
      </w:r>
      <w:r w:rsidR="00C94910" w:rsidRPr="00196BD9">
        <w:rPr>
          <w:rFonts w:ascii="Times New Roman" w:hAnsi="Times New Roman" w:cs="Times New Roman"/>
          <w:color w:val="000000"/>
          <w:sz w:val="28"/>
          <w:szCs w:val="28"/>
        </w:rPr>
        <w:t>Перевірка п</w:t>
      </w:r>
      <w:r w:rsidR="00FF380A" w:rsidRPr="00196BD9">
        <w:rPr>
          <w:rFonts w:ascii="Times New Roman" w:hAnsi="Times New Roman" w:cs="Times New Roman"/>
          <w:color w:val="000000"/>
          <w:sz w:val="28"/>
          <w:szCs w:val="28"/>
        </w:rPr>
        <w:t>осадових осіб виконкому міської ради</w:t>
      </w:r>
      <w:r w:rsidR="00C94910" w:rsidRPr="00196BD9">
        <w:rPr>
          <w:rFonts w:ascii="Times New Roman" w:hAnsi="Times New Roman" w:cs="Times New Roman"/>
          <w:color w:val="000000"/>
          <w:sz w:val="28"/>
          <w:szCs w:val="28"/>
        </w:rPr>
        <w:t xml:space="preserve"> проводит</w:t>
      </w:r>
      <w:r w:rsidR="00FF380A" w:rsidRPr="00196BD9">
        <w:rPr>
          <w:rFonts w:ascii="Times New Roman" w:hAnsi="Times New Roman" w:cs="Times New Roman"/>
          <w:color w:val="000000"/>
          <w:sz w:val="28"/>
          <w:szCs w:val="28"/>
        </w:rPr>
        <w:t>ься</w:t>
      </w:r>
      <w:r w:rsidR="00C94910" w:rsidRPr="00196BD9">
        <w:rPr>
          <w:rFonts w:ascii="Times New Roman" w:hAnsi="Times New Roman" w:cs="Times New Roman"/>
          <w:color w:val="000000"/>
          <w:sz w:val="28"/>
          <w:szCs w:val="28"/>
        </w:rPr>
        <w:t xml:space="preserve"> відповідно до законодавчих актів України з </w:t>
      </w:r>
      <w:r w:rsidR="00DC1BE1"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рахуванням захисту </w:t>
      </w:r>
      <w:r w:rsidR="009D48D3" w:rsidRPr="00196BD9">
        <w:rPr>
          <w:rFonts w:ascii="Times New Roman" w:hAnsi="Times New Roman" w:cs="Times New Roman"/>
          <w:color w:val="000000"/>
          <w:sz w:val="28"/>
          <w:szCs w:val="28"/>
        </w:rPr>
        <w:t xml:space="preserve">PII </w:t>
      </w:r>
      <w:r w:rsidR="00C94910" w:rsidRPr="00196BD9">
        <w:rPr>
          <w:rFonts w:ascii="Times New Roman" w:hAnsi="Times New Roman" w:cs="Times New Roman"/>
          <w:color w:val="000000"/>
          <w:sz w:val="28"/>
          <w:szCs w:val="28"/>
        </w:rPr>
        <w:t>під час</w:t>
      </w:r>
      <w:r w:rsidR="00FF380A" w:rsidRPr="00196BD9">
        <w:rPr>
          <w:rFonts w:ascii="Times New Roman" w:hAnsi="Times New Roman" w:cs="Times New Roman"/>
          <w:color w:val="000000"/>
          <w:sz w:val="28"/>
          <w:szCs w:val="28"/>
        </w:rPr>
        <w:t xml:space="preserve"> їх</w:t>
      </w:r>
      <w:r w:rsidR="00C94910" w:rsidRPr="00196BD9">
        <w:rPr>
          <w:rFonts w:ascii="Times New Roman" w:hAnsi="Times New Roman" w:cs="Times New Roman"/>
          <w:color w:val="000000"/>
          <w:sz w:val="28"/>
          <w:szCs w:val="28"/>
        </w:rPr>
        <w:t xml:space="preserve"> обробки у процесі скринінгу,  та має бути пропорційною вимогам </w:t>
      </w:r>
      <w:r w:rsidR="00A265E9" w:rsidRPr="00196BD9">
        <w:rPr>
          <w:rFonts w:ascii="Times New Roman" w:hAnsi="Times New Roman" w:cs="Times New Roman"/>
          <w:color w:val="000000"/>
          <w:sz w:val="28"/>
          <w:szCs w:val="28"/>
        </w:rPr>
        <w:t>ІБ</w:t>
      </w:r>
      <w:r w:rsidR="00C94910" w:rsidRPr="00196BD9">
        <w:rPr>
          <w:rFonts w:ascii="Times New Roman" w:hAnsi="Times New Roman" w:cs="Times New Roman"/>
          <w:color w:val="000000"/>
          <w:sz w:val="28"/>
          <w:szCs w:val="28"/>
        </w:rPr>
        <w:t xml:space="preserve"> </w:t>
      </w:r>
      <w:r w:rsidR="00470567" w:rsidRPr="00196BD9">
        <w:rPr>
          <w:rFonts w:ascii="Times New Roman" w:hAnsi="Times New Roman" w:cs="Times New Roman"/>
          <w:color w:val="000000"/>
          <w:sz w:val="28"/>
          <w:szCs w:val="28"/>
        </w:rPr>
        <w:t>й</w:t>
      </w:r>
      <w:r w:rsidR="00C94910" w:rsidRPr="00196BD9">
        <w:rPr>
          <w:rFonts w:ascii="Times New Roman" w:hAnsi="Times New Roman" w:cs="Times New Roman"/>
          <w:color w:val="000000"/>
          <w:sz w:val="28"/>
          <w:szCs w:val="28"/>
        </w:rPr>
        <w:t xml:space="preserve"> обмежень, </w:t>
      </w:r>
      <w:r w:rsidR="00FF380A" w:rsidRPr="00196BD9">
        <w:rPr>
          <w:rFonts w:ascii="Times New Roman" w:hAnsi="Times New Roman" w:cs="Times New Roman"/>
          <w:color w:val="000000"/>
          <w:sz w:val="28"/>
          <w:szCs w:val="28"/>
        </w:rPr>
        <w:t>що</w:t>
      </w:r>
      <w:r w:rsidR="00C94910" w:rsidRPr="00196BD9">
        <w:rPr>
          <w:rFonts w:ascii="Times New Roman" w:hAnsi="Times New Roman" w:cs="Times New Roman"/>
          <w:color w:val="000000"/>
          <w:sz w:val="28"/>
          <w:szCs w:val="28"/>
        </w:rPr>
        <w:t xml:space="preserve"> виникають  з приводу доступу </w:t>
      </w:r>
      <w:r w:rsidR="00FF380A" w:rsidRPr="00196BD9">
        <w:rPr>
          <w:rFonts w:ascii="Times New Roman" w:hAnsi="Times New Roman" w:cs="Times New Roman"/>
          <w:color w:val="000000"/>
          <w:sz w:val="28"/>
          <w:szCs w:val="28"/>
        </w:rPr>
        <w:t>посадових осіб</w:t>
      </w:r>
      <w:r w:rsidR="00C94910" w:rsidRPr="00196BD9">
        <w:rPr>
          <w:rFonts w:ascii="Times New Roman" w:hAnsi="Times New Roman" w:cs="Times New Roman"/>
          <w:color w:val="000000"/>
          <w:sz w:val="28"/>
          <w:szCs w:val="28"/>
        </w:rPr>
        <w:t xml:space="preserve"> (або потенційних </w:t>
      </w:r>
      <w:r w:rsidR="00FF380A" w:rsidRPr="00196BD9">
        <w:rPr>
          <w:rFonts w:ascii="Times New Roman" w:hAnsi="Times New Roman" w:cs="Times New Roman"/>
          <w:color w:val="000000"/>
          <w:sz w:val="28"/>
          <w:szCs w:val="28"/>
        </w:rPr>
        <w:t>посадових осіб</w:t>
      </w:r>
      <w:r w:rsidR="00C94910" w:rsidRPr="00196BD9">
        <w:rPr>
          <w:rFonts w:ascii="Times New Roman" w:hAnsi="Times New Roman" w:cs="Times New Roman"/>
          <w:color w:val="000000"/>
          <w:sz w:val="28"/>
          <w:szCs w:val="28"/>
        </w:rPr>
        <w:t xml:space="preserve"> – кандидатів) до інформації з </w:t>
      </w:r>
      <w:r w:rsidR="004B61C8"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рахуванням її критичності, рівня конфіденційності та ризиків </w:t>
      </w:r>
      <w:r w:rsidR="00F91EFD" w:rsidRPr="00196BD9">
        <w:rPr>
          <w:rFonts w:ascii="Times New Roman" w:hAnsi="Times New Roman" w:cs="Times New Roman"/>
          <w:color w:val="000000"/>
          <w:sz w:val="28"/>
          <w:szCs w:val="28"/>
        </w:rPr>
        <w:t>ІБ</w:t>
      </w:r>
      <w:r w:rsidR="00C94910" w:rsidRPr="00196BD9">
        <w:rPr>
          <w:rFonts w:ascii="Times New Roman" w:hAnsi="Times New Roman" w:cs="Times New Roman"/>
          <w:color w:val="000000"/>
          <w:sz w:val="28"/>
          <w:szCs w:val="28"/>
        </w:rPr>
        <w:t xml:space="preserve">. </w:t>
      </w:r>
    </w:p>
    <w:p w14:paraId="4F6E0955" w14:textId="2CF40C43" w:rsidR="00C94910" w:rsidRPr="00196BD9" w:rsidRDefault="00FF380A"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3.2. </w:t>
      </w:r>
      <w:r w:rsidR="00C94910" w:rsidRPr="00196BD9">
        <w:rPr>
          <w:rFonts w:ascii="Times New Roman" w:hAnsi="Times New Roman" w:cs="Times New Roman"/>
          <w:color w:val="000000"/>
          <w:sz w:val="28"/>
          <w:szCs w:val="28"/>
        </w:rPr>
        <w:t>Перевірка включа</w:t>
      </w:r>
      <w:r w:rsidRPr="00196BD9">
        <w:rPr>
          <w:rFonts w:ascii="Times New Roman" w:hAnsi="Times New Roman" w:cs="Times New Roman"/>
          <w:color w:val="000000"/>
          <w:sz w:val="28"/>
          <w:szCs w:val="28"/>
        </w:rPr>
        <w:t>є</w:t>
      </w:r>
      <w:r w:rsidR="00C94910" w:rsidRPr="00196BD9">
        <w:rPr>
          <w:rFonts w:ascii="Times New Roman" w:hAnsi="Times New Roman" w:cs="Times New Roman"/>
          <w:color w:val="000000"/>
          <w:sz w:val="28"/>
          <w:szCs w:val="28"/>
        </w:rPr>
        <w:t xml:space="preserve"> </w:t>
      </w:r>
      <w:r w:rsidRPr="00196BD9">
        <w:rPr>
          <w:rFonts w:ascii="Times New Roman" w:hAnsi="Times New Roman" w:cs="Times New Roman"/>
          <w:color w:val="000000"/>
          <w:sz w:val="28"/>
          <w:szCs w:val="28"/>
        </w:rPr>
        <w:t>наявність</w:t>
      </w:r>
      <w:r w:rsidR="00C94910" w:rsidRPr="00196BD9">
        <w:rPr>
          <w:rFonts w:ascii="Times New Roman" w:hAnsi="Times New Roman" w:cs="Times New Roman"/>
          <w:color w:val="000000"/>
          <w:sz w:val="28"/>
          <w:szCs w:val="28"/>
        </w:rPr>
        <w:t xml:space="preserve"> кримінальн</w:t>
      </w:r>
      <w:r w:rsidRPr="00196BD9">
        <w:rPr>
          <w:rFonts w:ascii="Times New Roman" w:hAnsi="Times New Roman" w:cs="Times New Roman"/>
          <w:color w:val="000000"/>
          <w:sz w:val="28"/>
          <w:szCs w:val="28"/>
        </w:rPr>
        <w:t>их злочинів</w:t>
      </w:r>
      <w:r w:rsidR="00C94910" w:rsidRPr="00196BD9">
        <w:rPr>
          <w:rFonts w:ascii="Times New Roman" w:hAnsi="Times New Roman" w:cs="Times New Roman"/>
          <w:color w:val="000000"/>
          <w:sz w:val="28"/>
          <w:szCs w:val="28"/>
        </w:rPr>
        <w:t xml:space="preserve">, якщо це не заборонено законодавством України. </w:t>
      </w:r>
      <w:r w:rsidR="00D27CD7"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сі особи, </w:t>
      </w:r>
      <w:r w:rsidR="000D30ED" w:rsidRPr="00196BD9">
        <w:rPr>
          <w:rFonts w:ascii="Times New Roman" w:hAnsi="Times New Roman" w:cs="Times New Roman"/>
          <w:color w:val="000000"/>
          <w:sz w:val="28"/>
          <w:szCs w:val="28"/>
        </w:rPr>
        <w:t>які</w:t>
      </w:r>
      <w:r w:rsidR="00C94910" w:rsidRPr="00196BD9">
        <w:rPr>
          <w:rFonts w:ascii="Times New Roman" w:hAnsi="Times New Roman" w:cs="Times New Roman"/>
          <w:color w:val="000000"/>
          <w:sz w:val="28"/>
          <w:szCs w:val="28"/>
        </w:rPr>
        <w:t xml:space="preserve"> в процесі інформаційної діяльності будуть мати або мають технічні  привілеї чи адміністративний  доступ до виробничих систем ЄІС, підлягають обов’язковій перевірці, залежно від рівня їх доступу та уявлення про ризики </w:t>
      </w:r>
      <w:r w:rsidR="00F91EFD" w:rsidRPr="00196BD9">
        <w:rPr>
          <w:rFonts w:ascii="Times New Roman" w:hAnsi="Times New Roman" w:cs="Times New Roman"/>
          <w:color w:val="000000"/>
          <w:sz w:val="28"/>
          <w:szCs w:val="28"/>
        </w:rPr>
        <w:t>ІБ</w:t>
      </w:r>
      <w:r w:rsidR="00C94910" w:rsidRPr="00196BD9">
        <w:rPr>
          <w:rFonts w:ascii="Times New Roman" w:hAnsi="Times New Roman" w:cs="Times New Roman"/>
          <w:color w:val="000000"/>
          <w:sz w:val="28"/>
          <w:szCs w:val="28"/>
        </w:rPr>
        <w:t>.</w:t>
      </w:r>
    </w:p>
    <w:p w14:paraId="4A87285B" w14:textId="74B4F36C" w:rsidR="00C94910" w:rsidRPr="00196BD9" w:rsidRDefault="00FF380A"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3.3. </w:t>
      </w:r>
      <w:r w:rsidR="00C94910" w:rsidRPr="00196BD9">
        <w:rPr>
          <w:rFonts w:ascii="Times New Roman" w:hAnsi="Times New Roman" w:cs="Times New Roman"/>
          <w:color w:val="000000"/>
          <w:sz w:val="28"/>
          <w:szCs w:val="28"/>
        </w:rPr>
        <w:t xml:space="preserve">Навички та компетентність </w:t>
      </w:r>
      <w:r w:rsidRPr="00196BD9">
        <w:rPr>
          <w:rFonts w:ascii="Times New Roman" w:hAnsi="Times New Roman" w:cs="Times New Roman"/>
          <w:color w:val="000000"/>
          <w:sz w:val="28"/>
          <w:szCs w:val="28"/>
        </w:rPr>
        <w:t>посадових осіб виконкому міської ради</w:t>
      </w:r>
      <w:r w:rsidR="00C94910" w:rsidRPr="00196BD9">
        <w:rPr>
          <w:rFonts w:ascii="Times New Roman" w:hAnsi="Times New Roman" w:cs="Times New Roman"/>
          <w:color w:val="000000"/>
          <w:sz w:val="28"/>
          <w:szCs w:val="28"/>
        </w:rPr>
        <w:t xml:space="preserve"> </w:t>
      </w:r>
      <w:r w:rsidR="00DF0394" w:rsidRPr="00196BD9">
        <w:rPr>
          <w:rFonts w:ascii="Times New Roman" w:hAnsi="Times New Roman" w:cs="Times New Roman"/>
          <w:color w:val="000000"/>
          <w:sz w:val="28"/>
          <w:szCs w:val="28"/>
        </w:rPr>
        <w:t>й</w:t>
      </w:r>
      <w:r w:rsidR="00C94910" w:rsidRPr="00196BD9">
        <w:rPr>
          <w:rFonts w:ascii="Times New Roman" w:hAnsi="Times New Roman" w:cs="Times New Roman"/>
          <w:color w:val="000000"/>
          <w:sz w:val="28"/>
          <w:szCs w:val="28"/>
        </w:rPr>
        <w:t xml:space="preserve"> підрядників </w:t>
      </w:r>
      <w:r w:rsidRPr="00196BD9">
        <w:rPr>
          <w:rFonts w:ascii="Times New Roman" w:hAnsi="Times New Roman" w:cs="Times New Roman"/>
          <w:color w:val="000000"/>
          <w:sz w:val="28"/>
          <w:szCs w:val="28"/>
        </w:rPr>
        <w:t>в</w:t>
      </w:r>
      <w:r w:rsidR="00C94910" w:rsidRPr="00196BD9">
        <w:rPr>
          <w:rFonts w:ascii="Times New Roman" w:hAnsi="Times New Roman" w:cs="Times New Roman"/>
          <w:color w:val="000000"/>
          <w:sz w:val="28"/>
          <w:szCs w:val="28"/>
        </w:rPr>
        <w:t xml:space="preserve">ласника СУІБ оцінюються </w:t>
      </w:r>
      <w:r w:rsidR="00BC4E3E" w:rsidRPr="00196BD9">
        <w:rPr>
          <w:rFonts w:ascii="Times New Roman" w:hAnsi="Times New Roman" w:cs="Times New Roman"/>
          <w:color w:val="000000"/>
          <w:sz w:val="28"/>
          <w:szCs w:val="28"/>
        </w:rPr>
        <w:t>уповноваженими особами</w:t>
      </w:r>
      <w:r w:rsidR="00C94910" w:rsidRPr="00196BD9">
        <w:rPr>
          <w:rFonts w:ascii="Times New Roman" w:hAnsi="Times New Roman" w:cs="Times New Roman"/>
          <w:color w:val="000000"/>
          <w:sz w:val="28"/>
          <w:szCs w:val="28"/>
        </w:rPr>
        <w:t xml:space="preserve"> кадрового забезпечення в рамках процесу найму на </w:t>
      </w:r>
      <w:r w:rsidR="00BC4E3E" w:rsidRPr="00196BD9">
        <w:rPr>
          <w:rFonts w:ascii="Times New Roman" w:hAnsi="Times New Roman" w:cs="Times New Roman"/>
          <w:color w:val="000000"/>
          <w:sz w:val="28"/>
          <w:szCs w:val="28"/>
        </w:rPr>
        <w:t>роботу</w:t>
      </w:r>
      <w:r w:rsidR="00C94910" w:rsidRPr="00196BD9">
        <w:rPr>
          <w:rFonts w:ascii="Times New Roman" w:hAnsi="Times New Roman" w:cs="Times New Roman"/>
          <w:color w:val="000000"/>
          <w:sz w:val="28"/>
          <w:szCs w:val="28"/>
        </w:rPr>
        <w:t xml:space="preserve"> або під час обрання підрядника. Обов'язкові навички </w:t>
      </w:r>
      <w:r w:rsidR="005A16F3" w:rsidRPr="00196BD9">
        <w:rPr>
          <w:rFonts w:ascii="Times New Roman" w:hAnsi="Times New Roman" w:cs="Times New Roman"/>
          <w:color w:val="000000"/>
          <w:sz w:val="28"/>
          <w:szCs w:val="28"/>
        </w:rPr>
        <w:t>й</w:t>
      </w:r>
      <w:r w:rsidR="00C94910" w:rsidRPr="00196BD9">
        <w:rPr>
          <w:rFonts w:ascii="Times New Roman" w:hAnsi="Times New Roman" w:cs="Times New Roman"/>
          <w:color w:val="000000"/>
          <w:sz w:val="28"/>
          <w:szCs w:val="28"/>
        </w:rPr>
        <w:t xml:space="preserve"> компетентності мають бути вказані в описах посад і запитаннях на вакансії. Оцінка компетентності може включати перевірку рекомендацій, освіти </w:t>
      </w:r>
      <w:r w:rsidR="00071536" w:rsidRPr="00196BD9">
        <w:rPr>
          <w:rFonts w:ascii="Times New Roman" w:hAnsi="Times New Roman" w:cs="Times New Roman"/>
          <w:color w:val="000000"/>
          <w:sz w:val="28"/>
          <w:szCs w:val="28"/>
        </w:rPr>
        <w:t>й</w:t>
      </w:r>
      <w:r w:rsidR="00C94910" w:rsidRPr="00196BD9">
        <w:rPr>
          <w:rFonts w:ascii="Times New Roman" w:hAnsi="Times New Roman" w:cs="Times New Roman"/>
          <w:color w:val="000000"/>
          <w:sz w:val="28"/>
          <w:szCs w:val="28"/>
        </w:rPr>
        <w:t xml:space="preserve"> сертифікатів, технічне тестування та співбесіди. </w:t>
      </w:r>
      <w:r w:rsidR="00B71054"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сі </w:t>
      </w:r>
      <w:r w:rsidRPr="00196BD9">
        <w:rPr>
          <w:rFonts w:ascii="Times New Roman" w:hAnsi="Times New Roman" w:cs="Times New Roman"/>
          <w:color w:val="000000"/>
          <w:sz w:val="28"/>
          <w:szCs w:val="28"/>
        </w:rPr>
        <w:t>посадові особи</w:t>
      </w:r>
      <w:r w:rsidR="00C94910" w:rsidRPr="00196BD9">
        <w:rPr>
          <w:rFonts w:ascii="Times New Roman" w:hAnsi="Times New Roman" w:cs="Times New Roman"/>
          <w:color w:val="000000"/>
          <w:sz w:val="28"/>
          <w:szCs w:val="28"/>
        </w:rPr>
        <w:t xml:space="preserve"> проходитимуть щорічний огляд ефективності, </w:t>
      </w:r>
      <w:r w:rsidRPr="00196BD9">
        <w:rPr>
          <w:rFonts w:ascii="Times New Roman" w:hAnsi="Times New Roman" w:cs="Times New Roman"/>
          <w:color w:val="000000"/>
          <w:sz w:val="28"/>
          <w:szCs w:val="28"/>
        </w:rPr>
        <w:t>що</w:t>
      </w:r>
      <w:r w:rsidR="00C94910" w:rsidRPr="00196BD9">
        <w:rPr>
          <w:rFonts w:ascii="Times New Roman" w:hAnsi="Times New Roman" w:cs="Times New Roman"/>
          <w:color w:val="000000"/>
          <w:sz w:val="28"/>
          <w:szCs w:val="28"/>
        </w:rPr>
        <w:t xml:space="preserve"> включатиме оцінку роботи, компетентності </w:t>
      </w:r>
      <w:r w:rsidR="00FF23CD" w:rsidRPr="00196BD9">
        <w:rPr>
          <w:rFonts w:ascii="Times New Roman" w:hAnsi="Times New Roman" w:cs="Times New Roman"/>
          <w:color w:val="000000"/>
          <w:sz w:val="28"/>
          <w:szCs w:val="28"/>
        </w:rPr>
        <w:t>в</w:t>
      </w:r>
      <w:r w:rsidR="00C94910" w:rsidRPr="00196BD9">
        <w:rPr>
          <w:rFonts w:ascii="Times New Roman" w:hAnsi="Times New Roman" w:cs="Times New Roman"/>
          <w:color w:val="000000"/>
          <w:sz w:val="28"/>
          <w:szCs w:val="28"/>
        </w:rPr>
        <w:t xml:space="preserve"> певн</w:t>
      </w:r>
      <w:r w:rsidR="00FF23CD" w:rsidRPr="00196BD9">
        <w:rPr>
          <w:rFonts w:ascii="Times New Roman" w:hAnsi="Times New Roman" w:cs="Times New Roman"/>
          <w:color w:val="000000"/>
          <w:sz w:val="28"/>
          <w:szCs w:val="28"/>
        </w:rPr>
        <w:t>ій</w:t>
      </w:r>
      <w:r w:rsidR="00C94910" w:rsidRPr="00196BD9">
        <w:rPr>
          <w:rFonts w:ascii="Times New Roman" w:hAnsi="Times New Roman" w:cs="Times New Roman"/>
          <w:color w:val="000000"/>
          <w:sz w:val="28"/>
          <w:szCs w:val="28"/>
        </w:rPr>
        <w:t xml:space="preserve"> ролі, дотримання політик, процедур, правил СУІБ та кодексу поведінки, а також досягнення конкретних цілей у своєї ролі.</w:t>
      </w:r>
    </w:p>
    <w:p w14:paraId="3E240B0B" w14:textId="68D5856F" w:rsidR="00C94910" w:rsidRPr="00196BD9" w:rsidRDefault="00FF380A"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3.4. </w:t>
      </w:r>
      <w:r w:rsidR="00C94910" w:rsidRPr="00196BD9">
        <w:rPr>
          <w:rFonts w:ascii="Times New Roman" w:hAnsi="Times New Roman" w:cs="Times New Roman"/>
          <w:color w:val="000000"/>
          <w:sz w:val="28"/>
          <w:szCs w:val="28"/>
        </w:rPr>
        <w:t xml:space="preserve">Наприкінці року </w:t>
      </w:r>
      <w:r w:rsidRPr="00196BD9">
        <w:rPr>
          <w:rFonts w:ascii="Times New Roman" w:hAnsi="Times New Roman" w:cs="Times New Roman"/>
          <w:color w:val="000000"/>
          <w:sz w:val="28"/>
          <w:szCs w:val="28"/>
        </w:rPr>
        <w:t xml:space="preserve">(до 15 грудня поточного року) </w:t>
      </w:r>
      <w:r w:rsidR="00C94910" w:rsidRPr="00196BD9">
        <w:rPr>
          <w:rFonts w:ascii="Times New Roman" w:hAnsi="Times New Roman" w:cs="Times New Roman"/>
          <w:color w:val="000000"/>
          <w:sz w:val="28"/>
          <w:szCs w:val="28"/>
        </w:rPr>
        <w:t xml:space="preserve">CHRO звітує перед CEO про відповідність кваліфікації та компетенції привілейованих користувачів </w:t>
      </w:r>
      <w:r w:rsidR="00140074" w:rsidRPr="00196BD9">
        <w:rPr>
          <w:rFonts w:ascii="Times New Roman" w:hAnsi="Times New Roman" w:cs="Times New Roman"/>
          <w:color w:val="000000"/>
          <w:sz w:val="28"/>
          <w:szCs w:val="28"/>
        </w:rPr>
        <w:t>і</w:t>
      </w:r>
      <w:r w:rsidR="00C94910" w:rsidRPr="00196BD9">
        <w:rPr>
          <w:rFonts w:ascii="Times New Roman" w:hAnsi="Times New Roman" w:cs="Times New Roman"/>
          <w:color w:val="000000"/>
          <w:sz w:val="28"/>
          <w:szCs w:val="28"/>
        </w:rPr>
        <w:t xml:space="preserve"> користувачів з адміністративними ролями.  </w:t>
      </w:r>
    </w:p>
    <w:p w14:paraId="07C872A0" w14:textId="31A5C8F2" w:rsidR="00C94910" w:rsidRPr="00196BD9" w:rsidRDefault="00FF380A"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3.5. </w:t>
      </w:r>
      <w:r w:rsidR="00C94910" w:rsidRPr="00196BD9">
        <w:rPr>
          <w:rFonts w:ascii="Times New Roman" w:hAnsi="Times New Roman" w:cs="Times New Roman"/>
          <w:color w:val="000000"/>
          <w:sz w:val="28"/>
          <w:szCs w:val="28"/>
        </w:rPr>
        <w:t>CSO та CHRO є відповідальними за планування заходів з підвищення кваліфікації користувачів, що мають роль у межах СУІБ</w:t>
      </w:r>
      <w:r w:rsidR="00B14065" w:rsidRPr="00196BD9">
        <w:rPr>
          <w:rFonts w:ascii="Times New Roman" w:hAnsi="Times New Roman" w:cs="Times New Roman"/>
          <w:color w:val="000000"/>
          <w:sz w:val="28"/>
          <w:szCs w:val="28"/>
        </w:rPr>
        <w:t>,</w:t>
      </w:r>
      <w:r w:rsidR="00C94910" w:rsidRPr="00196BD9">
        <w:rPr>
          <w:rFonts w:ascii="Times New Roman" w:hAnsi="Times New Roman" w:cs="Times New Roman"/>
          <w:color w:val="000000"/>
          <w:sz w:val="28"/>
          <w:szCs w:val="28"/>
        </w:rPr>
        <w:t xml:space="preserve"> та підвищення </w:t>
      </w:r>
      <w:r w:rsidR="00B14065" w:rsidRPr="00196BD9">
        <w:rPr>
          <w:rFonts w:ascii="Times New Roman" w:hAnsi="Times New Roman" w:cs="Times New Roman"/>
          <w:color w:val="000000"/>
          <w:sz w:val="28"/>
          <w:szCs w:val="28"/>
        </w:rPr>
        <w:t xml:space="preserve">стану </w:t>
      </w:r>
      <w:r w:rsidR="00C94910" w:rsidRPr="00196BD9">
        <w:rPr>
          <w:rFonts w:ascii="Times New Roman" w:hAnsi="Times New Roman" w:cs="Times New Roman"/>
          <w:color w:val="000000"/>
          <w:sz w:val="28"/>
          <w:szCs w:val="28"/>
        </w:rPr>
        <w:t xml:space="preserve">їх обізнаності в галузі </w:t>
      </w:r>
      <w:r w:rsidR="00863941" w:rsidRPr="00196BD9">
        <w:rPr>
          <w:rFonts w:ascii="Times New Roman" w:hAnsi="Times New Roman" w:cs="Times New Roman"/>
          <w:color w:val="000000"/>
          <w:sz w:val="28"/>
          <w:szCs w:val="28"/>
        </w:rPr>
        <w:t>ІБ</w:t>
      </w:r>
      <w:r w:rsidR="00C94910" w:rsidRPr="00196BD9">
        <w:rPr>
          <w:rFonts w:ascii="Times New Roman" w:hAnsi="Times New Roman" w:cs="Times New Roman"/>
          <w:color w:val="000000"/>
          <w:sz w:val="28"/>
          <w:szCs w:val="28"/>
        </w:rPr>
        <w:t>.</w:t>
      </w:r>
    </w:p>
    <w:p w14:paraId="4175EF5F" w14:textId="50FB74B3" w:rsidR="00C94910" w:rsidRPr="00196BD9" w:rsidRDefault="00FF380A"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lastRenderedPageBreak/>
        <w:t xml:space="preserve">3.6. </w:t>
      </w:r>
      <w:r w:rsidR="00C94910" w:rsidRPr="00196BD9">
        <w:rPr>
          <w:rFonts w:ascii="Times New Roman" w:hAnsi="Times New Roman" w:cs="Times New Roman"/>
          <w:color w:val="000000"/>
          <w:sz w:val="28"/>
          <w:szCs w:val="28"/>
        </w:rPr>
        <w:t xml:space="preserve">Політики СУІБ та обов'язки з </w:t>
      </w:r>
      <w:r w:rsidR="00AF1E24" w:rsidRPr="00196BD9">
        <w:rPr>
          <w:rFonts w:ascii="Times New Roman" w:hAnsi="Times New Roman" w:cs="Times New Roman"/>
          <w:color w:val="000000"/>
          <w:sz w:val="28"/>
          <w:szCs w:val="28"/>
        </w:rPr>
        <w:t xml:space="preserve">ІБ </w:t>
      </w:r>
      <w:r w:rsidRPr="00196BD9">
        <w:rPr>
          <w:rFonts w:ascii="Times New Roman" w:hAnsi="Times New Roman" w:cs="Times New Roman"/>
          <w:color w:val="000000"/>
          <w:sz w:val="28"/>
          <w:szCs w:val="28"/>
        </w:rPr>
        <w:t>доводяться посадовим особам виконкому міської ради</w:t>
      </w:r>
      <w:r w:rsidR="00C94910" w:rsidRPr="00196BD9">
        <w:rPr>
          <w:rFonts w:ascii="Times New Roman" w:hAnsi="Times New Roman" w:cs="Times New Roman"/>
          <w:color w:val="000000"/>
          <w:sz w:val="28"/>
          <w:szCs w:val="28"/>
        </w:rPr>
        <w:t xml:space="preserve"> </w:t>
      </w:r>
      <w:r w:rsidR="00871CA8" w:rsidRPr="00196BD9">
        <w:rPr>
          <w:rFonts w:ascii="Times New Roman" w:hAnsi="Times New Roman" w:cs="Times New Roman"/>
          <w:color w:val="000000"/>
          <w:sz w:val="28"/>
          <w:szCs w:val="28"/>
        </w:rPr>
        <w:t>і</w:t>
      </w:r>
      <w:r w:rsidR="00C94910" w:rsidRPr="00196BD9">
        <w:rPr>
          <w:rFonts w:ascii="Times New Roman" w:hAnsi="Times New Roman" w:cs="Times New Roman"/>
          <w:color w:val="000000"/>
          <w:sz w:val="28"/>
          <w:szCs w:val="28"/>
        </w:rPr>
        <w:t xml:space="preserve"> стороннім особам </w:t>
      </w:r>
      <w:r w:rsidR="00CE5BD3" w:rsidRPr="00196BD9">
        <w:rPr>
          <w:rFonts w:ascii="Times New Roman" w:hAnsi="Times New Roman" w:cs="Times New Roman"/>
          <w:color w:val="000000"/>
          <w:sz w:val="28"/>
          <w:szCs w:val="28"/>
        </w:rPr>
        <w:t>під</w:t>
      </w:r>
      <w:r w:rsidR="00C94910" w:rsidRPr="00196BD9">
        <w:rPr>
          <w:rFonts w:ascii="Times New Roman" w:hAnsi="Times New Roman" w:cs="Times New Roman"/>
          <w:color w:val="000000"/>
          <w:sz w:val="28"/>
          <w:szCs w:val="28"/>
        </w:rPr>
        <w:t xml:space="preserve"> час прийому на роботу чи залучення до співпраці у межах їх повноважень та правил розмежування доступу. </w:t>
      </w:r>
      <w:r w:rsidRPr="00196BD9">
        <w:rPr>
          <w:rFonts w:ascii="Times New Roman" w:hAnsi="Times New Roman" w:cs="Times New Roman"/>
          <w:color w:val="000000"/>
          <w:sz w:val="28"/>
          <w:szCs w:val="28"/>
        </w:rPr>
        <w:t>Посадові особи</w:t>
      </w:r>
      <w:r w:rsidR="00C94910" w:rsidRPr="00196BD9">
        <w:rPr>
          <w:rFonts w:ascii="Times New Roman" w:hAnsi="Times New Roman" w:cs="Times New Roman"/>
          <w:color w:val="000000"/>
          <w:sz w:val="28"/>
          <w:szCs w:val="28"/>
        </w:rPr>
        <w:t xml:space="preserve"> та </w:t>
      </w:r>
      <w:r w:rsidR="00CE5BD3" w:rsidRPr="00196BD9">
        <w:rPr>
          <w:rFonts w:ascii="Times New Roman" w:hAnsi="Times New Roman" w:cs="Times New Roman"/>
          <w:color w:val="000000"/>
          <w:sz w:val="28"/>
          <w:szCs w:val="28"/>
        </w:rPr>
        <w:t>з</w:t>
      </w:r>
      <w:r w:rsidR="00C94910" w:rsidRPr="00196BD9">
        <w:rPr>
          <w:rFonts w:ascii="Times New Roman" w:hAnsi="Times New Roman" w:cs="Times New Roman"/>
          <w:color w:val="000000"/>
          <w:sz w:val="28"/>
          <w:szCs w:val="28"/>
        </w:rPr>
        <w:t xml:space="preserve">ацікавлені особи з доступом до інформаційних активів СУІБ чи </w:t>
      </w:r>
      <w:r w:rsidR="00CE5BD3" w:rsidRPr="00196BD9">
        <w:rPr>
          <w:rFonts w:ascii="Times New Roman" w:hAnsi="Times New Roman" w:cs="Times New Roman"/>
          <w:color w:val="000000"/>
          <w:sz w:val="28"/>
          <w:szCs w:val="28"/>
        </w:rPr>
        <w:t>с</w:t>
      </w:r>
      <w:r w:rsidR="00C94910" w:rsidRPr="00196BD9">
        <w:rPr>
          <w:rFonts w:ascii="Times New Roman" w:hAnsi="Times New Roman" w:cs="Times New Roman"/>
          <w:color w:val="000000"/>
          <w:sz w:val="28"/>
          <w:szCs w:val="28"/>
        </w:rPr>
        <w:t xml:space="preserve">уб’єктів PII, </w:t>
      </w:r>
      <w:r w:rsidRPr="00196BD9">
        <w:rPr>
          <w:rFonts w:ascii="Times New Roman" w:hAnsi="Times New Roman" w:cs="Times New Roman"/>
          <w:color w:val="000000"/>
          <w:sz w:val="28"/>
          <w:szCs w:val="28"/>
        </w:rPr>
        <w:t>підписують</w:t>
      </w:r>
      <w:r w:rsidR="00C94910" w:rsidRPr="00196BD9">
        <w:rPr>
          <w:rFonts w:ascii="Times New Roman" w:hAnsi="Times New Roman" w:cs="Times New Roman"/>
          <w:color w:val="000000"/>
          <w:sz w:val="28"/>
          <w:szCs w:val="28"/>
        </w:rPr>
        <w:t xml:space="preserve"> відповідн</w:t>
      </w:r>
      <w:r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 </w:t>
      </w:r>
      <w:r w:rsidR="00CE5BD3"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году про нерозголошення конфіденційної інформації. Угода вказ</w:t>
      </w:r>
      <w:r w:rsidRPr="00196BD9">
        <w:rPr>
          <w:rFonts w:ascii="Times New Roman" w:hAnsi="Times New Roman" w:cs="Times New Roman"/>
          <w:color w:val="000000"/>
          <w:sz w:val="28"/>
          <w:szCs w:val="28"/>
        </w:rPr>
        <w:t>ує</w:t>
      </w:r>
      <w:r w:rsidR="00C94910" w:rsidRPr="00196BD9">
        <w:rPr>
          <w:rFonts w:ascii="Times New Roman" w:hAnsi="Times New Roman" w:cs="Times New Roman"/>
          <w:color w:val="000000"/>
          <w:sz w:val="28"/>
          <w:szCs w:val="28"/>
        </w:rPr>
        <w:t xml:space="preserve"> відповідальність за дотримання політик з  </w:t>
      </w:r>
      <w:r w:rsidR="00512B09" w:rsidRPr="00196BD9">
        <w:rPr>
          <w:rFonts w:ascii="Times New Roman" w:hAnsi="Times New Roman" w:cs="Times New Roman"/>
          <w:color w:val="000000"/>
          <w:sz w:val="28"/>
          <w:szCs w:val="28"/>
        </w:rPr>
        <w:t>ІБ</w:t>
      </w:r>
      <w:r w:rsidR="00C94910" w:rsidRPr="00196BD9">
        <w:rPr>
          <w:rFonts w:ascii="Times New Roman" w:hAnsi="Times New Roman" w:cs="Times New Roman"/>
          <w:color w:val="000000"/>
          <w:sz w:val="28"/>
          <w:szCs w:val="28"/>
        </w:rPr>
        <w:t xml:space="preserve">. </w:t>
      </w:r>
      <w:r w:rsidRPr="00196BD9">
        <w:rPr>
          <w:rFonts w:ascii="Times New Roman" w:hAnsi="Times New Roman" w:cs="Times New Roman"/>
          <w:color w:val="000000"/>
          <w:sz w:val="28"/>
          <w:szCs w:val="28"/>
        </w:rPr>
        <w:t>Посадові особи</w:t>
      </w:r>
      <w:r w:rsidR="00C94910" w:rsidRPr="00196BD9">
        <w:rPr>
          <w:rFonts w:ascii="Times New Roman" w:hAnsi="Times New Roman" w:cs="Times New Roman"/>
          <w:color w:val="000000"/>
          <w:sz w:val="28"/>
          <w:szCs w:val="28"/>
        </w:rPr>
        <w:t xml:space="preserve"> та відповідні зацікавлені особи повинні дотримуватися всіх політик </w:t>
      </w:r>
      <w:r w:rsidR="00EE6657" w:rsidRPr="00196BD9">
        <w:rPr>
          <w:rFonts w:ascii="Times New Roman" w:hAnsi="Times New Roman" w:cs="Times New Roman"/>
          <w:color w:val="000000"/>
          <w:sz w:val="28"/>
          <w:szCs w:val="28"/>
        </w:rPr>
        <w:t xml:space="preserve">ІБ </w:t>
      </w:r>
      <w:r w:rsidRPr="00196BD9">
        <w:rPr>
          <w:rFonts w:ascii="Times New Roman" w:hAnsi="Times New Roman" w:cs="Times New Roman"/>
          <w:color w:val="000000"/>
          <w:sz w:val="28"/>
          <w:szCs w:val="28"/>
        </w:rPr>
        <w:t>виконкому міської ради.</w:t>
      </w:r>
    </w:p>
    <w:p w14:paraId="7D66C7F6" w14:textId="5464763A" w:rsidR="00C94910" w:rsidRPr="00196BD9" w:rsidRDefault="00FF380A"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3.7. Виконком міської ради</w:t>
      </w:r>
      <w:r w:rsidR="00C94910" w:rsidRPr="00196BD9">
        <w:rPr>
          <w:rFonts w:ascii="Times New Roman" w:hAnsi="Times New Roman" w:cs="Times New Roman"/>
          <w:color w:val="000000"/>
          <w:sz w:val="28"/>
          <w:szCs w:val="28"/>
        </w:rPr>
        <w:t xml:space="preserve"> відповідає за те, щоб політики та процедури з </w:t>
      </w:r>
      <w:r w:rsidR="00EE6657" w:rsidRPr="00196BD9">
        <w:rPr>
          <w:rFonts w:ascii="Times New Roman" w:hAnsi="Times New Roman" w:cs="Times New Roman"/>
          <w:color w:val="000000"/>
          <w:sz w:val="28"/>
          <w:szCs w:val="28"/>
        </w:rPr>
        <w:t xml:space="preserve">ІБ </w:t>
      </w:r>
      <w:r w:rsidR="00C94910" w:rsidRPr="00196BD9">
        <w:rPr>
          <w:rFonts w:ascii="Times New Roman" w:hAnsi="Times New Roman" w:cs="Times New Roman"/>
          <w:color w:val="000000"/>
          <w:sz w:val="28"/>
          <w:szCs w:val="28"/>
        </w:rPr>
        <w:t xml:space="preserve">переглядалися щорічно, розповсюджувалися та були доступні, </w:t>
      </w:r>
      <w:r w:rsidRPr="00196BD9">
        <w:rPr>
          <w:rFonts w:ascii="Times New Roman" w:hAnsi="Times New Roman" w:cs="Times New Roman"/>
          <w:color w:val="000000"/>
          <w:sz w:val="28"/>
          <w:szCs w:val="28"/>
        </w:rPr>
        <w:t>а посадові особи</w:t>
      </w:r>
      <w:r w:rsidR="00C94910" w:rsidRPr="00196BD9">
        <w:rPr>
          <w:rFonts w:ascii="Times New Roman" w:hAnsi="Times New Roman" w:cs="Times New Roman"/>
          <w:color w:val="000000"/>
          <w:sz w:val="28"/>
          <w:szCs w:val="28"/>
        </w:rPr>
        <w:t xml:space="preserve">, </w:t>
      </w:r>
      <w:r w:rsidR="009A32E1" w:rsidRPr="00196BD9">
        <w:rPr>
          <w:rFonts w:ascii="Times New Roman" w:hAnsi="Times New Roman" w:cs="Times New Roman"/>
          <w:color w:val="000000"/>
          <w:sz w:val="28"/>
          <w:szCs w:val="28"/>
        </w:rPr>
        <w:t>які</w:t>
      </w:r>
      <w:r w:rsidR="00C94910" w:rsidRPr="00196BD9">
        <w:rPr>
          <w:rFonts w:ascii="Times New Roman" w:hAnsi="Times New Roman" w:cs="Times New Roman"/>
          <w:color w:val="000000"/>
          <w:sz w:val="28"/>
          <w:szCs w:val="28"/>
        </w:rPr>
        <w:t xml:space="preserve"> мають певну роль у СУІБ</w:t>
      </w:r>
      <w:r w:rsidR="00D915E7" w:rsidRPr="00196BD9">
        <w:rPr>
          <w:rFonts w:ascii="Times New Roman" w:hAnsi="Times New Roman" w:cs="Times New Roman"/>
          <w:color w:val="000000"/>
          <w:sz w:val="28"/>
          <w:szCs w:val="28"/>
        </w:rPr>
        <w:t>,</w:t>
      </w:r>
      <w:r w:rsidR="00C94910" w:rsidRPr="00196BD9">
        <w:rPr>
          <w:rFonts w:ascii="Times New Roman" w:hAnsi="Times New Roman" w:cs="Times New Roman"/>
          <w:color w:val="000000"/>
          <w:sz w:val="28"/>
          <w:szCs w:val="28"/>
        </w:rPr>
        <w:t xml:space="preserve"> та підрядники дотримувалися цих політик </w:t>
      </w:r>
      <w:r w:rsidRPr="00196BD9">
        <w:rPr>
          <w:rFonts w:ascii="Times New Roman" w:hAnsi="Times New Roman" w:cs="Times New Roman"/>
          <w:color w:val="000000"/>
          <w:sz w:val="28"/>
          <w:szCs w:val="28"/>
        </w:rPr>
        <w:t xml:space="preserve">і </w:t>
      </w:r>
      <w:r w:rsidR="00C94910" w:rsidRPr="00196BD9">
        <w:rPr>
          <w:rFonts w:ascii="Times New Roman" w:hAnsi="Times New Roman" w:cs="Times New Roman"/>
          <w:color w:val="000000"/>
          <w:sz w:val="28"/>
          <w:szCs w:val="28"/>
        </w:rPr>
        <w:t>процедур протягом терміну їх роботи чи співпраці. Щорічний огляд політик включа</w:t>
      </w:r>
      <w:r w:rsidRPr="00196BD9">
        <w:rPr>
          <w:rFonts w:ascii="Times New Roman" w:hAnsi="Times New Roman" w:cs="Times New Roman"/>
          <w:color w:val="000000"/>
          <w:sz w:val="28"/>
          <w:szCs w:val="28"/>
        </w:rPr>
        <w:t>є</w:t>
      </w:r>
      <w:r w:rsidR="00C94910" w:rsidRPr="00196BD9">
        <w:rPr>
          <w:rFonts w:ascii="Times New Roman" w:hAnsi="Times New Roman" w:cs="Times New Roman"/>
          <w:color w:val="000000"/>
          <w:sz w:val="28"/>
          <w:szCs w:val="28"/>
        </w:rPr>
        <w:t xml:space="preserve"> перегляд будь-яких пов'язаних чи зазначених процедур, стандартів чи вказівок. </w:t>
      </w:r>
      <w:r w:rsidRPr="00196BD9">
        <w:rPr>
          <w:rFonts w:ascii="Times New Roman" w:hAnsi="Times New Roman" w:cs="Times New Roman"/>
          <w:color w:val="000000"/>
          <w:sz w:val="28"/>
          <w:szCs w:val="28"/>
        </w:rPr>
        <w:t>Виконком міської ради</w:t>
      </w:r>
      <w:r w:rsidR="00C94910" w:rsidRPr="00196BD9">
        <w:rPr>
          <w:rFonts w:ascii="Times New Roman" w:hAnsi="Times New Roman" w:cs="Times New Roman"/>
          <w:color w:val="000000"/>
          <w:sz w:val="28"/>
          <w:szCs w:val="28"/>
        </w:rPr>
        <w:t xml:space="preserve"> забезпеч</w:t>
      </w:r>
      <w:r w:rsidRPr="00196BD9">
        <w:rPr>
          <w:rFonts w:ascii="Times New Roman" w:hAnsi="Times New Roman" w:cs="Times New Roman"/>
          <w:color w:val="000000"/>
          <w:sz w:val="28"/>
          <w:szCs w:val="28"/>
        </w:rPr>
        <w:t>ує</w:t>
      </w:r>
      <w:r w:rsidR="009C316B" w:rsidRPr="00196BD9">
        <w:rPr>
          <w:rFonts w:ascii="Times New Roman" w:hAnsi="Times New Roman" w:cs="Times New Roman"/>
          <w:color w:val="000000"/>
          <w:sz w:val="28"/>
          <w:szCs w:val="28"/>
        </w:rPr>
        <w:t xml:space="preserve"> повідомлення про </w:t>
      </w:r>
      <w:r w:rsidR="00C94910" w:rsidRPr="00196BD9">
        <w:rPr>
          <w:rFonts w:ascii="Times New Roman" w:hAnsi="Times New Roman" w:cs="Times New Roman"/>
          <w:color w:val="000000"/>
          <w:sz w:val="28"/>
          <w:szCs w:val="28"/>
        </w:rPr>
        <w:t>відповідальн</w:t>
      </w:r>
      <w:r w:rsidR="009C316B" w:rsidRPr="00196BD9">
        <w:rPr>
          <w:rFonts w:ascii="Times New Roman" w:hAnsi="Times New Roman" w:cs="Times New Roman"/>
          <w:color w:val="000000"/>
          <w:sz w:val="28"/>
          <w:szCs w:val="28"/>
        </w:rPr>
        <w:t>і</w:t>
      </w:r>
      <w:r w:rsidR="00C94910" w:rsidRPr="00196BD9">
        <w:rPr>
          <w:rFonts w:ascii="Times New Roman" w:hAnsi="Times New Roman" w:cs="Times New Roman"/>
          <w:color w:val="000000"/>
          <w:sz w:val="28"/>
          <w:szCs w:val="28"/>
        </w:rPr>
        <w:t>ст</w:t>
      </w:r>
      <w:r w:rsidR="009C316B" w:rsidRPr="00196BD9">
        <w:rPr>
          <w:rFonts w:ascii="Times New Roman" w:hAnsi="Times New Roman" w:cs="Times New Roman"/>
          <w:color w:val="000000"/>
          <w:sz w:val="28"/>
          <w:szCs w:val="28"/>
        </w:rPr>
        <w:t>ь</w:t>
      </w:r>
      <w:r w:rsidR="00C94910" w:rsidRPr="00196BD9">
        <w:rPr>
          <w:rFonts w:ascii="Times New Roman" w:hAnsi="Times New Roman" w:cs="Times New Roman"/>
          <w:color w:val="000000"/>
          <w:sz w:val="28"/>
          <w:szCs w:val="28"/>
        </w:rPr>
        <w:t xml:space="preserve"> з </w:t>
      </w:r>
      <w:r w:rsidR="00032350" w:rsidRPr="00196BD9">
        <w:rPr>
          <w:rFonts w:ascii="Times New Roman" w:hAnsi="Times New Roman" w:cs="Times New Roman"/>
          <w:color w:val="000000"/>
          <w:sz w:val="28"/>
          <w:szCs w:val="28"/>
        </w:rPr>
        <w:t xml:space="preserve">ІБ </w:t>
      </w:r>
      <w:r w:rsidR="00C94910" w:rsidRPr="00196BD9">
        <w:rPr>
          <w:rFonts w:ascii="Times New Roman" w:hAnsi="Times New Roman" w:cs="Times New Roman"/>
          <w:color w:val="000000"/>
          <w:sz w:val="28"/>
          <w:szCs w:val="28"/>
        </w:rPr>
        <w:t>особам через письмові описи посад, політики</w:t>
      </w:r>
      <w:r w:rsidR="00A65C98" w:rsidRPr="00196BD9">
        <w:rPr>
          <w:rFonts w:ascii="Times New Roman" w:hAnsi="Times New Roman" w:cs="Times New Roman"/>
          <w:color w:val="000000"/>
          <w:sz w:val="28"/>
          <w:szCs w:val="28"/>
        </w:rPr>
        <w:t xml:space="preserve"> СУІБ</w:t>
      </w:r>
      <w:r w:rsidR="00C94910" w:rsidRPr="00196BD9">
        <w:rPr>
          <w:rFonts w:ascii="Times New Roman" w:hAnsi="Times New Roman" w:cs="Times New Roman"/>
          <w:color w:val="000000"/>
          <w:sz w:val="28"/>
          <w:szCs w:val="28"/>
        </w:rPr>
        <w:t xml:space="preserve"> чи іншим документованим методом, який періодично (не рідше од</w:t>
      </w:r>
      <w:r w:rsidR="00557B46" w:rsidRPr="00196BD9">
        <w:rPr>
          <w:rFonts w:ascii="Times New Roman" w:hAnsi="Times New Roman" w:cs="Times New Roman"/>
          <w:color w:val="000000"/>
          <w:sz w:val="28"/>
          <w:szCs w:val="28"/>
        </w:rPr>
        <w:t>ного</w:t>
      </w:r>
      <w:r w:rsidR="00C94910" w:rsidRPr="00196BD9">
        <w:rPr>
          <w:rFonts w:ascii="Times New Roman" w:hAnsi="Times New Roman" w:cs="Times New Roman"/>
          <w:color w:val="000000"/>
          <w:sz w:val="28"/>
          <w:szCs w:val="28"/>
        </w:rPr>
        <w:t xml:space="preserve"> раз</w:t>
      </w:r>
      <w:r w:rsidR="00557B46"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 на рік) оновлюється/переглядається та зберігається. Відповідність політикам та процедурам </w:t>
      </w:r>
      <w:r w:rsidR="00032350" w:rsidRPr="00196BD9">
        <w:rPr>
          <w:rFonts w:ascii="Times New Roman" w:hAnsi="Times New Roman" w:cs="Times New Roman"/>
          <w:color w:val="000000"/>
          <w:sz w:val="28"/>
          <w:szCs w:val="28"/>
        </w:rPr>
        <w:t xml:space="preserve">ІБ </w:t>
      </w:r>
      <w:r w:rsidR="004E1594" w:rsidRPr="00196BD9">
        <w:rPr>
          <w:rFonts w:ascii="Times New Roman" w:hAnsi="Times New Roman" w:cs="Times New Roman"/>
          <w:color w:val="000000"/>
          <w:sz w:val="28"/>
          <w:szCs w:val="28"/>
        </w:rPr>
        <w:t>й</w:t>
      </w:r>
      <w:r w:rsidR="00C94910" w:rsidRPr="00196BD9">
        <w:rPr>
          <w:rFonts w:ascii="Times New Roman" w:hAnsi="Times New Roman" w:cs="Times New Roman"/>
          <w:color w:val="000000"/>
          <w:sz w:val="28"/>
          <w:szCs w:val="28"/>
        </w:rPr>
        <w:t xml:space="preserve"> виконання обов'язків з </w:t>
      </w:r>
      <w:r w:rsidR="00640A20" w:rsidRPr="00196BD9">
        <w:rPr>
          <w:rFonts w:ascii="Times New Roman" w:hAnsi="Times New Roman" w:cs="Times New Roman"/>
          <w:color w:val="000000"/>
          <w:sz w:val="28"/>
          <w:szCs w:val="28"/>
        </w:rPr>
        <w:t xml:space="preserve">ІБ </w:t>
      </w:r>
      <w:r w:rsidR="00C94910" w:rsidRPr="00196BD9">
        <w:rPr>
          <w:rFonts w:ascii="Times New Roman" w:hAnsi="Times New Roman" w:cs="Times New Roman"/>
          <w:color w:val="000000"/>
          <w:sz w:val="28"/>
          <w:szCs w:val="28"/>
        </w:rPr>
        <w:t>оціню</w:t>
      </w:r>
      <w:r w:rsidR="009C316B" w:rsidRPr="00196BD9">
        <w:rPr>
          <w:rFonts w:ascii="Times New Roman" w:hAnsi="Times New Roman" w:cs="Times New Roman"/>
          <w:color w:val="000000"/>
          <w:sz w:val="28"/>
          <w:szCs w:val="28"/>
        </w:rPr>
        <w:t>ється</w:t>
      </w:r>
      <w:r w:rsidR="00C94910" w:rsidRPr="00196BD9">
        <w:rPr>
          <w:rFonts w:ascii="Times New Roman" w:hAnsi="Times New Roman" w:cs="Times New Roman"/>
          <w:color w:val="000000"/>
          <w:sz w:val="28"/>
          <w:szCs w:val="28"/>
        </w:rPr>
        <w:t xml:space="preserve"> в рамках процесу огляду продуктивності, де це застосовано.</w:t>
      </w:r>
    </w:p>
    <w:p w14:paraId="6B1221AC" w14:textId="0FE49665" w:rsidR="00C94910" w:rsidRPr="00196BD9" w:rsidRDefault="009C316B"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3.8. </w:t>
      </w:r>
      <w:r w:rsidR="00BB23BF"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сі </w:t>
      </w:r>
      <w:r w:rsidRPr="00196BD9">
        <w:rPr>
          <w:rFonts w:ascii="Times New Roman" w:hAnsi="Times New Roman" w:cs="Times New Roman"/>
          <w:color w:val="000000"/>
          <w:sz w:val="28"/>
          <w:szCs w:val="28"/>
        </w:rPr>
        <w:t xml:space="preserve">посадові особи </w:t>
      </w:r>
      <w:r w:rsidR="00C94910" w:rsidRPr="00196BD9">
        <w:rPr>
          <w:rFonts w:ascii="Times New Roman" w:hAnsi="Times New Roman" w:cs="Times New Roman"/>
          <w:color w:val="000000"/>
          <w:sz w:val="28"/>
          <w:szCs w:val="28"/>
        </w:rPr>
        <w:t xml:space="preserve">та зацікавлені особи з адміністративним або привілейованим технічним доступом до виробничих систем ЄІС </w:t>
      </w:r>
      <w:r w:rsidRPr="00196BD9">
        <w:rPr>
          <w:rFonts w:ascii="Times New Roman" w:hAnsi="Times New Roman" w:cs="Times New Roman"/>
          <w:color w:val="000000"/>
          <w:sz w:val="28"/>
          <w:szCs w:val="28"/>
        </w:rPr>
        <w:t>проходять</w:t>
      </w:r>
      <w:r w:rsidR="00C94910" w:rsidRPr="00196BD9">
        <w:rPr>
          <w:rFonts w:ascii="Times New Roman" w:hAnsi="Times New Roman" w:cs="Times New Roman"/>
          <w:color w:val="000000"/>
          <w:sz w:val="28"/>
          <w:szCs w:val="28"/>
        </w:rPr>
        <w:t xml:space="preserve"> інструктаж уповноважених осіб </w:t>
      </w:r>
      <w:r w:rsidRPr="00196BD9">
        <w:rPr>
          <w:rFonts w:ascii="Times New Roman" w:hAnsi="Times New Roman" w:cs="Times New Roman"/>
          <w:color w:val="000000"/>
          <w:sz w:val="28"/>
          <w:szCs w:val="28"/>
        </w:rPr>
        <w:t xml:space="preserve">виконкому міської ради </w:t>
      </w:r>
      <w:r w:rsidR="00C94910" w:rsidRPr="00196BD9">
        <w:rPr>
          <w:rFonts w:ascii="Times New Roman" w:hAnsi="Times New Roman" w:cs="Times New Roman"/>
          <w:color w:val="000000"/>
          <w:sz w:val="28"/>
          <w:szCs w:val="28"/>
        </w:rPr>
        <w:t xml:space="preserve">з </w:t>
      </w:r>
      <w:r w:rsidR="0003705B" w:rsidRPr="00196BD9">
        <w:rPr>
          <w:rFonts w:ascii="Times New Roman" w:hAnsi="Times New Roman" w:cs="Times New Roman"/>
          <w:color w:val="000000"/>
          <w:sz w:val="28"/>
          <w:szCs w:val="28"/>
        </w:rPr>
        <w:t xml:space="preserve">ІБ </w:t>
      </w:r>
      <w:r w:rsidR="00C94910" w:rsidRPr="00196BD9">
        <w:rPr>
          <w:rFonts w:ascii="Times New Roman" w:hAnsi="Times New Roman" w:cs="Times New Roman"/>
          <w:color w:val="000000"/>
          <w:sz w:val="28"/>
          <w:szCs w:val="28"/>
        </w:rPr>
        <w:t xml:space="preserve">на момент прийому на роботу та щорічно після цього, а також у процесі виконання </w:t>
      </w:r>
      <w:r w:rsidRPr="00196BD9">
        <w:rPr>
          <w:rFonts w:ascii="Times New Roman" w:hAnsi="Times New Roman" w:cs="Times New Roman"/>
          <w:color w:val="000000"/>
          <w:sz w:val="28"/>
          <w:szCs w:val="28"/>
        </w:rPr>
        <w:t>посадових</w:t>
      </w:r>
      <w:r w:rsidR="00C94910" w:rsidRPr="00196BD9">
        <w:rPr>
          <w:rFonts w:ascii="Times New Roman" w:hAnsi="Times New Roman" w:cs="Times New Roman"/>
          <w:color w:val="000000"/>
          <w:sz w:val="28"/>
          <w:szCs w:val="28"/>
        </w:rPr>
        <w:t xml:space="preserve"> обов’язків періодичні навчання (курси підвищення кваліфікації, семінари, конференції, заняття з ІБ тощо) відповідно до планів. </w:t>
      </w:r>
      <w:r w:rsidRPr="00196BD9">
        <w:rPr>
          <w:rFonts w:ascii="Times New Roman" w:hAnsi="Times New Roman" w:cs="Times New Roman"/>
          <w:color w:val="000000"/>
          <w:sz w:val="28"/>
          <w:szCs w:val="28"/>
        </w:rPr>
        <w:t>Виконком міської ради</w:t>
      </w:r>
      <w:r w:rsidR="00C94910" w:rsidRPr="00196BD9">
        <w:rPr>
          <w:rFonts w:ascii="Times New Roman" w:hAnsi="Times New Roman" w:cs="Times New Roman"/>
          <w:color w:val="000000"/>
          <w:sz w:val="28"/>
          <w:szCs w:val="28"/>
        </w:rPr>
        <w:t xml:space="preserve"> </w:t>
      </w:r>
      <w:r w:rsidRPr="00196BD9">
        <w:rPr>
          <w:rFonts w:ascii="Times New Roman" w:hAnsi="Times New Roman" w:cs="Times New Roman"/>
          <w:color w:val="000000"/>
          <w:sz w:val="28"/>
          <w:szCs w:val="28"/>
        </w:rPr>
        <w:t xml:space="preserve">відстежує </w:t>
      </w:r>
      <w:r w:rsidR="00C94910" w:rsidRPr="00196BD9">
        <w:rPr>
          <w:rFonts w:ascii="Times New Roman" w:hAnsi="Times New Roman" w:cs="Times New Roman"/>
          <w:color w:val="000000"/>
          <w:sz w:val="28"/>
          <w:szCs w:val="28"/>
        </w:rPr>
        <w:t xml:space="preserve">завершення навчання і </w:t>
      </w:r>
      <w:r w:rsidR="0077319B" w:rsidRPr="00196BD9">
        <w:rPr>
          <w:rFonts w:ascii="Times New Roman" w:hAnsi="Times New Roman" w:cs="Times New Roman"/>
          <w:color w:val="000000"/>
          <w:sz w:val="28"/>
          <w:szCs w:val="28"/>
        </w:rPr>
        <w:t xml:space="preserve">впроваджує </w:t>
      </w:r>
      <w:r w:rsidR="00C94910" w:rsidRPr="00196BD9">
        <w:rPr>
          <w:rFonts w:ascii="Times New Roman" w:hAnsi="Times New Roman" w:cs="Times New Roman"/>
          <w:color w:val="000000"/>
          <w:sz w:val="28"/>
          <w:szCs w:val="28"/>
        </w:rPr>
        <w:t xml:space="preserve">заходи для забезпечення відповідності </w:t>
      </w:r>
      <w:r w:rsidRPr="00196BD9">
        <w:rPr>
          <w:rFonts w:ascii="Times New Roman" w:hAnsi="Times New Roman" w:cs="Times New Roman"/>
          <w:color w:val="000000"/>
          <w:sz w:val="28"/>
          <w:szCs w:val="28"/>
        </w:rPr>
        <w:t>Політиці</w:t>
      </w:r>
      <w:r w:rsidR="00C94910" w:rsidRPr="00196BD9">
        <w:rPr>
          <w:rFonts w:ascii="Times New Roman" w:hAnsi="Times New Roman" w:cs="Times New Roman"/>
          <w:color w:val="000000"/>
          <w:sz w:val="28"/>
          <w:szCs w:val="28"/>
        </w:rPr>
        <w:t xml:space="preserve">. </w:t>
      </w:r>
      <w:r w:rsidRPr="00196BD9">
        <w:rPr>
          <w:rFonts w:ascii="Times New Roman" w:hAnsi="Times New Roman" w:cs="Times New Roman"/>
          <w:color w:val="000000"/>
          <w:sz w:val="28"/>
          <w:szCs w:val="28"/>
        </w:rPr>
        <w:t>Посадові особи</w:t>
      </w:r>
      <w:r w:rsidR="00C94910" w:rsidRPr="00196BD9">
        <w:rPr>
          <w:rFonts w:ascii="Times New Roman" w:hAnsi="Times New Roman" w:cs="Times New Roman"/>
          <w:color w:val="000000"/>
          <w:sz w:val="28"/>
          <w:szCs w:val="28"/>
        </w:rPr>
        <w:t xml:space="preserve"> та підрядники </w:t>
      </w:r>
      <w:r w:rsidRPr="00196BD9">
        <w:rPr>
          <w:rFonts w:ascii="Times New Roman" w:hAnsi="Times New Roman" w:cs="Times New Roman"/>
          <w:color w:val="000000"/>
          <w:sz w:val="28"/>
          <w:szCs w:val="28"/>
        </w:rPr>
        <w:t>мають</w:t>
      </w:r>
      <w:r w:rsidR="00C94910" w:rsidRPr="00196BD9">
        <w:rPr>
          <w:rFonts w:ascii="Times New Roman" w:hAnsi="Times New Roman" w:cs="Times New Roman"/>
          <w:color w:val="000000"/>
          <w:sz w:val="28"/>
          <w:szCs w:val="28"/>
        </w:rPr>
        <w:t xml:space="preserve"> бути обізнані з відповідними політиками та процедурами </w:t>
      </w:r>
      <w:r w:rsidR="00F43071" w:rsidRPr="00196BD9">
        <w:rPr>
          <w:rFonts w:ascii="Times New Roman" w:hAnsi="Times New Roman" w:cs="Times New Roman"/>
          <w:color w:val="000000"/>
          <w:sz w:val="28"/>
          <w:szCs w:val="28"/>
        </w:rPr>
        <w:t xml:space="preserve">ІБ </w:t>
      </w:r>
      <w:r w:rsidR="00C94910" w:rsidRPr="00196BD9">
        <w:rPr>
          <w:rFonts w:ascii="Times New Roman" w:hAnsi="Times New Roman" w:cs="Times New Roman"/>
          <w:color w:val="000000"/>
          <w:sz w:val="28"/>
          <w:szCs w:val="28"/>
        </w:rPr>
        <w:t xml:space="preserve">до початку виконання завдань </w:t>
      </w:r>
      <w:r w:rsidR="0077319B" w:rsidRPr="00196BD9">
        <w:rPr>
          <w:rFonts w:ascii="Times New Roman" w:hAnsi="Times New Roman" w:cs="Times New Roman"/>
          <w:color w:val="000000"/>
          <w:sz w:val="28"/>
          <w:szCs w:val="28"/>
        </w:rPr>
        <w:t>у</w:t>
      </w:r>
      <w:r w:rsidR="00C94910" w:rsidRPr="00196BD9">
        <w:rPr>
          <w:rFonts w:ascii="Times New Roman" w:hAnsi="Times New Roman" w:cs="Times New Roman"/>
          <w:color w:val="000000"/>
          <w:sz w:val="28"/>
          <w:szCs w:val="28"/>
        </w:rPr>
        <w:t xml:space="preserve"> межах повноважень.</w:t>
      </w:r>
    </w:p>
    <w:p w14:paraId="246C8D8F" w14:textId="1ED6494A" w:rsidR="00C94910" w:rsidRPr="00196BD9" w:rsidRDefault="009C316B" w:rsidP="009C316B">
      <w:pPr>
        <w:spacing w:after="0" w:line="240" w:lineRule="auto"/>
        <w:ind w:firstLine="567"/>
        <w:jc w:val="both"/>
        <w:rPr>
          <w:rFonts w:ascii="Times New Roman" w:hAnsi="Times New Roman" w:cs="Times New Roman"/>
          <w:color w:val="000000"/>
          <w:sz w:val="28"/>
          <w:szCs w:val="28"/>
        </w:rPr>
      </w:pPr>
      <w:r w:rsidRPr="00196BD9">
        <w:rPr>
          <w:rFonts w:ascii="Times New Roman" w:hAnsi="Times New Roman" w:cs="Times New Roman"/>
          <w:color w:val="000000"/>
          <w:sz w:val="28"/>
          <w:szCs w:val="28"/>
        </w:rPr>
        <w:t xml:space="preserve">3.9. </w:t>
      </w:r>
      <w:r w:rsidR="00A65C98" w:rsidRPr="00196BD9">
        <w:rPr>
          <w:rFonts w:ascii="Times New Roman" w:hAnsi="Times New Roman" w:cs="Times New Roman"/>
          <w:color w:val="000000"/>
          <w:sz w:val="28"/>
          <w:szCs w:val="28"/>
        </w:rPr>
        <w:t>У</w:t>
      </w:r>
      <w:r w:rsidRPr="00196BD9">
        <w:rPr>
          <w:rFonts w:ascii="Times New Roman" w:hAnsi="Times New Roman" w:cs="Times New Roman"/>
          <w:color w:val="000000"/>
          <w:sz w:val="28"/>
          <w:szCs w:val="28"/>
        </w:rPr>
        <w:t>живаються</w:t>
      </w:r>
      <w:r w:rsidR="00C94910" w:rsidRPr="00196BD9">
        <w:rPr>
          <w:rFonts w:ascii="Times New Roman" w:hAnsi="Times New Roman" w:cs="Times New Roman"/>
          <w:color w:val="000000"/>
          <w:sz w:val="28"/>
          <w:szCs w:val="28"/>
        </w:rPr>
        <w:t xml:space="preserve"> заходи, включно з інформуванням про інциденти, щоб відповід</w:t>
      </w:r>
      <w:r w:rsidRPr="00196BD9">
        <w:rPr>
          <w:rFonts w:ascii="Times New Roman" w:hAnsi="Times New Roman" w:cs="Times New Roman"/>
          <w:color w:val="000000"/>
          <w:sz w:val="28"/>
          <w:szCs w:val="28"/>
        </w:rPr>
        <w:t>ні</w:t>
      </w:r>
      <w:r w:rsidR="00C94910" w:rsidRPr="00196BD9">
        <w:rPr>
          <w:rFonts w:ascii="Times New Roman" w:hAnsi="Times New Roman" w:cs="Times New Roman"/>
          <w:color w:val="000000"/>
          <w:sz w:val="28"/>
          <w:szCs w:val="28"/>
        </w:rPr>
        <w:t xml:space="preserve"> </w:t>
      </w:r>
      <w:r w:rsidRPr="00196BD9">
        <w:rPr>
          <w:rFonts w:ascii="Times New Roman" w:hAnsi="Times New Roman" w:cs="Times New Roman"/>
          <w:color w:val="000000"/>
          <w:sz w:val="28"/>
          <w:szCs w:val="28"/>
        </w:rPr>
        <w:t>особи</w:t>
      </w:r>
      <w:r w:rsidR="00C94910" w:rsidRPr="00196BD9">
        <w:rPr>
          <w:rFonts w:ascii="Times New Roman" w:hAnsi="Times New Roman" w:cs="Times New Roman"/>
          <w:color w:val="000000"/>
          <w:sz w:val="28"/>
          <w:szCs w:val="28"/>
        </w:rPr>
        <w:t xml:space="preserve"> зна</w:t>
      </w:r>
      <w:r w:rsidRPr="00196BD9">
        <w:rPr>
          <w:rFonts w:ascii="Times New Roman" w:hAnsi="Times New Roman" w:cs="Times New Roman"/>
          <w:color w:val="000000"/>
          <w:sz w:val="28"/>
          <w:szCs w:val="28"/>
        </w:rPr>
        <w:t>ли</w:t>
      </w:r>
      <w:r w:rsidR="00C94910" w:rsidRPr="00196BD9">
        <w:rPr>
          <w:rFonts w:ascii="Times New Roman" w:hAnsi="Times New Roman" w:cs="Times New Roman"/>
          <w:color w:val="000000"/>
          <w:sz w:val="28"/>
          <w:szCs w:val="28"/>
        </w:rPr>
        <w:t xml:space="preserve"> про можливі наслідки (наприклад, юридичні наслідки, шкода репутації) для </w:t>
      </w:r>
      <w:r w:rsidRPr="00196BD9">
        <w:rPr>
          <w:rFonts w:ascii="Times New Roman" w:hAnsi="Times New Roman" w:cs="Times New Roman"/>
          <w:color w:val="000000"/>
          <w:sz w:val="28"/>
          <w:szCs w:val="28"/>
        </w:rPr>
        <w:t>посадової особи</w:t>
      </w:r>
      <w:r w:rsidR="00C94910" w:rsidRPr="00196BD9">
        <w:rPr>
          <w:rFonts w:ascii="Times New Roman" w:hAnsi="Times New Roman" w:cs="Times New Roman"/>
          <w:color w:val="000000"/>
          <w:sz w:val="28"/>
          <w:szCs w:val="28"/>
        </w:rPr>
        <w:t xml:space="preserve"> (наприклад, дисциплінарні наслідки) та для </w:t>
      </w:r>
      <w:r w:rsidR="00BA1CC5" w:rsidRPr="00196BD9">
        <w:rPr>
          <w:rFonts w:ascii="Times New Roman" w:hAnsi="Times New Roman" w:cs="Times New Roman"/>
          <w:color w:val="000000"/>
          <w:sz w:val="28"/>
          <w:szCs w:val="28"/>
        </w:rPr>
        <w:t>с</w:t>
      </w:r>
      <w:r w:rsidR="00C94910" w:rsidRPr="00196BD9">
        <w:rPr>
          <w:rFonts w:ascii="Times New Roman" w:hAnsi="Times New Roman" w:cs="Times New Roman"/>
          <w:color w:val="000000"/>
          <w:sz w:val="28"/>
          <w:szCs w:val="28"/>
        </w:rPr>
        <w:t xml:space="preserve">уб’єкта РІІ (наприклад, фізичні, матеріальні та емоційні наслідки) порушення правил </w:t>
      </w:r>
      <w:r w:rsidR="00BA1CC5" w:rsidRPr="00196BD9">
        <w:rPr>
          <w:rFonts w:ascii="Times New Roman" w:hAnsi="Times New Roman" w:cs="Times New Roman"/>
          <w:color w:val="000000"/>
          <w:sz w:val="28"/>
          <w:szCs w:val="28"/>
        </w:rPr>
        <w:t>і</w:t>
      </w:r>
      <w:r w:rsidR="00C94910" w:rsidRPr="00196BD9">
        <w:rPr>
          <w:rFonts w:ascii="Times New Roman" w:hAnsi="Times New Roman" w:cs="Times New Roman"/>
          <w:color w:val="000000"/>
          <w:sz w:val="28"/>
          <w:szCs w:val="28"/>
        </w:rPr>
        <w:t xml:space="preserve"> процедур конфіденційності або безпеки, особливо тих, що стосуються поводження з РІІ.</w:t>
      </w:r>
    </w:p>
    <w:p w14:paraId="3F711E6A" w14:textId="77777777" w:rsidR="00B703B0" w:rsidRPr="00196BD9" w:rsidRDefault="00B703B0" w:rsidP="00B703B0">
      <w:pPr>
        <w:spacing w:after="0" w:line="240" w:lineRule="auto"/>
        <w:ind w:firstLine="567"/>
        <w:jc w:val="both"/>
        <w:rPr>
          <w:rFonts w:ascii="Times New Roman" w:hAnsi="Times New Roman" w:cs="Times New Roman"/>
          <w:i/>
          <w:color w:val="000000"/>
          <w:sz w:val="28"/>
          <w:szCs w:val="28"/>
        </w:rPr>
      </w:pPr>
      <w:r w:rsidRPr="00196BD9">
        <w:rPr>
          <w:rFonts w:ascii="Times New Roman" w:hAnsi="Times New Roman" w:cs="Times New Roman"/>
          <w:i/>
          <w:color w:val="000000"/>
          <w:sz w:val="28"/>
          <w:szCs w:val="28"/>
        </w:rPr>
        <w:t>*Залежно від юрисдикції та конкретного законодавства про захист персональних даних і конфіденційності фрази: «суб’єкт даних» або «суб’єкт PII» або «власник ідентифікаційної інформації» є синонімом фрази «суб’єкт PII».</w:t>
      </w:r>
    </w:p>
    <w:p w14:paraId="71A8A005" w14:textId="77777777" w:rsidR="00B703B0" w:rsidRPr="00196BD9" w:rsidRDefault="00B703B0" w:rsidP="00B703B0">
      <w:pPr>
        <w:pStyle w:val="a3"/>
        <w:tabs>
          <w:tab w:val="left" w:pos="993"/>
          <w:tab w:val="left" w:pos="1134"/>
        </w:tabs>
        <w:spacing w:after="0"/>
        <w:ind w:left="0" w:firstLine="567"/>
        <w:jc w:val="both"/>
        <w:rPr>
          <w:rFonts w:ascii="Times New Roman" w:hAnsi="Times New Roman"/>
          <w:i/>
          <w:color w:val="000000"/>
          <w:sz w:val="28"/>
          <w:szCs w:val="28"/>
          <w:lang w:val="uk-UA"/>
        </w:rPr>
      </w:pPr>
      <w:r w:rsidRPr="00196BD9">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387125DD" w14:textId="39874FB5" w:rsidR="00271F6C" w:rsidRPr="00196BD9" w:rsidRDefault="00271F6C" w:rsidP="00585A67">
      <w:pPr>
        <w:spacing w:after="0" w:line="240" w:lineRule="auto"/>
        <w:jc w:val="both"/>
        <w:rPr>
          <w:rFonts w:ascii="Times New Roman" w:hAnsi="Times New Roman" w:cs="Times New Roman"/>
          <w:color w:val="000000"/>
          <w:sz w:val="28"/>
          <w:szCs w:val="28"/>
        </w:rPr>
      </w:pPr>
    </w:p>
    <w:p w14:paraId="1709A94D" w14:textId="77777777" w:rsidR="00E662B6" w:rsidRPr="00196BD9" w:rsidRDefault="00E662B6" w:rsidP="00585A67">
      <w:pPr>
        <w:spacing w:after="0" w:line="240" w:lineRule="auto"/>
        <w:jc w:val="both"/>
        <w:rPr>
          <w:rFonts w:ascii="Times New Roman" w:hAnsi="Times New Roman" w:cs="Times New Roman"/>
          <w:color w:val="000000"/>
          <w:sz w:val="16"/>
          <w:szCs w:val="16"/>
        </w:rPr>
      </w:pPr>
    </w:p>
    <w:p w14:paraId="42375CBC" w14:textId="6BF68E31" w:rsidR="00271F6C" w:rsidRPr="00196BD9" w:rsidRDefault="00271F6C" w:rsidP="00585A67">
      <w:r w:rsidRPr="00196BD9">
        <w:rPr>
          <w:rFonts w:ascii="Times New Roman" w:hAnsi="Times New Roman"/>
          <w:b/>
          <w:i/>
          <w:sz w:val="28"/>
          <w:szCs w:val="28"/>
        </w:rPr>
        <w:t>Керуюча справами виконкому</w:t>
      </w:r>
      <w:r w:rsidRPr="00196BD9">
        <w:rPr>
          <w:rFonts w:ascii="Times New Roman" w:hAnsi="Times New Roman"/>
          <w:b/>
          <w:i/>
          <w:sz w:val="28"/>
          <w:szCs w:val="28"/>
        </w:rPr>
        <w:tab/>
      </w:r>
      <w:r w:rsidRPr="00196BD9">
        <w:rPr>
          <w:rFonts w:ascii="Times New Roman" w:hAnsi="Times New Roman"/>
          <w:b/>
          <w:i/>
          <w:sz w:val="28"/>
          <w:szCs w:val="28"/>
        </w:rPr>
        <w:tab/>
      </w:r>
      <w:r w:rsidRPr="00196BD9">
        <w:rPr>
          <w:rFonts w:ascii="Times New Roman" w:hAnsi="Times New Roman"/>
          <w:b/>
          <w:i/>
          <w:sz w:val="28"/>
          <w:szCs w:val="28"/>
        </w:rPr>
        <w:tab/>
      </w:r>
      <w:r w:rsidRPr="00196BD9">
        <w:rPr>
          <w:rFonts w:ascii="Times New Roman" w:hAnsi="Times New Roman"/>
          <w:b/>
          <w:i/>
          <w:sz w:val="28"/>
          <w:szCs w:val="28"/>
        </w:rPr>
        <w:tab/>
      </w:r>
      <w:r w:rsidRPr="00196BD9">
        <w:rPr>
          <w:rFonts w:ascii="Times New Roman" w:hAnsi="Times New Roman"/>
          <w:b/>
          <w:i/>
          <w:sz w:val="28"/>
          <w:szCs w:val="28"/>
        </w:rPr>
        <w:tab/>
        <w:t>Олена ШОВГЕЛЯ</w:t>
      </w:r>
    </w:p>
    <w:sectPr w:rsidR="00271F6C" w:rsidRPr="00196BD9" w:rsidSect="00C94910">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82AB1" w14:textId="77777777" w:rsidR="005945A4" w:rsidRDefault="005945A4" w:rsidP="005911E4">
      <w:pPr>
        <w:spacing w:after="0" w:line="240" w:lineRule="auto"/>
      </w:pPr>
      <w:r>
        <w:separator/>
      </w:r>
    </w:p>
  </w:endnote>
  <w:endnote w:type="continuationSeparator" w:id="0">
    <w:p w14:paraId="27AB4083" w14:textId="77777777" w:rsidR="005945A4" w:rsidRDefault="005945A4" w:rsidP="0059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BA799" w14:textId="77777777" w:rsidR="005945A4" w:rsidRDefault="005945A4" w:rsidP="005911E4">
      <w:pPr>
        <w:spacing w:after="0" w:line="240" w:lineRule="auto"/>
      </w:pPr>
      <w:r>
        <w:separator/>
      </w:r>
    </w:p>
  </w:footnote>
  <w:footnote w:type="continuationSeparator" w:id="0">
    <w:p w14:paraId="6C94190F" w14:textId="77777777" w:rsidR="005945A4" w:rsidRDefault="005945A4" w:rsidP="0059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97455"/>
      <w:docPartObj>
        <w:docPartGallery w:val="Page Numbers (Top of Page)"/>
        <w:docPartUnique/>
      </w:docPartObj>
    </w:sdtPr>
    <w:sdtEndPr/>
    <w:sdtContent>
      <w:p w14:paraId="5612A35A" w14:textId="6DA0659D" w:rsidR="005911E4" w:rsidRDefault="005911E4">
        <w:pPr>
          <w:pStyle w:val="a5"/>
          <w:jc w:val="center"/>
        </w:pPr>
        <w:r w:rsidRPr="005911E4">
          <w:rPr>
            <w:rFonts w:ascii="Times New Roman" w:hAnsi="Times New Roman" w:cs="Times New Roman"/>
            <w:sz w:val="28"/>
            <w:szCs w:val="28"/>
          </w:rPr>
          <w:fldChar w:fldCharType="begin"/>
        </w:r>
        <w:r w:rsidRPr="005911E4">
          <w:rPr>
            <w:rFonts w:ascii="Times New Roman" w:hAnsi="Times New Roman" w:cs="Times New Roman"/>
            <w:sz w:val="28"/>
            <w:szCs w:val="28"/>
          </w:rPr>
          <w:instrText>PAGE   \* MERGEFORMAT</w:instrText>
        </w:r>
        <w:r w:rsidRPr="005911E4">
          <w:rPr>
            <w:rFonts w:ascii="Times New Roman" w:hAnsi="Times New Roman" w:cs="Times New Roman"/>
            <w:sz w:val="28"/>
            <w:szCs w:val="28"/>
          </w:rPr>
          <w:fldChar w:fldCharType="separate"/>
        </w:r>
        <w:r w:rsidR="00235AD5" w:rsidRPr="00235AD5">
          <w:rPr>
            <w:rFonts w:ascii="Times New Roman" w:hAnsi="Times New Roman" w:cs="Times New Roman"/>
            <w:noProof/>
            <w:sz w:val="28"/>
            <w:szCs w:val="28"/>
            <w:lang w:val="ru-RU"/>
          </w:rPr>
          <w:t>2</w:t>
        </w:r>
        <w:r w:rsidRPr="005911E4">
          <w:rPr>
            <w:rFonts w:ascii="Times New Roman" w:hAnsi="Times New Roman" w:cs="Times New Roman"/>
            <w:sz w:val="28"/>
            <w:szCs w:val="28"/>
          </w:rPr>
          <w:fldChar w:fldCharType="end"/>
        </w:r>
      </w:p>
    </w:sdtContent>
  </w:sdt>
  <w:p w14:paraId="458737B1" w14:textId="77777777" w:rsidR="005911E4" w:rsidRDefault="005911E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3"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E3"/>
    <w:rsid w:val="00032350"/>
    <w:rsid w:val="0003705B"/>
    <w:rsid w:val="0006573F"/>
    <w:rsid w:val="00071536"/>
    <w:rsid w:val="00086D7D"/>
    <w:rsid w:val="000D30ED"/>
    <w:rsid w:val="000E1C29"/>
    <w:rsid w:val="000E7A1F"/>
    <w:rsid w:val="00113F1D"/>
    <w:rsid w:val="00140074"/>
    <w:rsid w:val="00146131"/>
    <w:rsid w:val="00196BD9"/>
    <w:rsid w:val="001E0430"/>
    <w:rsid w:val="001E5351"/>
    <w:rsid w:val="00235AD5"/>
    <w:rsid w:val="00271F6C"/>
    <w:rsid w:val="002C1608"/>
    <w:rsid w:val="002F1F23"/>
    <w:rsid w:val="003917EB"/>
    <w:rsid w:val="003D385A"/>
    <w:rsid w:val="003E09F6"/>
    <w:rsid w:val="0042787E"/>
    <w:rsid w:val="00470567"/>
    <w:rsid w:val="00486064"/>
    <w:rsid w:val="004B61C8"/>
    <w:rsid w:val="004E1594"/>
    <w:rsid w:val="00512B09"/>
    <w:rsid w:val="00546CE6"/>
    <w:rsid w:val="00557B46"/>
    <w:rsid w:val="00585A67"/>
    <w:rsid w:val="005911E4"/>
    <w:rsid w:val="0059348A"/>
    <w:rsid w:val="005945A4"/>
    <w:rsid w:val="005A16F3"/>
    <w:rsid w:val="005B7226"/>
    <w:rsid w:val="00640A20"/>
    <w:rsid w:val="006F4BE6"/>
    <w:rsid w:val="007009C3"/>
    <w:rsid w:val="00705765"/>
    <w:rsid w:val="0075492A"/>
    <w:rsid w:val="0077319B"/>
    <w:rsid w:val="007B438F"/>
    <w:rsid w:val="007C095B"/>
    <w:rsid w:val="007D2A3A"/>
    <w:rsid w:val="00863941"/>
    <w:rsid w:val="00871CA8"/>
    <w:rsid w:val="00900C37"/>
    <w:rsid w:val="00936D94"/>
    <w:rsid w:val="00973F51"/>
    <w:rsid w:val="00987210"/>
    <w:rsid w:val="009A32E1"/>
    <w:rsid w:val="009B37D3"/>
    <w:rsid w:val="009C316B"/>
    <w:rsid w:val="009D0E99"/>
    <w:rsid w:val="009D48D3"/>
    <w:rsid w:val="00A0000A"/>
    <w:rsid w:val="00A02DC1"/>
    <w:rsid w:val="00A036CF"/>
    <w:rsid w:val="00A2030A"/>
    <w:rsid w:val="00A2187F"/>
    <w:rsid w:val="00A265E9"/>
    <w:rsid w:val="00A326F2"/>
    <w:rsid w:val="00A65C98"/>
    <w:rsid w:val="00A8756C"/>
    <w:rsid w:val="00AF1E24"/>
    <w:rsid w:val="00B066FC"/>
    <w:rsid w:val="00B14065"/>
    <w:rsid w:val="00B307FD"/>
    <w:rsid w:val="00B67B16"/>
    <w:rsid w:val="00B703B0"/>
    <w:rsid w:val="00B71054"/>
    <w:rsid w:val="00B92EA7"/>
    <w:rsid w:val="00BA1CC5"/>
    <w:rsid w:val="00BB23BF"/>
    <w:rsid w:val="00BC4E3E"/>
    <w:rsid w:val="00C94910"/>
    <w:rsid w:val="00CE2D58"/>
    <w:rsid w:val="00CE5BD3"/>
    <w:rsid w:val="00CF7835"/>
    <w:rsid w:val="00D07C90"/>
    <w:rsid w:val="00D12253"/>
    <w:rsid w:val="00D150E3"/>
    <w:rsid w:val="00D27CD7"/>
    <w:rsid w:val="00D47B4C"/>
    <w:rsid w:val="00D915E7"/>
    <w:rsid w:val="00DC1BE1"/>
    <w:rsid w:val="00DC2373"/>
    <w:rsid w:val="00DF0394"/>
    <w:rsid w:val="00E3626C"/>
    <w:rsid w:val="00E662B6"/>
    <w:rsid w:val="00E70795"/>
    <w:rsid w:val="00E7799C"/>
    <w:rsid w:val="00EE6657"/>
    <w:rsid w:val="00EF6BA5"/>
    <w:rsid w:val="00F0697A"/>
    <w:rsid w:val="00F35922"/>
    <w:rsid w:val="00F43071"/>
    <w:rsid w:val="00F46566"/>
    <w:rsid w:val="00F91EFD"/>
    <w:rsid w:val="00FA2B71"/>
    <w:rsid w:val="00FD766B"/>
    <w:rsid w:val="00FF23CD"/>
    <w:rsid w:val="00FF3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A85E"/>
  <w15:chartTrackingRefBased/>
  <w15:docId w15:val="{1D3E6828-6765-48F3-89B2-8E203CE7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10"/>
  </w:style>
  <w:style w:type="paragraph" w:styleId="1">
    <w:name w:val="heading 1"/>
    <w:basedOn w:val="a"/>
    <w:next w:val="a"/>
    <w:link w:val="10"/>
    <w:uiPriority w:val="9"/>
    <w:qFormat/>
    <w:rsid w:val="00C94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949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C94910"/>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94910"/>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C9491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94910"/>
    <w:rPr>
      <w:rFonts w:asciiTheme="majorHAnsi" w:eastAsiaTheme="majorEastAsia" w:hAnsiTheme="majorHAnsi" w:cstheme="majorBidi"/>
      <w:color w:val="2F5496" w:themeColor="accent1" w:themeShade="BF"/>
      <w:sz w:val="26"/>
      <w:szCs w:val="26"/>
    </w:rPr>
  </w:style>
  <w:style w:type="paragraph" w:customStyle="1" w:styleId="H1Numbered">
    <w:name w:val="H1 Numbered"/>
    <w:basedOn w:val="1"/>
    <w:qFormat/>
    <w:rsid w:val="00C94910"/>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paragraph" w:styleId="a3">
    <w:name w:val="List Paragraph"/>
    <w:aliases w:val="AC List 01,Bullet List,FooterText,numbered"/>
    <w:basedOn w:val="a"/>
    <w:link w:val="a4"/>
    <w:uiPriority w:val="34"/>
    <w:qFormat/>
    <w:rsid w:val="00C94910"/>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C94910"/>
    <w:rPr>
      <w:rFonts w:ascii="Calibri" w:eastAsia="Calibri" w:hAnsi="Calibri" w:cs="Times New Roman"/>
      <w:lang w:val="en-GB"/>
    </w:rPr>
  </w:style>
  <w:style w:type="character" w:customStyle="1" w:styleId="rvts23">
    <w:name w:val="rvts23"/>
    <w:basedOn w:val="a0"/>
    <w:rsid w:val="00C94910"/>
  </w:style>
  <w:style w:type="character" w:customStyle="1" w:styleId="spanrvts0">
    <w:name w:val="span_rvts0"/>
    <w:basedOn w:val="a0"/>
    <w:rsid w:val="00C94910"/>
    <w:rPr>
      <w:rFonts w:ascii="Times New Roman" w:eastAsia="Times New Roman" w:hAnsi="Times New Roman" w:cs="Times New Roman"/>
      <w:sz w:val="24"/>
      <w:szCs w:val="24"/>
    </w:rPr>
  </w:style>
  <w:style w:type="paragraph" w:styleId="a5">
    <w:name w:val="header"/>
    <w:basedOn w:val="a"/>
    <w:link w:val="a6"/>
    <w:uiPriority w:val="99"/>
    <w:unhideWhenUsed/>
    <w:rsid w:val="005911E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5911E4"/>
  </w:style>
  <w:style w:type="paragraph" w:styleId="a7">
    <w:name w:val="footer"/>
    <w:basedOn w:val="a"/>
    <w:link w:val="a8"/>
    <w:uiPriority w:val="99"/>
    <w:unhideWhenUsed/>
    <w:rsid w:val="005911E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5911E4"/>
  </w:style>
  <w:style w:type="paragraph" w:styleId="a9">
    <w:name w:val="Balloon Text"/>
    <w:basedOn w:val="a"/>
    <w:link w:val="aa"/>
    <w:uiPriority w:val="99"/>
    <w:semiHidden/>
    <w:unhideWhenUsed/>
    <w:rsid w:val="00E362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6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7331</Words>
  <Characters>4179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98</cp:revision>
  <cp:lastPrinted>2025-07-16T15:27:00Z</cp:lastPrinted>
  <dcterms:created xsi:type="dcterms:W3CDTF">2025-06-27T12:12:00Z</dcterms:created>
  <dcterms:modified xsi:type="dcterms:W3CDTF">2025-07-31T06:45:00Z</dcterms:modified>
</cp:coreProperties>
</file>