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ADA96" w14:textId="631A2817" w:rsidR="00C1015A" w:rsidRPr="00F20EE4" w:rsidRDefault="00C1015A" w:rsidP="007C2859">
      <w:pPr>
        <w:spacing w:after="0"/>
        <w:ind w:left="6096"/>
        <w:rPr>
          <w:rFonts w:ascii="Times New Roman" w:eastAsia="Batang" w:hAnsi="Times New Roman"/>
          <w:i/>
          <w:sz w:val="24"/>
          <w:szCs w:val="24"/>
        </w:rPr>
      </w:pPr>
      <w:bookmarkStart w:id="0" w:name="_GoBack"/>
      <w:r w:rsidRPr="00F20EE4">
        <w:rPr>
          <w:rFonts w:ascii="Times New Roman" w:eastAsia="Batang" w:hAnsi="Times New Roman"/>
          <w:i/>
          <w:sz w:val="24"/>
          <w:szCs w:val="24"/>
        </w:rPr>
        <w:t>Додаток до П</w:t>
      </w:r>
      <w:r>
        <w:rPr>
          <w:rFonts w:ascii="Times New Roman" w:eastAsia="Batang" w:hAnsi="Times New Roman"/>
          <w:i/>
          <w:sz w:val="24"/>
          <w:szCs w:val="24"/>
        </w:rPr>
        <w:t xml:space="preserve">олітики безпечної розробки програмного забезпечення </w:t>
      </w:r>
      <w:r w:rsidRPr="00F20EE4">
        <w:rPr>
          <w:rFonts w:ascii="Times New Roman" w:eastAsia="Batang" w:hAnsi="Times New Roman"/>
          <w:i/>
          <w:sz w:val="24"/>
          <w:szCs w:val="24"/>
        </w:rPr>
        <w:t>виконавчого комітету Криворізької міської ради</w:t>
      </w:r>
      <w:r w:rsidR="007C2859">
        <w:rPr>
          <w:rFonts w:ascii="Times New Roman" w:eastAsia="Batang" w:hAnsi="Times New Roman"/>
          <w:i/>
          <w:sz w:val="24"/>
          <w:szCs w:val="24"/>
        </w:rPr>
        <w:t xml:space="preserve"> </w:t>
      </w:r>
      <w:r w:rsidRPr="00F20EE4">
        <w:rPr>
          <w:rFonts w:ascii="Times New Roman" w:eastAsia="Batang" w:hAnsi="Times New Roman"/>
          <w:i/>
          <w:sz w:val="24"/>
          <w:szCs w:val="24"/>
        </w:rPr>
        <w:t>(п</w:t>
      </w:r>
      <w:r>
        <w:rPr>
          <w:rFonts w:ascii="Times New Roman" w:eastAsia="Batang" w:hAnsi="Times New Roman"/>
          <w:i/>
          <w:sz w:val="24"/>
          <w:szCs w:val="24"/>
        </w:rPr>
        <w:t>ункт 4.1</w:t>
      </w:r>
      <w:r w:rsidRPr="00F20EE4">
        <w:rPr>
          <w:rFonts w:ascii="Times New Roman" w:eastAsia="Batang" w:hAnsi="Times New Roman"/>
          <w:i/>
          <w:sz w:val="24"/>
          <w:szCs w:val="24"/>
        </w:rPr>
        <w:t>)</w:t>
      </w:r>
    </w:p>
    <w:p w14:paraId="2B8067B0" w14:textId="095A3874" w:rsidR="00C1015A" w:rsidRPr="0033399A" w:rsidRDefault="0033399A" w:rsidP="00C1015A">
      <w:pPr>
        <w:spacing w:before="24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3399A">
        <w:rPr>
          <w:rFonts w:ascii="Times New Roman" w:hAnsi="Times New Roman" w:cs="Times New Roman"/>
          <w:b/>
          <w:i/>
          <w:sz w:val="28"/>
          <w:szCs w:val="28"/>
        </w:rPr>
        <w:t>пецифікація вимог інформаційної бе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33399A">
        <w:rPr>
          <w:rFonts w:ascii="Times New Roman" w:hAnsi="Times New Roman" w:cs="Times New Roman"/>
          <w:b/>
          <w:i/>
          <w:sz w:val="28"/>
          <w:szCs w:val="28"/>
        </w:rPr>
        <w:t xml:space="preserve">пеки </w:t>
      </w:r>
    </w:p>
    <w:p w14:paraId="14D69955" w14:textId="104A7AC1" w:rsidR="00C1015A" w:rsidRPr="00F36676" w:rsidRDefault="00C1015A" w:rsidP="00C1015A">
      <w:pPr>
        <w:pStyle w:val="TableParagraph"/>
        <w:framePr w:hSpace="180" w:wrap="around" w:vAnchor="text" w:hAnchor="page" w:x="1680" w:y="97"/>
        <w:ind w:right="5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6676">
        <w:rPr>
          <w:rFonts w:ascii="Times New Roman" w:hAnsi="Times New Roman" w:cs="Times New Roman"/>
          <w:sz w:val="24"/>
          <w:szCs w:val="24"/>
          <w:lang w:val="uk-UA"/>
        </w:rPr>
        <w:t xml:space="preserve">Застосовані контролі: </w:t>
      </w:r>
      <w:r w:rsidRPr="00F36676">
        <w:rPr>
          <w:rStyle w:val="spanrvts0"/>
          <w:rFonts w:eastAsiaTheme="minorEastAsia"/>
          <w:lang w:val="uk-UA"/>
        </w:rPr>
        <w:t xml:space="preserve">ДСТУ ISO/IEC 27001:2023 (ISO/IEC 27001:2022, IDT) 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>A.8.26;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>ДСТУ ISO/IEC 27701:2022 (ISO/IEC 27701:2019, IDT) пп. 5.2.1</w:t>
      </w:r>
      <w:r w:rsidR="00A70A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 xml:space="preserve"> 5.2.3</w:t>
      </w:r>
      <w:r w:rsidR="00A70A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>5.2.4</w:t>
      </w:r>
      <w:r w:rsidR="00A70A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>6.15.1.1</w:t>
      </w:r>
      <w:r w:rsidR="00A70A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 xml:space="preserve"> 6.15.2.1</w:t>
      </w:r>
      <w:r w:rsidR="00A70A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>6.15.2.2</w:t>
      </w:r>
      <w:r w:rsidR="00A70A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 xml:space="preserve"> 7.2.1</w:t>
      </w:r>
      <w:r w:rsidR="00A70A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 xml:space="preserve"> 8.2.2; Регламент Європейського Парламенту і Ради (ЄС) 2016/679 від 27 квітня 2016 року про захист фізичних осіб у зв’язку з опрацюванням </w:t>
      </w:r>
      <w:r w:rsidRPr="0053181C">
        <w:rPr>
          <w:rFonts w:ascii="Times New Roman" w:hAnsi="Times New Roman" w:cs="Times New Roman"/>
          <w:sz w:val="24"/>
          <w:szCs w:val="24"/>
          <w:lang w:val="uk-UA"/>
        </w:rPr>
        <w:t>PII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 xml:space="preserve"> і про вільний рух таких даних, та про скасування Директиви 95/46/ЄC </w:t>
      </w:r>
      <w:r w:rsidRPr="00F36676">
        <w:rPr>
          <w:rFonts w:ascii="Times New Roman" w:hAnsi="Times New Roman"/>
          <w:color w:val="000000"/>
          <w:sz w:val="24"/>
          <w:szCs w:val="24"/>
          <w:lang w:val="uk-UA"/>
        </w:rPr>
        <w:t>(Загального регламенту про захист даних)</w:t>
      </w:r>
      <w:r w:rsidR="00A70A8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 xml:space="preserve"> стаття</w:t>
      </w:r>
      <w:r w:rsidRPr="00F36676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6676">
        <w:rPr>
          <w:rFonts w:ascii="Times New Roman" w:hAnsi="Times New Roman" w:cs="Times New Roman"/>
          <w:sz w:val="24"/>
          <w:szCs w:val="24"/>
          <w:lang w:val="uk-UA"/>
        </w:rPr>
        <w:t>32</w:t>
      </w:r>
    </w:p>
    <w:p w14:paraId="07C52055" w14:textId="77777777" w:rsidR="00C1015A" w:rsidRPr="005B4C75" w:rsidRDefault="00C1015A" w:rsidP="00C1015A">
      <w:pPr>
        <w:pStyle w:val="TableParagraph"/>
        <w:framePr w:hSpace="180" w:wrap="around" w:vAnchor="text" w:hAnchor="page" w:x="1680" w:y="97"/>
        <w:ind w:right="51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1015A" w:rsidRPr="005B4C75" w14:paraId="3A873760" w14:textId="77777777" w:rsidTr="001B5DB2">
        <w:tc>
          <w:tcPr>
            <w:tcW w:w="4644" w:type="dxa"/>
          </w:tcPr>
          <w:p w14:paraId="3076172D" w14:textId="233748A0" w:rsidR="00C1015A" w:rsidRPr="005B4C75" w:rsidRDefault="00C1015A" w:rsidP="001B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інформаційної системи/підсистеми до якої планується  інсталювати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3D63D8F6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15A" w:rsidRPr="005B4C75" w14:paraId="63DFB5E3" w14:textId="77777777" w:rsidTr="001B5DB2">
        <w:tc>
          <w:tcPr>
            <w:tcW w:w="4644" w:type="dxa"/>
          </w:tcPr>
          <w:p w14:paraId="706427D4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Версія</w:t>
            </w:r>
          </w:p>
        </w:tc>
        <w:tc>
          <w:tcPr>
            <w:tcW w:w="4644" w:type="dxa"/>
          </w:tcPr>
          <w:p w14:paraId="4D58D492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15A" w:rsidRPr="005B4C75" w14:paraId="6A5925A9" w14:textId="77777777" w:rsidTr="001B5DB2">
        <w:tc>
          <w:tcPr>
            <w:tcW w:w="4644" w:type="dxa"/>
          </w:tcPr>
          <w:p w14:paraId="18519EEF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Можливе значення шкоди на основі аналізу ризиків та вплив на обробку PII</w:t>
            </w:r>
          </w:p>
        </w:tc>
        <w:tc>
          <w:tcPr>
            <w:tcW w:w="4644" w:type="dxa"/>
          </w:tcPr>
          <w:p w14:paraId="0E4AE5A8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15A" w:rsidRPr="005B4C75" w14:paraId="615EF5D5" w14:textId="77777777" w:rsidTr="001B5DB2">
        <w:tc>
          <w:tcPr>
            <w:tcW w:w="4644" w:type="dxa"/>
          </w:tcPr>
          <w:p w14:paraId="7906B71B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 вимог, яким має задовольняти ПЗ (опис, посилання на керівні документи СУІБ ) </w:t>
            </w:r>
          </w:p>
          <w:p w14:paraId="11AB8A89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CEE69D4" w14:textId="77777777" w:rsidR="00C1015A" w:rsidRPr="005B4C75" w:rsidRDefault="00C1015A" w:rsidP="001B5DB2">
            <w:pPr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B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15A" w:rsidRPr="005B4C75" w14:paraId="037AFC09" w14:textId="77777777" w:rsidTr="001B5DB2">
        <w:tc>
          <w:tcPr>
            <w:tcW w:w="4644" w:type="dxa"/>
          </w:tcPr>
          <w:p w14:paraId="1309C41F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Необхідні автоматизовані контролі</w:t>
            </w:r>
          </w:p>
        </w:tc>
        <w:tc>
          <w:tcPr>
            <w:tcW w:w="4644" w:type="dxa"/>
          </w:tcPr>
          <w:p w14:paraId="78B5A7A2" w14:textId="77777777" w:rsidR="00C1015A" w:rsidRPr="005B4C75" w:rsidRDefault="00C1015A" w:rsidP="001B5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C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BECF1E7" w14:textId="77777777" w:rsidR="00C1015A" w:rsidRPr="005B4C75" w:rsidRDefault="00C1015A" w:rsidP="001B5DB2">
            <w:pPr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91517" w14:textId="77777777" w:rsidR="00C1015A" w:rsidRPr="005B4C75" w:rsidRDefault="00C1015A" w:rsidP="001B5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15A" w:rsidRPr="005B4C75" w14:paraId="0011F5C9" w14:textId="77777777" w:rsidTr="001B5DB2">
        <w:tc>
          <w:tcPr>
            <w:tcW w:w="4644" w:type="dxa"/>
          </w:tcPr>
          <w:p w14:paraId="20238F4E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Необхідні неавтоматизовані контролі</w:t>
            </w:r>
          </w:p>
        </w:tc>
        <w:tc>
          <w:tcPr>
            <w:tcW w:w="4644" w:type="dxa"/>
          </w:tcPr>
          <w:p w14:paraId="0F3D795B" w14:textId="77777777" w:rsidR="00C1015A" w:rsidRPr="005B4C75" w:rsidRDefault="00C1015A" w:rsidP="001B5DB2">
            <w:pPr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B4C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4655F9D" w14:textId="77777777" w:rsidR="00C1015A" w:rsidRPr="005B4C75" w:rsidRDefault="00C1015A" w:rsidP="001B5DB2">
            <w:pPr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15A" w:rsidRPr="005B4C75" w14:paraId="366C9D13" w14:textId="77777777" w:rsidTr="001B5DB2">
        <w:trPr>
          <w:trHeight w:val="582"/>
        </w:trPr>
        <w:tc>
          <w:tcPr>
            <w:tcW w:w="4644" w:type="dxa"/>
          </w:tcPr>
          <w:p w14:paraId="4C0EDB23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Метод тестування та перевірки контролів</w:t>
            </w:r>
          </w:p>
        </w:tc>
        <w:tc>
          <w:tcPr>
            <w:tcW w:w="4644" w:type="dxa"/>
          </w:tcPr>
          <w:p w14:paraId="70F9B39E" w14:textId="77777777" w:rsidR="00C1015A" w:rsidRPr="005B4C75" w:rsidRDefault="00C1015A" w:rsidP="001B5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FD2B24C" w14:textId="77777777" w:rsidR="00C1015A" w:rsidRPr="005B4C75" w:rsidRDefault="00C1015A" w:rsidP="00C1015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B4C75">
        <w:rPr>
          <w:rFonts w:ascii="Times New Roman" w:hAnsi="Times New Roman" w:cs="Times New Roman"/>
          <w:sz w:val="28"/>
          <w:szCs w:val="28"/>
        </w:rPr>
        <w:t>Посада ___________________________________________</w:t>
      </w:r>
    </w:p>
    <w:p w14:paraId="510F09FD" w14:textId="77777777" w:rsidR="00C1015A" w:rsidRPr="005B4C75" w:rsidRDefault="00C1015A" w:rsidP="00C1015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B4C75">
        <w:rPr>
          <w:rFonts w:ascii="Times New Roman" w:hAnsi="Times New Roman" w:cs="Times New Roman"/>
          <w:sz w:val="28"/>
          <w:szCs w:val="28"/>
        </w:rPr>
        <w:t>ПІБ ______________________________________________</w:t>
      </w:r>
    </w:p>
    <w:p w14:paraId="48FF1CD4" w14:textId="77777777" w:rsidR="00C1015A" w:rsidRPr="005B4C75" w:rsidRDefault="00C1015A" w:rsidP="00C1015A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Підпис </w:t>
      </w:r>
      <w:r w:rsidRPr="005B4C7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62E3FF7C" w14:textId="77777777" w:rsidR="00C1015A" w:rsidRDefault="00C1015A" w:rsidP="00C1015A">
      <w:pPr>
        <w:spacing w:after="0" w:line="240" w:lineRule="auto"/>
        <w:rPr>
          <w:rFonts w:ascii="Times New Roman" w:hAnsi="Times New Roman"/>
        </w:rPr>
      </w:pPr>
    </w:p>
    <w:p w14:paraId="2C225DC5" w14:textId="77777777" w:rsidR="00C1015A" w:rsidRDefault="00C1015A" w:rsidP="00C1015A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31E4AA1B" w14:textId="6267C5FD" w:rsidR="007D2A3A" w:rsidRPr="00C1015A" w:rsidRDefault="00C1015A" w:rsidP="00C1015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EE4">
        <w:rPr>
          <w:rFonts w:ascii="Times New Roman" w:hAnsi="Times New Roman"/>
        </w:rPr>
        <w:t>______________________________________</w:t>
      </w:r>
      <w:bookmarkEnd w:id="0"/>
    </w:p>
    <w:sectPr w:rsidR="007D2A3A" w:rsidRPr="00C1015A" w:rsidSect="009A030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C0266" w14:textId="77777777" w:rsidR="00A23DB8" w:rsidRDefault="00A23DB8">
      <w:pPr>
        <w:spacing w:after="0" w:line="240" w:lineRule="auto"/>
      </w:pPr>
      <w:r>
        <w:separator/>
      </w:r>
    </w:p>
  </w:endnote>
  <w:endnote w:type="continuationSeparator" w:id="0">
    <w:p w14:paraId="6B5C49D5" w14:textId="77777777" w:rsidR="00A23DB8" w:rsidRDefault="00A2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3C379" w14:textId="77777777" w:rsidR="00A23DB8" w:rsidRDefault="00A23DB8">
      <w:pPr>
        <w:spacing w:after="0" w:line="240" w:lineRule="auto"/>
      </w:pPr>
      <w:r>
        <w:separator/>
      </w:r>
    </w:p>
  </w:footnote>
  <w:footnote w:type="continuationSeparator" w:id="0">
    <w:p w14:paraId="4075A564" w14:textId="77777777" w:rsidR="00A23DB8" w:rsidRDefault="00A2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79501"/>
      <w:docPartObj>
        <w:docPartGallery w:val="Page Numbers (Top of Page)"/>
        <w:docPartUnique/>
      </w:docPartObj>
    </w:sdtPr>
    <w:sdtEndPr/>
    <w:sdtContent>
      <w:p w14:paraId="27B88393" w14:textId="77777777" w:rsidR="008B3BA7" w:rsidRDefault="003339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C5C97" w14:textId="77777777" w:rsidR="008B3BA7" w:rsidRDefault="00A23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2C"/>
    <w:rsid w:val="00052BA0"/>
    <w:rsid w:val="00153764"/>
    <w:rsid w:val="00252F8C"/>
    <w:rsid w:val="0033399A"/>
    <w:rsid w:val="005E432C"/>
    <w:rsid w:val="007C2859"/>
    <w:rsid w:val="007D2A3A"/>
    <w:rsid w:val="00A036CF"/>
    <w:rsid w:val="00A23DB8"/>
    <w:rsid w:val="00A70A8A"/>
    <w:rsid w:val="00C1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19FA"/>
  <w15:chartTrackingRefBased/>
  <w15:docId w15:val="{E54BB251-13F2-44CF-8857-3A1EF63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1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1015A"/>
    <w:rPr>
      <w:rFonts w:ascii="Times New Roman" w:hAnsi="Times New Roman"/>
      <w:sz w:val="28"/>
      <w:lang w:val="ru-RU"/>
    </w:rPr>
  </w:style>
  <w:style w:type="character" w:customStyle="1" w:styleId="spanrvts0">
    <w:name w:val="span_rvts0"/>
    <w:basedOn w:val="a0"/>
    <w:rsid w:val="00C1015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01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</Characters>
  <Application>Microsoft Office Word</Application>
  <DocSecurity>0</DocSecurity>
  <Lines>3</Lines>
  <Paragraphs>2</Paragraphs>
  <ScaleCrop>false</ScaleCrop>
  <Company>Executive Committee of the Kryvyi Rih City Council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522_3</dc:creator>
  <cp:keywords/>
  <dc:description/>
  <cp:lastModifiedBy>opr7</cp:lastModifiedBy>
  <cp:revision>8</cp:revision>
  <dcterms:created xsi:type="dcterms:W3CDTF">2025-07-16T14:31:00Z</dcterms:created>
  <dcterms:modified xsi:type="dcterms:W3CDTF">2025-07-31T06:41:00Z</dcterms:modified>
</cp:coreProperties>
</file>