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6813C" w14:textId="77777777" w:rsidR="00CC5CA8" w:rsidRPr="00160342" w:rsidRDefault="00CC5CA8" w:rsidP="00CC5CA8">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160342">
        <w:rPr>
          <w:rFonts w:ascii="Times New Roman" w:eastAsia="MS Mincho" w:hAnsi="Times New Roman" w:cs="Times New Roman"/>
          <w:i/>
          <w:noProof/>
          <w:color w:val="000000"/>
          <w:sz w:val="28"/>
          <w:szCs w:val="28"/>
          <w:lang w:eastAsia="ru-RU"/>
        </w:rPr>
        <w:t xml:space="preserve">                                                                               ЗАТВЕРДЖЕНО</w:t>
      </w:r>
    </w:p>
    <w:p w14:paraId="1EE8DDC6" w14:textId="77777777" w:rsidR="00CC5CA8" w:rsidRPr="00160342" w:rsidRDefault="00CC5CA8" w:rsidP="00CC5CA8">
      <w:pPr>
        <w:spacing w:after="0" w:line="240" w:lineRule="auto"/>
        <w:ind w:firstLine="142"/>
        <w:rPr>
          <w:rFonts w:ascii="Times New Roman" w:eastAsia="Times New Roman" w:hAnsi="Times New Roman" w:cs="Times New Roman"/>
          <w:b/>
          <w:bCs/>
          <w:color w:val="000000"/>
          <w:sz w:val="28"/>
          <w:szCs w:val="28"/>
          <w:lang w:eastAsia="ru-RU"/>
        </w:rPr>
      </w:pPr>
      <w:r w:rsidRPr="00160342">
        <w:rPr>
          <w:rFonts w:ascii="Times New Roman" w:eastAsia="MS Mincho" w:hAnsi="Times New Roman" w:cs="Times New Roman"/>
          <w:i/>
          <w:noProof/>
          <w:color w:val="000000"/>
          <w:sz w:val="28"/>
          <w:szCs w:val="28"/>
          <w:lang w:eastAsia="ru-RU"/>
        </w:rPr>
        <w:t xml:space="preserve">                                                                              Рішення виконкому міської ради</w:t>
      </w:r>
    </w:p>
    <w:p w14:paraId="6CDEDA72" w14:textId="1F872D81" w:rsidR="007D2A3A" w:rsidRPr="00160342" w:rsidRDefault="00CC5CA8" w:rsidP="00DF565F">
      <w:pPr>
        <w:tabs>
          <w:tab w:val="left" w:pos="5595"/>
        </w:tabs>
        <w:spacing w:after="0" w:line="240" w:lineRule="auto"/>
        <w:rPr>
          <w:rFonts w:ascii="Times New Roman" w:hAnsi="Times New Roman" w:cs="Times New Roman"/>
          <w:i/>
          <w:color w:val="000000"/>
          <w:sz w:val="28"/>
          <w:szCs w:val="28"/>
        </w:rPr>
      </w:pPr>
      <w:r w:rsidRPr="00160342">
        <w:rPr>
          <w:rFonts w:ascii="Times New Roman" w:hAnsi="Times New Roman" w:cs="Times New Roman"/>
          <w:b/>
          <w:i/>
          <w:color w:val="000000"/>
          <w:sz w:val="28"/>
          <w:szCs w:val="28"/>
        </w:rPr>
        <w:tab/>
      </w:r>
      <w:r w:rsidR="00F7282E" w:rsidRPr="00160342">
        <w:rPr>
          <w:rFonts w:ascii="Times New Roman" w:hAnsi="Times New Roman"/>
          <w:i/>
          <w:color w:val="000000"/>
          <w:sz w:val="28"/>
          <w:szCs w:val="28"/>
        </w:rPr>
        <w:t>25.07.2025 №938</w:t>
      </w:r>
    </w:p>
    <w:p w14:paraId="38F210BD" w14:textId="5269C907" w:rsidR="00CC5CA8" w:rsidRPr="00160342" w:rsidRDefault="00CC5CA8" w:rsidP="009F5C53">
      <w:pPr>
        <w:spacing w:after="0"/>
        <w:jc w:val="center"/>
        <w:rPr>
          <w:rFonts w:ascii="Times New Roman" w:hAnsi="Times New Roman" w:cs="Times New Roman"/>
          <w:b/>
          <w:i/>
          <w:spacing w:val="-10"/>
          <w:sz w:val="28"/>
          <w:szCs w:val="28"/>
        </w:rPr>
      </w:pPr>
      <w:r w:rsidRPr="00160342">
        <w:rPr>
          <w:rFonts w:ascii="Times New Roman" w:hAnsi="Times New Roman" w:cs="Times New Roman"/>
          <w:b/>
          <w:i/>
          <w:spacing w:val="-10"/>
          <w:sz w:val="28"/>
          <w:szCs w:val="28"/>
        </w:rPr>
        <w:t>ПОЛІТИКА ЗАХИСТУ ПЕРСОНАЛЬНИХ ДАНИХ ПОСАДОВИХ ОСІБ</w:t>
      </w:r>
    </w:p>
    <w:p w14:paraId="5DAC9843" w14:textId="3859FB08" w:rsidR="009F5C53" w:rsidRPr="00160342" w:rsidRDefault="009F5C53" w:rsidP="009F5C53">
      <w:pPr>
        <w:spacing w:after="0"/>
        <w:jc w:val="center"/>
        <w:rPr>
          <w:rFonts w:ascii="Times New Roman" w:hAnsi="Times New Roman" w:cs="Times New Roman"/>
          <w:b/>
          <w:i/>
          <w:spacing w:val="-10"/>
          <w:sz w:val="28"/>
          <w:szCs w:val="28"/>
        </w:rPr>
      </w:pPr>
      <w:r w:rsidRPr="00160342">
        <w:rPr>
          <w:rFonts w:ascii="Times New Roman" w:hAnsi="Times New Roman" w:cs="Times New Roman"/>
          <w:b/>
          <w:i/>
          <w:spacing w:val="-10"/>
          <w:sz w:val="28"/>
          <w:szCs w:val="28"/>
        </w:rPr>
        <w:t>ВИКОНАВЧОГО КОМІТЕТУ КРИВОРІЗЬКОЇ МІСЬКОЇ РАДИ</w:t>
      </w:r>
    </w:p>
    <w:p w14:paraId="6F002C9B" w14:textId="77777777" w:rsidR="009F5C53" w:rsidRPr="00160342" w:rsidRDefault="009F5C53" w:rsidP="009F5C53">
      <w:pPr>
        <w:spacing w:after="0"/>
        <w:jc w:val="center"/>
        <w:rPr>
          <w:rFonts w:ascii="Times New Roman" w:hAnsi="Times New Roman" w:cs="Times New Roman"/>
          <w:b/>
          <w:i/>
          <w:spacing w:val="-10"/>
          <w:sz w:val="28"/>
          <w:szCs w:val="28"/>
        </w:rPr>
      </w:pPr>
    </w:p>
    <w:p w14:paraId="3978F947" w14:textId="77777777" w:rsidR="00CC5CA8" w:rsidRPr="00160342" w:rsidRDefault="00CC5CA8" w:rsidP="00CC5CA8">
      <w:pPr>
        <w:pStyle w:val="4"/>
        <w:spacing w:before="0" w:after="0" w:line="240" w:lineRule="auto"/>
        <w:jc w:val="center"/>
        <w:rPr>
          <w:rFonts w:ascii="Times New Roman" w:hAnsi="Times New Roman"/>
          <w:i/>
          <w:lang w:val="uk-UA"/>
        </w:rPr>
      </w:pPr>
      <w:r w:rsidRPr="00160342">
        <w:rPr>
          <w:rFonts w:ascii="Times New Roman" w:hAnsi="Times New Roman"/>
          <w:i/>
          <w:lang w:val="uk-UA"/>
        </w:rPr>
        <w:t>1. Загальні положення</w:t>
      </w:r>
    </w:p>
    <w:p w14:paraId="64DA2150" w14:textId="27295BC4" w:rsidR="00C54BE5" w:rsidRPr="00160342" w:rsidRDefault="00CC5CA8" w:rsidP="00C54BE5">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1.1. Політика захисту персональних даних</w:t>
      </w:r>
      <w:r w:rsidR="006712B7" w:rsidRPr="00160342">
        <w:rPr>
          <w:rFonts w:ascii="Times New Roman" w:hAnsi="Times New Roman" w:cs="Times New Roman"/>
          <w:color w:val="000000"/>
          <w:sz w:val="28"/>
          <w:szCs w:val="28"/>
        </w:rPr>
        <w:t xml:space="preserve"> посадових осіб</w:t>
      </w:r>
      <w:r w:rsidRPr="00160342">
        <w:rPr>
          <w:rFonts w:ascii="Times New Roman" w:hAnsi="Times New Roman" w:cs="Times New Roman"/>
          <w:color w:val="000000"/>
          <w:sz w:val="28"/>
          <w:szCs w:val="28"/>
        </w:rPr>
        <w:t xml:space="preserve"> виконавчого комітету Криворізької міської ради</w:t>
      </w:r>
      <w:r w:rsidR="00332BBC" w:rsidRPr="00160342">
        <w:rPr>
          <w:rFonts w:ascii="Times New Roman" w:hAnsi="Times New Roman" w:cs="Times New Roman"/>
          <w:color w:val="000000"/>
          <w:sz w:val="28"/>
          <w:szCs w:val="28"/>
        </w:rPr>
        <w:t xml:space="preserve"> (надалі – Політика захисту РІІ посадових осіб)</w:t>
      </w:r>
      <w:r w:rsidRPr="00160342">
        <w:rPr>
          <w:rFonts w:ascii="Times New Roman" w:hAnsi="Times New Roman" w:cs="Times New Roman"/>
          <w:color w:val="000000"/>
          <w:sz w:val="28"/>
          <w:szCs w:val="28"/>
        </w:rPr>
        <w:t xml:space="preserve"> є документом, що встановлює основні принципи, за якими обробляються персональні дані (надалі – PII) посадових осіб виконкому міської ради </w:t>
      </w:r>
      <w:r w:rsidR="00332BBC" w:rsidRPr="00160342">
        <w:rPr>
          <w:rFonts w:ascii="Times New Roman" w:hAnsi="Times New Roman" w:cs="Times New Roman"/>
          <w:color w:val="000000"/>
          <w:sz w:val="28"/>
          <w:szCs w:val="28"/>
        </w:rPr>
        <w:t>в</w:t>
      </w:r>
      <w:r w:rsidRPr="00160342">
        <w:rPr>
          <w:rFonts w:ascii="Times New Roman" w:hAnsi="Times New Roman" w:cs="Times New Roman"/>
          <w:color w:val="000000"/>
          <w:sz w:val="28"/>
          <w:szCs w:val="28"/>
        </w:rPr>
        <w:t xml:space="preserve"> межах області дії СУІБ.  </w:t>
      </w:r>
    </w:p>
    <w:p w14:paraId="5F4C8B6A" w14:textId="1A87800F" w:rsidR="00C54BE5" w:rsidRPr="00160342" w:rsidRDefault="00CC5CA8" w:rsidP="00C54BE5">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1.2. Політика </w:t>
      </w:r>
      <w:r w:rsidR="004B3412" w:rsidRPr="00160342">
        <w:rPr>
          <w:rFonts w:ascii="Times New Roman" w:hAnsi="Times New Roman" w:cs="Times New Roman"/>
          <w:color w:val="000000"/>
          <w:sz w:val="28"/>
          <w:szCs w:val="28"/>
        </w:rPr>
        <w:t>захисту РІІ посадових осіб</w:t>
      </w:r>
      <w:r w:rsidRPr="00160342">
        <w:rPr>
          <w:rFonts w:ascii="Times New Roman" w:hAnsi="Times New Roman" w:cs="Times New Roman"/>
          <w:color w:val="000000"/>
          <w:sz w:val="28"/>
          <w:szCs w:val="28"/>
        </w:rPr>
        <w:t xml:space="preserve"> поширюється на обробку персональних даних посадових осіб будь-яким відділом, управлінням, іншим виконавчим орган</w:t>
      </w:r>
      <w:r w:rsidR="004B3412" w:rsidRPr="00160342">
        <w:rPr>
          <w:rFonts w:ascii="Times New Roman" w:hAnsi="Times New Roman" w:cs="Times New Roman"/>
          <w:color w:val="000000"/>
          <w:sz w:val="28"/>
          <w:szCs w:val="28"/>
        </w:rPr>
        <w:t>о</w:t>
      </w:r>
      <w:r w:rsidRPr="00160342">
        <w:rPr>
          <w:rFonts w:ascii="Times New Roman" w:hAnsi="Times New Roman" w:cs="Times New Roman"/>
          <w:color w:val="000000"/>
          <w:sz w:val="28"/>
          <w:szCs w:val="28"/>
        </w:rPr>
        <w:t>м міської ради або особою в усіх країнах і регіонах.</w:t>
      </w:r>
    </w:p>
    <w:p w14:paraId="7CCA91C0" w14:textId="4F73104C" w:rsidR="00CC5CA8" w:rsidRPr="00160342" w:rsidRDefault="00CC5CA8" w:rsidP="00C54BE5">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1.3. Політика </w:t>
      </w:r>
      <w:r w:rsidR="004B3412" w:rsidRPr="00160342">
        <w:rPr>
          <w:rFonts w:ascii="Times New Roman" w:hAnsi="Times New Roman" w:cs="Times New Roman"/>
          <w:color w:val="000000"/>
          <w:sz w:val="28"/>
          <w:szCs w:val="28"/>
        </w:rPr>
        <w:t>захисту РІІ посадових осіб</w:t>
      </w:r>
      <w:r w:rsidRPr="00160342">
        <w:rPr>
          <w:rFonts w:ascii="Times New Roman" w:hAnsi="Times New Roman" w:cs="Times New Roman"/>
          <w:color w:val="000000"/>
          <w:sz w:val="28"/>
          <w:szCs w:val="28"/>
        </w:rPr>
        <w:t xml:space="preserve"> регулює управління </w:t>
      </w:r>
      <w:r w:rsidR="004B3412" w:rsidRPr="00160342">
        <w:rPr>
          <w:rFonts w:ascii="Times New Roman" w:hAnsi="Times New Roman" w:cs="Times New Roman"/>
          <w:color w:val="000000"/>
          <w:sz w:val="28"/>
          <w:szCs w:val="28"/>
        </w:rPr>
        <w:t>РІІ</w:t>
      </w:r>
      <w:r w:rsidRPr="00160342">
        <w:rPr>
          <w:rFonts w:ascii="Times New Roman" w:hAnsi="Times New Roman" w:cs="Times New Roman"/>
          <w:color w:val="000000"/>
          <w:sz w:val="28"/>
          <w:szCs w:val="28"/>
        </w:rPr>
        <w:t xml:space="preserve">, що стосуються посадових осіб і містить правила та процедури, що застосовуються до всіх </w:t>
      </w:r>
      <w:r w:rsidR="001B443B" w:rsidRPr="00160342">
        <w:rPr>
          <w:rFonts w:ascii="Times New Roman" w:hAnsi="Times New Roman" w:cs="Times New Roman"/>
          <w:color w:val="000000"/>
          <w:sz w:val="28"/>
          <w:szCs w:val="28"/>
        </w:rPr>
        <w:t>відділів, управлінь, інших виконавчих органів міської ради</w:t>
      </w:r>
      <w:r w:rsidRPr="00160342">
        <w:rPr>
          <w:rFonts w:ascii="Times New Roman" w:hAnsi="Times New Roman" w:cs="Times New Roman"/>
          <w:color w:val="000000"/>
          <w:sz w:val="28"/>
          <w:szCs w:val="28"/>
        </w:rPr>
        <w:t xml:space="preserve"> і окремих осіб виконкому міської ради, що спрямовані на забезпечення захисту РІІ належним чином під час їх обробки в усіх країнах та регіонах.</w:t>
      </w:r>
    </w:p>
    <w:p w14:paraId="56329B9C" w14:textId="72D9EE87" w:rsidR="00CC5CA8" w:rsidRPr="00160342" w:rsidRDefault="004F2B65"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1.4. Політика </w:t>
      </w:r>
      <w:r w:rsidR="004B3412" w:rsidRPr="00160342">
        <w:rPr>
          <w:rFonts w:ascii="Times New Roman" w:hAnsi="Times New Roman" w:cs="Times New Roman"/>
          <w:color w:val="000000"/>
          <w:sz w:val="28"/>
          <w:szCs w:val="28"/>
        </w:rPr>
        <w:t>захисту РІІ посадових осіб</w:t>
      </w:r>
      <w:r w:rsidRPr="00160342">
        <w:rPr>
          <w:rFonts w:ascii="Times New Roman" w:hAnsi="Times New Roman" w:cs="Times New Roman"/>
          <w:color w:val="000000"/>
          <w:sz w:val="28"/>
          <w:szCs w:val="28"/>
        </w:rPr>
        <w:t xml:space="preserve">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w:t>
      </w:r>
      <w:r w:rsidR="00CC5CA8" w:rsidRPr="00160342">
        <w:rPr>
          <w:rFonts w:ascii="Times New Roman" w:hAnsi="Times New Roman" w:cs="Times New Roman"/>
          <w:color w:val="000000"/>
          <w:sz w:val="28"/>
          <w:szCs w:val="28"/>
        </w:rPr>
        <w:t xml:space="preserve">ДСТУ ISO/IEC 27001:2023 (ISO/IEC 27001:2022, IDT) «Інформаційна безпека, </w:t>
      </w:r>
      <w:proofErr w:type="spellStart"/>
      <w:r w:rsidR="00CC5CA8" w:rsidRPr="00160342">
        <w:rPr>
          <w:rFonts w:ascii="Times New Roman" w:hAnsi="Times New Roman" w:cs="Times New Roman"/>
          <w:color w:val="000000"/>
          <w:sz w:val="28"/>
          <w:szCs w:val="28"/>
        </w:rPr>
        <w:t>кібербезпека</w:t>
      </w:r>
      <w:proofErr w:type="spellEnd"/>
      <w:r w:rsidR="00CC5CA8" w:rsidRPr="00160342">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ДСТУ ISO/IEC 27002:2023 (ISO/IEC 27002:2022, IDT) «Інформаційна безпека, </w:t>
      </w:r>
      <w:proofErr w:type="spellStart"/>
      <w:r w:rsidR="00CC5CA8" w:rsidRPr="00160342">
        <w:rPr>
          <w:rFonts w:ascii="Times New Roman" w:hAnsi="Times New Roman" w:cs="Times New Roman"/>
          <w:color w:val="000000"/>
          <w:sz w:val="28"/>
          <w:szCs w:val="28"/>
        </w:rPr>
        <w:t>кібербезпека</w:t>
      </w:r>
      <w:proofErr w:type="spellEnd"/>
      <w:r w:rsidR="00CC5CA8" w:rsidRPr="00160342">
        <w:rPr>
          <w:rFonts w:ascii="Times New Roman" w:hAnsi="Times New Roman" w:cs="Times New Roman"/>
          <w:color w:val="000000"/>
          <w:sz w:val="28"/>
          <w:szCs w:val="28"/>
        </w:rPr>
        <w:t xml:space="preserve"> та захист конфіденційності. Засоби контролювання інформаційної безпеки»</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ДСТУ ISO/IEC 27701:2022 (ISO/IEC 27701:2019, IDT) «Методи безпеки. Розширення до ISO/IEC 27001 та ISO/IEC 27002 для </w:t>
      </w:r>
      <w:r w:rsidR="00AE1805" w:rsidRPr="00160342">
        <w:rPr>
          <w:rFonts w:ascii="Times New Roman" w:hAnsi="Times New Roman" w:cs="Times New Roman"/>
          <w:color w:val="000000"/>
          <w:sz w:val="28"/>
          <w:szCs w:val="28"/>
        </w:rPr>
        <w:t>керування</w:t>
      </w:r>
      <w:r w:rsidR="00CC5CA8" w:rsidRPr="00160342">
        <w:rPr>
          <w:rFonts w:ascii="Times New Roman" w:hAnsi="Times New Roman" w:cs="Times New Roman"/>
          <w:color w:val="000000"/>
          <w:sz w:val="28"/>
          <w:szCs w:val="28"/>
        </w:rPr>
        <w:t xml:space="preserve"> конфіденційною інформацією. Вимоги та </w:t>
      </w:r>
      <w:r w:rsidR="00AE1805" w:rsidRPr="00160342">
        <w:rPr>
          <w:rFonts w:ascii="Times New Roman" w:hAnsi="Times New Roman" w:cs="Times New Roman"/>
          <w:color w:val="000000"/>
          <w:sz w:val="28"/>
          <w:szCs w:val="28"/>
        </w:rPr>
        <w:t>настанови</w:t>
      </w:r>
      <w:r w:rsidR="00CC5CA8" w:rsidRPr="00160342">
        <w:rPr>
          <w:rFonts w:ascii="Times New Roman" w:hAnsi="Times New Roman" w:cs="Times New Roman"/>
          <w:color w:val="000000"/>
          <w:sz w:val="28"/>
          <w:szCs w:val="28"/>
        </w:rPr>
        <w:t>» (</w:t>
      </w:r>
      <w:r w:rsidR="00AE1805" w:rsidRPr="00160342">
        <w:rPr>
          <w:rFonts w:ascii="Times New Roman" w:hAnsi="Times New Roman" w:cs="Times New Roman"/>
          <w:color w:val="000000"/>
          <w:sz w:val="28"/>
          <w:szCs w:val="28"/>
        </w:rPr>
        <w:t>на</w:t>
      </w:r>
      <w:r w:rsidR="00CC5CA8" w:rsidRPr="00160342">
        <w:rPr>
          <w:rFonts w:ascii="Times New Roman" w:hAnsi="Times New Roman" w:cs="Times New Roman"/>
          <w:color w:val="000000"/>
          <w:sz w:val="28"/>
          <w:szCs w:val="28"/>
        </w:rPr>
        <w:t>далі – ДСТУ ISO/IEC 27701)</w:t>
      </w:r>
      <w:r w:rsidR="004B3412"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Регламент</w:t>
      </w:r>
      <w:r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 xml:space="preserve">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222737" w:rsidRPr="00160342">
        <w:rPr>
          <w:rFonts w:ascii="Times New Roman" w:hAnsi="Times New Roman"/>
          <w:color w:val="000000"/>
          <w:sz w:val="28"/>
          <w:szCs w:val="28"/>
        </w:rPr>
        <w:t>(Загального регламенту про захист даних</w:t>
      </w:r>
      <w:r w:rsidR="004B3412" w:rsidRPr="00160342">
        <w:rPr>
          <w:rFonts w:ascii="Times New Roman" w:hAnsi="Times New Roman"/>
          <w:color w:val="000000"/>
          <w:sz w:val="28"/>
          <w:szCs w:val="28"/>
        </w:rPr>
        <w:t>) (</w:t>
      </w:r>
      <w:r w:rsidR="00222737" w:rsidRPr="00160342">
        <w:rPr>
          <w:rFonts w:ascii="Times New Roman" w:hAnsi="Times New Roman"/>
          <w:color w:val="000000"/>
          <w:sz w:val="28"/>
          <w:szCs w:val="28"/>
        </w:rPr>
        <w:t>надалі – GDPR)</w:t>
      </w:r>
      <w:r w:rsidR="004B3412" w:rsidRPr="00160342">
        <w:rPr>
          <w:rFonts w:ascii="Times New Roman" w:hAnsi="Times New Roman" w:cs="Times New Roman"/>
          <w:color w:val="000000"/>
          <w:sz w:val="28"/>
          <w:szCs w:val="28"/>
        </w:rPr>
        <w:t>,</w:t>
      </w:r>
      <w:r w:rsidR="00DF565F" w:rsidRPr="00160342">
        <w:rPr>
          <w:rFonts w:ascii="Times New Roman" w:hAnsi="Times New Roman" w:cs="Times New Roman"/>
          <w:color w:val="000000"/>
          <w:sz w:val="28"/>
          <w:szCs w:val="28"/>
        </w:rPr>
        <w:t xml:space="preserve"> політик, процедур і технічних заходів: </w:t>
      </w:r>
      <w:r w:rsidR="00CC5CA8" w:rsidRPr="00160342">
        <w:rPr>
          <w:rFonts w:ascii="Times New Roman" w:hAnsi="Times New Roman" w:cs="Times New Roman"/>
          <w:color w:val="000000"/>
          <w:sz w:val="28"/>
          <w:szCs w:val="28"/>
        </w:rPr>
        <w:t xml:space="preserve">D4.1-СУІБ </w:t>
      </w:r>
      <w:r w:rsidR="004B3412"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Політика  інформаційної безпеки</w:t>
      </w:r>
      <w:r w:rsidR="004B3412" w:rsidRPr="00160342">
        <w:rPr>
          <w:rFonts w:ascii="Times New Roman" w:hAnsi="Times New Roman" w:cs="Times New Roman"/>
          <w:color w:val="000000"/>
          <w:sz w:val="28"/>
          <w:szCs w:val="28"/>
        </w:rPr>
        <w:t>»</w:t>
      </w:r>
      <w:r w:rsidR="00DF565F"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D4.2-СУІБ </w:t>
      </w:r>
      <w:r w:rsidR="004B3412"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Політика захисту персональних даних</w:t>
      </w:r>
      <w:r w:rsidR="004B3412"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w:t>
      </w:r>
    </w:p>
    <w:p w14:paraId="195C711B" w14:textId="77777777" w:rsidR="00222737" w:rsidRPr="00160342" w:rsidRDefault="00222737" w:rsidP="00DF565F">
      <w:pPr>
        <w:spacing w:after="0" w:line="240" w:lineRule="auto"/>
        <w:ind w:firstLine="567"/>
        <w:jc w:val="both"/>
        <w:rPr>
          <w:rFonts w:ascii="Times New Roman" w:hAnsi="Times New Roman" w:cs="Times New Roman"/>
          <w:color w:val="000000"/>
          <w:sz w:val="28"/>
          <w:szCs w:val="28"/>
        </w:rPr>
      </w:pPr>
    </w:p>
    <w:p w14:paraId="1E81FFB5" w14:textId="77777777" w:rsidR="00DF565F" w:rsidRPr="00160342" w:rsidRDefault="00DF565F" w:rsidP="00DF565F">
      <w:pPr>
        <w:pStyle w:val="4"/>
        <w:spacing w:before="0" w:after="0" w:line="240" w:lineRule="auto"/>
        <w:jc w:val="center"/>
        <w:rPr>
          <w:rFonts w:ascii="Times New Roman" w:hAnsi="Times New Roman"/>
          <w:i/>
          <w:color w:val="000000"/>
          <w:lang w:val="uk-UA"/>
        </w:rPr>
      </w:pPr>
      <w:bookmarkStart w:id="1" w:name="_Toc494303748"/>
      <w:bookmarkStart w:id="2" w:name="_Toc367862847"/>
      <w:bookmarkEnd w:id="1"/>
      <w:bookmarkEnd w:id="2"/>
      <w:r w:rsidRPr="00160342">
        <w:rPr>
          <w:rFonts w:ascii="Times New Roman" w:hAnsi="Times New Roman"/>
          <w:i/>
          <w:color w:val="000000"/>
          <w:lang w:val="uk-UA"/>
        </w:rPr>
        <w:t>2. Терміни, визначення та скорочення</w:t>
      </w:r>
    </w:p>
    <w:p w14:paraId="7C3B94B9" w14:textId="463CB522"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2.1. Заявник </w:t>
      </w:r>
      <w:r w:rsidR="00405569"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 xml:space="preserve">це </w:t>
      </w:r>
      <w:r w:rsidR="00405569" w:rsidRPr="00160342">
        <w:rPr>
          <w:rFonts w:ascii="Times New Roman" w:hAnsi="Times New Roman" w:cs="Times New Roman"/>
          <w:color w:val="000000"/>
          <w:sz w:val="28"/>
          <w:szCs w:val="28"/>
        </w:rPr>
        <w:t>с</w:t>
      </w:r>
      <w:r w:rsidRPr="00160342">
        <w:rPr>
          <w:rFonts w:ascii="Times New Roman" w:hAnsi="Times New Roman" w:cs="Times New Roman"/>
          <w:color w:val="000000"/>
          <w:sz w:val="28"/>
          <w:szCs w:val="28"/>
        </w:rPr>
        <w:t>уб’єкт PII, який за допомогою сервісів підсистеми «</w:t>
      </w:r>
      <w:proofErr w:type="spellStart"/>
      <w:r w:rsidRPr="00160342">
        <w:rPr>
          <w:rFonts w:ascii="Times New Roman" w:hAnsi="Times New Roman" w:cs="Times New Roman"/>
          <w:color w:val="000000"/>
          <w:sz w:val="28"/>
          <w:szCs w:val="28"/>
        </w:rPr>
        <w:t>WebПортал</w:t>
      </w:r>
      <w:proofErr w:type="spellEnd"/>
      <w:r w:rsidRPr="00160342">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w:t>
      </w:r>
      <w:r w:rsidR="00405569" w:rsidRPr="00160342">
        <w:rPr>
          <w:rFonts w:ascii="Times New Roman" w:hAnsi="Times New Roman" w:cs="Times New Roman"/>
          <w:color w:val="000000"/>
          <w:sz w:val="28"/>
          <w:szCs w:val="28"/>
        </w:rPr>
        <w:t>і</w:t>
      </w:r>
      <w:r w:rsidRPr="00160342">
        <w:rPr>
          <w:rFonts w:ascii="Times New Roman" w:hAnsi="Times New Roman" w:cs="Times New Roman"/>
          <w:color w:val="000000"/>
          <w:sz w:val="28"/>
          <w:szCs w:val="28"/>
        </w:rPr>
        <w:t xml:space="preserve"> документів дозвільного характеру, голосування за електронні петиції та подання скарг </w:t>
      </w:r>
    </w:p>
    <w:p w14:paraId="14C57279" w14:textId="5449AD00"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2.2. Суб’єкт PII – фізична особа, персональні дані якої обробляються </w:t>
      </w:r>
      <w:r w:rsidR="00405569" w:rsidRPr="00160342">
        <w:rPr>
          <w:rFonts w:ascii="Times New Roman" w:hAnsi="Times New Roman" w:cs="Times New Roman"/>
          <w:color w:val="000000"/>
          <w:sz w:val="28"/>
          <w:szCs w:val="28"/>
        </w:rPr>
        <w:t>в</w:t>
      </w:r>
      <w:r w:rsidRPr="00160342">
        <w:rPr>
          <w:rFonts w:ascii="Times New Roman" w:hAnsi="Times New Roman" w:cs="Times New Roman"/>
          <w:color w:val="000000"/>
          <w:sz w:val="28"/>
          <w:szCs w:val="28"/>
        </w:rPr>
        <w:t xml:space="preserve"> межах </w:t>
      </w:r>
      <w:r w:rsidR="00405569" w:rsidRPr="00160342">
        <w:rPr>
          <w:rFonts w:ascii="Times New Roman" w:hAnsi="Times New Roman" w:cs="Times New Roman"/>
          <w:color w:val="000000"/>
          <w:sz w:val="28"/>
          <w:szCs w:val="28"/>
        </w:rPr>
        <w:t xml:space="preserve">її </w:t>
      </w:r>
      <w:r w:rsidRPr="00160342">
        <w:rPr>
          <w:rFonts w:ascii="Times New Roman" w:hAnsi="Times New Roman" w:cs="Times New Roman"/>
          <w:color w:val="000000"/>
          <w:sz w:val="28"/>
          <w:szCs w:val="28"/>
        </w:rPr>
        <w:t>згоди</w:t>
      </w:r>
      <w:r w:rsidR="00AB2103"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 xml:space="preserve">та якої стосується ідентифікаційна інформація </w:t>
      </w:r>
      <w:r w:rsidR="00995FE6" w:rsidRPr="00160342">
        <w:rPr>
          <w:rFonts w:ascii="Times New Roman" w:hAnsi="Times New Roman" w:cs="Times New Roman"/>
          <w:color w:val="000000"/>
          <w:sz w:val="28"/>
          <w:szCs w:val="28"/>
        </w:rPr>
        <w:t>в</w:t>
      </w:r>
      <w:r w:rsidRPr="00160342">
        <w:rPr>
          <w:rFonts w:ascii="Times New Roman" w:hAnsi="Times New Roman" w:cs="Times New Roman"/>
          <w:color w:val="000000"/>
          <w:sz w:val="28"/>
          <w:szCs w:val="28"/>
        </w:rPr>
        <w:t xml:space="preserve"> межах визначеної </w:t>
      </w:r>
      <w:r w:rsidRPr="00160342">
        <w:rPr>
          <w:rFonts w:ascii="Times New Roman" w:hAnsi="Times New Roman" w:cs="Times New Roman"/>
          <w:color w:val="000000"/>
          <w:sz w:val="28"/>
          <w:szCs w:val="28"/>
        </w:rPr>
        <w:lastRenderedPageBreak/>
        <w:t>мети обробки персональних даних, що встановлює склад цих персональних даних та процедури їх обробки, якщо інше не визначено законом.</w:t>
      </w:r>
      <w:r w:rsidR="00291900"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p>
    <w:p w14:paraId="5E4E62F0" w14:textId="054E85B9"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3</w:t>
      </w:r>
      <w:r w:rsidRPr="00160342">
        <w:rPr>
          <w:rFonts w:ascii="Times New Roman" w:hAnsi="Times New Roman" w:cs="Times New Roman"/>
          <w:color w:val="000000"/>
          <w:sz w:val="28"/>
          <w:szCs w:val="28"/>
        </w:rPr>
        <w:t>. Інформаційно комунікаційна система (надалі – ІКС) – інформаційно комунікаційна система виконкому міської ради, компоненти якої виконують функції  для забезпечення інформаційної діяльності.</w:t>
      </w:r>
    </w:p>
    <w:p w14:paraId="00366CC1" w14:textId="598A13A8"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4</w:t>
      </w:r>
      <w:r w:rsidRPr="00160342">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EA257F"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EA257F"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w:t>
      </w:r>
    </w:p>
    <w:p w14:paraId="42F6DA3E" w14:textId="06D99B1E"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5</w:t>
      </w:r>
      <w:r w:rsidRPr="00160342">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ІБ) та </w:t>
      </w:r>
      <w:proofErr w:type="spellStart"/>
      <w:r w:rsidRPr="00160342">
        <w:rPr>
          <w:rFonts w:ascii="Times New Roman" w:hAnsi="Times New Roman" w:cs="Times New Roman"/>
          <w:color w:val="000000"/>
          <w:sz w:val="28"/>
          <w:szCs w:val="28"/>
        </w:rPr>
        <w:t>кібербезпеку</w:t>
      </w:r>
      <w:proofErr w:type="spellEnd"/>
      <w:r w:rsidRPr="00160342">
        <w:rPr>
          <w:rFonts w:ascii="Times New Roman" w:hAnsi="Times New Roman" w:cs="Times New Roman"/>
          <w:color w:val="000000"/>
          <w:sz w:val="28"/>
          <w:szCs w:val="28"/>
        </w:rPr>
        <w:t>.</w:t>
      </w:r>
      <w:r w:rsidR="00DB201B"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p>
    <w:p w14:paraId="131F43DC" w14:textId="2DEFF071"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6</w:t>
      </w:r>
      <w:r w:rsidRPr="00160342">
        <w:rPr>
          <w:rFonts w:ascii="Times New Roman" w:hAnsi="Times New Roman" w:cs="Times New Roman"/>
          <w:color w:val="000000"/>
          <w:sz w:val="28"/>
          <w:szCs w:val="28"/>
        </w:rPr>
        <w:t xml:space="preserve">. Інформаційний актив (надалі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317B0DCA" w14:textId="2352F663"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7</w:t>
      </w:r>
      <w:r w:rsidRPr="00160342">
        <w:rPr>
          <w:rFonts w:ascii="Times New Roman" w:hAnsi="Times New Roman" w:cs="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58CCC111" w14:textId="10F922EF"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8</w:t>
      </w:r>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Chief</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Executive</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Officer</w:t>
      </w:r>
      <w:proofErr w:type="spellEnd"/>
      <w:r w:rsidRPr="00160342">
        <w:rPr>
          <w:rFonts w:ascii="Times New Roman" w:hAnsi="Times New Roman" w:cs="Times New Roman"/>
          <w:color w:val="000000"/>
          <w:sz w:val="28"/>
          <w:szCs w:val="28"/>
        </w:rPr>
        <w:t xml:space="preserve"> ( надалі – CEO)</w:t>
      </w:r>
      <w:r w:rsidR="00652190"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 власник і розпорядник СУІБ.</w:t>
      </w:r>
    </w:p>
    <w:p w14:paraId="42179C57" w14:textId="6BEAEE0B"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191065" w:rsidRPr="00160342">
        <w:rPr>
          <w:rFonts w:ascii="Times New Roman" w:hAnsi="Times New Roman" w:cs="Times New Roman"/>
          <w:color w:val="000000"/>
          <w:sz w:val="28"/>
          <w:szCs w:val="28"/>
        </w:rPr>
        <w:t>9</w:t>
      </w:r>
      <w:r w:rsidRPr="00160342">
        <w:rPr>
          <w:rFonts w:ascii="Times New Roman" w:hAnsi="Times New Roman" w:cs="Times New Roman"/>
          <w:color w:val="000000"/>
          <w:sz w:val="28"/>
          <w:szCs w:val="28"/>
        </w:rPr>
        <w:t>. </w:t>
      </w:r>
      <w:proofErr w:type="spellStart"/>
      <w:r w:rsidRPr="00160342">
        <w:rPr>
          <w:rFonts w:ascii="Times New Roman" w:hAnsi="Times New Roman" w:cs="Times New Roman"/>
          <w:color w:val="000000"/>
          <w:sz w:val="28"/>
          <w:szCs w:val="28"/>
        </w:rPr>
        <w:t>Chief</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Security</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Officer</w:t>
      </w:r>
      <w:proofErr w:type="spellEnd"/>
      <w:r w:rsidRPr="00160342">
        <w:rPr>
          <w:rFonts w:ascii="Times New Roman" w:hAnsi="Times New Roman" w:cs="Times New Roman"/>
          <w:color w:val="000000"/>
          <w:sz w:val="28"/>
          <w:szCs w:val="28"/>
        </w:rPr>
        <w:t xml:space="preserve"> (надалі – CSO) – відповідальний за </w:t>
      </w:r>
      <w:r w:rsidR="00E457CB" w:rsidRPr="00160342">
        <w:rPr>
          <w:rFonts w:ascii="Times New Roman" w:hAnsi="Times New Roman" w:cs="Times New Roman"/>
          <w:color w:val="000000"/>
          <w:sz w:val="28"/>
          <w:szCs w:val="28"/>
        </w:rPr>
        <w:t>ІБ</w:t>
      </w:r>
      <w:r w:rsidRPr="00160342">
        <w:rPr>
          <w:rFonts w:ascii="Times New Roman" w:hAnsi="Times New Roman" w:cs="Times New Roman"/>
          <w:color w:val="000000"/>
          <w:sz w:val="28"/>
          <w:szCs w:val="28"/>
        </w:rPr>
        <w:t xml:space="preserve">, який відповідає за </w:t>
      </w:r>
      <w:r w:rsidR="00E457CB" w:rsidRPr="00160342">
        <w:rPr>
          <w:rFonts w:ascii="Times New Roman" w:hAnsi="Times New Roman" w:cs="Times New Roman"/>
          <w:color w:val="000000"/>
          <w:sz w:val="28"/>
          <w:szCs w:val="28"/>
        </w:rPr>
        <w:t>керування</w:t>
      </w:r>
      <w:r w:rsidRPr="00160342">
        <w:rPr>
          <w:rFonts w:ascii="Times New Roman" w:hAnsi="Times New Roman" w:cs="Times New Roman"/>
          <w:color w:val="000000"/>
          <w:sz w:val="28"/>
          <w:szCs w:val="28"/>
        </w:rPr>
        <w:t xml:space="preserve"> процес</w:t>
      </w:r>
      <w:r w:rsidR="00E457CB" w:rsidRPr="00160342">
        <w:rPr>
          <w:rFonts w:ascii="Times New Roman" w:hAnsi="Times New Roman" w:cs="Times New Roman"/>
          <w:color w:val="000000"/>
          <w:sz w:val="28"/>
          <w:szCs w:val="28"/>
        </w:rPr>
        <w:t>ом</w:t>
      </w:r>
      <w:r w:rsidRPr="00160342">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E457CB" w:rsidRPr="00160342">
        <w:rPr>
          <w:rFonts w:ascii="Times New Roman" w:hAnsi="Times New Roman" w:cs="Times New Roman"/>
          <w:color w:val="000000"/>
          <w:sz w:val="28"/>
          <w:szCs w:val="28"/>
        </w:rPr>
        <w:t>ІБ</w:t>
      </w:r>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кібербезпеку</w:t>
      </w:r>
      <w:proofErr w:type="spellEnd"/>
      <w:r w:rsidRPr="00160342">
        <w:rPr>
          <w:rFonts w:ascii="Times New Roman" w:hAnsi="Times New Roman" w:cs="Times New Roman"/>
          <w:color w:val="000000"/>
          <w:sz w:val="28"/>
          <w:szCs w:val="28"/>
        </w:rPr>
        <w:t xml:space="preserve"> та інші види безпеки в межах сфери застосування СУІБ. </w:t>
      </w:r>
    </w:p>
    <w:p w14:paraId="1ED5966A" w14:textId="561F7CEF"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2.1</w:t>
      </w:r>
      <w:r w:rsidR="00191065" w:rsidRPr="00160342">
        <w:rPr>
          <w:rFonts w:ascii="Times New Roman" w:hAnsi="Times New Roman" w:cs="Times New Roman"/>
          <w:color w:val="000000"/>
          <w:sz w:val="28"/>
          <w:szCs w:val="28"/>
        </w:rPr>
        <w:t>0</w:t>
      </w:r>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Chief</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Information</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Security</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Officer</w:t>
      </w:r>
      <w:proofErr w:type="spellEnd"/>
      <w:r w:rsidRPr="00160342">
        <w:rPr>
          <w:rFonts w:ascii="Times New Roman" w:hAnsi="Times New Roman" w:cs="Times New Roman"/>
          <w:color w:val="000000"/>
          <w:sz w:val="28"/>
          <w:szCs w:val="28"/>
        </w:rPr>
        <w:t xml:space="preserve"> (надалі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CISO)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відповідальний за розробку та впровадження політик і процедур </w:t>
      </w:r>
      <w:r w:rsidR="00E457CB" w:rsidRPr="00160342">
        <w:rPr>
          <w:rFonts w:ascii="Times New Roman" w:hAnsi="Times New Roman" w:cs="Times New Roman"/>
          <w:color w:val="000000"/>
          <w:sz w:val="28"/>
          <w:szCs w:val="28"/>
        </w:rPr>
        <w:t>ІБ</w:t>
      </w:r>
      <w:r w:rsidRPr="00160342">
        <w:rPr>
          <w:rFonts w:ascii="Times New Roman" w:hAnsi="Times New Roman" w:cs="Times New Roman"/>
          <w:color w:val="000000"/>
          <w:sz w:val="28"/>
          <w:szCs w:val="28"/>
        </w:rPr>
        <w:t xml:space="preserve">, управління ризиками, забезпечення </w:t>
      </w:r>
      <w:proofErr w:type="spellStart"/>
      <w:r w:rsidRPr="00160342">
        <w:rPr>
          <w:rFonts w:ascii="Times New Roman" w:hAnsi="Times New Roman" w:cs="Times New Roman"/>
          <w:color w:val="000000"/>
          <w:sz w:val="28"/>
          <w:szCs w:val="28"/>
        </w:rPr>
        <w:t>кібербезпеки</w:t>
      </w:r>
      <w:proofErr w:type="spellEnd"/>
      <w:r w:rsidRPr="00160342">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02F82E10" w14:textId="16688887"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2.1</w:t>
      </w:r>
      <w:r w:rsidR="00191065" w:rsidRPr="00160342">
        <w:rPr>
          <w:rFonts w:ascii="Times New Roman" w:hAnsi="Times New Roman" w:cs="Times New Roman"/>
          <w:color w:val="000000"/>
          <w:sz w:val="28"/>
          <w:szCs w:val="28"/>
        </w:rPr>
        <w:t>1</w:t>
      </w:r>
      <w:r w:rsidRPr="00160342">
        <w:rPr>
          <w:rFonts w:ascii="Times New Roman" w:hAnsi="Times New Roman" w:cs="Times New Roman"/>
          <w:color w:val="000000"/>
          <w:sz w:val="28"/>
          <w:szCs w:val="28"/>
        </w:rPr>
        <w:t>. </w:t>
      </w:r>
      <w:proofErr w:type="spellStart"/>
      <w:r w:rsidRPr="00160342">
        <w:rPr>
          <w:rFonts w:ascii="Times New Roman" w:hAnsi="Times New Roman" w:cs="Times New Roman"/>
          <w:color w:val="000000"/>
          <w:sz w:val="28"/>
          <w:szCs w:val="28"/>
        </w:rPr>
        <w:t>Data</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Protection</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Officer</w:t>
      </w:r>
      <w:proofErr w:type="spellEnd"/>
      <w:r w:rsidRPr="00160342">
        <w:rPr>
          <w:rFonts w:ascii="Times New Roman" w:hAnsi="Times New Roman" w:cs="Times New Roman"/>
          <w:color w:val="000000"/>
          <w:sz w:val="28"/>
          <w:szCs w:val="28"/>
        </w:rPr>
        <w:t xml:space="preserve"> (надалі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DPO) </w:t>
      </w:r>
      <w:r w:rsidRPr="00160342">
        <w:rPr>
          <w:rFonts w:ascii="Times New Roman" w:hAnsi="Times New Roman" w:cs="Times New Roman"/>
          <w:color w:val="000000"/>
          <w:sz w:val="28"/>
          <w:szCs w:val="28"/>
        </w:rPr>
        <w:sym w:font="Symbol" w:char="F02D"/>
      </w:r>
      <w:r w:rsidRPr="00160342">
        <w:rPr>
          <w:rFonts w:ascii="Times New Roman" w:hAnsi="Times New Roman" w:cs="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79139D13" w14:textId="1741CE58"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2.1</w:t>
      </w:r>
      <w:r w:rsidR="00191065" w:rsidRPr="00160342">
        <w:rPr>
          <w:rFonts w:ascii="Times New Roman" w:hAnsi="Times New Roman" w:cs="Times New Roman"/>
          <w:color w:val="000000"/>
          <w:sz w:val="28"/>
          <w:szCs w:val="28"/>
        </w:rPr>
        <w:t>2</w:t>
      </w:r>
      <w:r w:rsidRPr="00160342">
        <w:rPr>
          <w:rFonts w:ascii="Times New Roman" w:hAnsi="Times New Roman" w:cs="Times New Roman"/>
          <w:color w:val="000000"/>
          <w:sz w:val="28"/>
          <w:szCs w:val="28"/>
        </w:rPr>
        <w:t xml:space="preserve">. PII – персональні дані. </w:t>
      </w:r>
    </w:p>
    <w:p w14:paraId="4819E708" w14:textId="54E9BCBB"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lastRenderedPageBreak/>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 xml:space="preserve">.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24C10037" w14:textId="0C7359D1"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1B31FD73" w14:textId="59A50D03"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.2 органи місцевого самоврядування;</w:t>
      </w:r>
    </w:p>
    <w:p w14:paraId="67D4D27B" w14:textId="58243124"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6A9BB13E" w14:textId="237092F7"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.4 банки, інвестори, рейтингові агентства;</w:t>
      </w:r>
    </w:p>
    <w:p w14:paraId="71EB7B53" w14:textId="3D3E001D"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 xml:space="preserve">.5 суб’єкти PII, процесори PII, </w:t>
      </w:r>
      <w:proofErr w:type="spellStart"/>
      <w:r w:rsidRPr="00160342">
        <w:rPr>
          <w:rFonts w:ascii="Times New Roman" w:hAnsi="Times New Roman"/>
          <w:color w:val="000000"/>
          <w:sz w:val="28"/>
          <w:szCs w:val="28"/>
        </w:rPr>
        <w:t>підпроцесори</w:t>
      </w:r>
      <w:proofErr w:type="spellEnd"/>
      <w:r w:rsidRPr="00160342">
        <w:rPr>
          <w:rFonts w:ascii="Times New Roman" w:hAnsi="Times New Roman"/>
          <w:color w:val="000000"/>
          <w:sz w:val="28"/>
          <w:szCs w:val="28"/>
        </w:rPr>
        <w:t xml:space="preserve"> PII, </w:t>
      </w:r>
      <w:proofErr w:type="spellStart"/>
      <w:r w:rsidRPr="00160342">
        <w:rPr>
          <w:rFonts w:ascii="Times New Roman" w:hAnsi="Times New Roman"/>
          <w:color w:val="000000"/>
          <w:sz w:val="28"/>
          <w:szCs w:val="28"/>
        </w:rPr>
        <w:t>співконтролери</w:t>
      </w:r>
      <w:proofErr w:type="spellEnd"/>
      <w:r w:rsidRPr="00160342">
        <w:rPr>
          <w:rFonts w:ascii="Times New Roman" w:hAnsi="Times New Roman"/>
          <w:color w:val="000000"/>
          <w:sz w:val="28"/>
          <w:szCs w:val="28"/>
        </w:rPr>
        <w:t xml:space="preserve"> PII, акціонери/власники бізнесу;</w:t>
      </w:r>
    </w:p>
    <w:p w14:paraId="71E71D41" w14:textId="56F07B84" w:rsidR="00582826" w:rsidRPr="00160342" w:rsidRDefault="00582826" w:rsidP="00582826">
      <w:pPr>
        <w:spacing w:after="0" w:line="240" w:lineRule="auto"/>
        <w:ind w:firstLine="567"/>
        <w:jc w:val="both"/>
        <w:rPr>
          <w:rFonts w:ascii="Times New Roman" w:hAnsi="Times New Roman"/>
          <w:color w:val="000000"/>
          <w:sz w:val="28"/>
          <w:szCs w:val="28"/>
        </w:rPr>
      </w:pPr>
      <w:r w:rsidRPr="00160342">
        <w:rPr>
          <w:rFonts w:ascii="Times New Roman" w:hAnsi="Times New Roman"/>
          <w:color w:val="000000"/>
          <w:sz w:val="28"/>
          <w:szCs w:val="28"/>
        </w:rPr>
        <w:t>2.1</w:t>
      </w:r>
      <w:r w:rsidR="00191065" w:rsidRPr="00160342">
        <w:rPr>
          <w:rFonts w:ascii="Times New Roman" w:hAnsi="Times New Roman"/>
          <w:color w:val="000000"/>
          <w:sz w:val="28"/>
          <w:szCs w:val="28"/>
        </w:rPr>
        <w:t>3</w:t>
      </w:r>
      <w:r w:rsidRPr="00160342">
        <w:rPr>
          <w:rFonts w:ascii="Times New Roman" w:hAnsi="Times New Roman"/>
          <w:color w:val="000000"/>
          <w:sz w:val="28"/>
          <w:szCs w:val="28"/>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155AD297" w14:textId="60D60A0E" w:rsidR="00582826" w:rsidRPr="00160342" w:rsidRDefault="00582826" w:rsidP="00582826">
      <w:pPr>
        <w:pStyle w:val="a3"/>
        <w:tabs>
          <w:tab w:val="left" w:pos="993"/>
          <w:tab w:val="left" w:pos="1134"/>
        </w:tabs>
        <w:spacing w:after="0"/>
        <w:ind w:left="0" w:firstLine="567"/>
        <w:jc w:val="both"/>
        <w:rPr>
          <w:rFonts w:ascii="Times New Roman" w:hAnsi="Times New Roman"/>
          <w:color w:val="000000"/>
          <w:sz w:val="28"/>
          <w:szCs w:val="28"/>
          <w:lang w:val="uk-UA"/>
        </w:rPr>
      </w:pPr>
      <w:r w:rsidRPr="00160342">
        <w:rPr>
          <w:rFonts w:ascii="Times New Roman" w:hAnsi="Times New Roman"/>
          <w:color w:val="000000"/>
          <w:sz w:val="28"/>
          <w:szCs w:val="28"/>
          <w:lang w:val="uk-UA"/>
        </w:rPr>
        <w:t>2.1</w:t>
      </w:r>
      <w:r w:rsidR="00191065" w:rsidRPr="00160342">
        <w:rPr>
          <w:rFonts w:ascii="Times New Roman" w:hAnsi="Times New Roman"/>
          <w:color w:val="000000"/>
          <w:sz w:val="28"/>
          <w:szCs w:val="28"/>
          <w:lang w:val="uk-UA"/>
        </w:rPr>
        <w:t>4</w:t>
      </w:r>
      <w:r w:rsidRPr="00160342">
        <w:rPr>
          <w:rFonts w:ascii="Times New Roman" w:hAnsi="Times New Roman"/>
          <w:color w:val="000000"/>
          <w:sz w:val="28"/>
          <w:szCs w:val="28"/>
          <w:lang w:val="uk-UA"/>
        </w:rPr>
        <w:t xml:space="preserve">. Третя сторона – це фізична або юридична особа, що може вплинути на ІБ та безперервність робочих процесів. У контексті СУІБ третя сторона може не мати створений та зареєстрований </w:t>
      </w:r>
      <w:proofErr w:type="spellStart"/>
      <w:r w:rsidRPr="00160342">
        <w:rPr>
          <w:rFonts w:ascii="Times New Roman" w:hAnsi="Times New Roman"/>
          <w:color w:val="000000"/>
          <w:sz w:val="28"/>
          <w:szCs w:val="28"/>
          <w:lang w:val="uk-UA"/>
        </w:rPr>
        <w:t>акаунт</w:t>
      </w:r>
      <w:proofErr w:type="spellEnd"/>
      <w:r w:rsidRPr="00160342">
        <w:rPr>
          <w:rFonts w:ascii="Times New Roman" w:hAnsi="Times New Roman"/>
          <w:color w:val="000000"/>
          <w:sz w:val="28"/>
          <w:szCs w:val="28"/>
          <w:lang w:val="uk-UA"/>
        </w:rPr>
        <w:t xml:space="preserve"> у межах області дії СУІБ. Це можуть бути </w:t>
      </w:r>
      <w:r w:rsidR="00442D42" w:rsidRPr="00160342">
        <w:rPr>
          <w:rFonts w:ascii="Times New Roman" w:hAnsi="Times New Roman"/>
          <w:color w:val="000000"/>
          <w:sz w:val="28"/>
          <w:szCs w:val="28"/>
          <w:lang w:val="uk-UA"/>
        </w:rPr>
        <w:t xml:space="preserve">члени </w:t>
      </w:r>
      <w:r w:rsidRPr="00160342">
        <w:rPr>
          <w:rFonts w:ascii="Times New Roman" w:hAnsi="Times New Roman"/>
          <w:color w:val="000000"/>
          <w:sz w:val="28"/>
          <w:szCs w:val="28"/>
          <w:lang w:val="uk-UA"/>
        </w:rPr>
        <w:t>сім</w:t>
      </w:r>
      <w:r w:rsidR="00442D42" w:rsidRPr="00160342">
        <w:rPr>
          <w:rFonts w:ascii="Times New Roman" w:hAnsi="Times New Roman"/>
          <w:color w:val="000000"/>
          <w:sz w:val="28"/>
          <w:szCs w:val="28"/>
          <w:lang w:val="uk-UA"/>
        </w:rPr>
        <w:t>ей</w:t>
      </w:r>
      <w:r w:rsidRPr="00160342">
        <w:rPr>
          <w:rFonts w:ascii="Times New Roman" w:hAnsi="Times New Roman"/>
          <w:color w:val="000000"/>
          <w:sz w:val="28"/>
          <w:szCs w:val="28"/>
          <w:lang w:val="uk-UA"/>
        </w:rPr>
        <w:t xml:space="preserve"> посадових осіб, суб’єктів PII, процесорів PII, </w:t>
      </w:r>
      <w:proofErr w:type="spellStart"/>
      <w:r w:rsidRPr="00160342">
        <w:rPr>
          <w:rFonts w:ascii="Times New Roman" w:hAnsi="Times New Roman"/>
          <w:color w:val="000000"/>
          <w:sz w:val="28"/>
          <w:szCs w:val="28"/>
          <w:lang w:val="uk-UA"/>
        </w:rPr>
        <w:t>підпроцесорів</w:t>
      </w:r>
      <w:proofErr w:type="spellEnd"/>
      <w:r w:rsidRPr="00160342">
        <w:rPr>
          <w:rFonts w:ascii="Times New Roman" w:hAnsi="Times New Roman"/>
          <w:color w:val="000000"/>
          <w:sz w:val="28"/>
          <w:szCs w:val="28"/>
          <w:lang w:val="uk-UA"/>
        </w:rPr>
        <w:t xml:space="preserve"> PII, </w:t>
      </w:r>
      <w:proofErr w:type="spellStart"/>
      <w:r w:rsidRPr="00160342">
        <w:rPr>
          <w:rFonts w:ascii="Times New Roman" w:hAnsi="Times New Roman"/>
          <w:color w:val="000000"/>
          <w:sz w:val="28"/>
          <w:szCs w:val="28"/>
          <w:lang w:val="uk-UA"/>
        </w:rPr>
        <w:t>співконтролерів</w:t>
      </w:r>
      <w:proofErr w:type="spellEnd"/>
      <w:r w:rsidRPr="00160342">
        <w:rPr>
          <w:rFonts w:ascii="Times New Roman" w:hAnsi="Times New Roman"/>
          <w:color w:val="000000"/>
          <w:sz w:val="28"/>
          <w:szCs w:val="28"/>
          <w:lang w:val="uk-UA"/>
        </w:rPr>
        <w:t xml:space="preserve"> PII, екстрені служби, консультанти (включаючи юристів, податкових консультантів, консультантів з питань праці тощо), які можуть мати вплив на ІБ в межах області дії СУІБ.</w:t>
      </w:r>
    </w:p>
    <w:p w14:paraId="3923FB82" w14:textId="2C198CD7"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2.1</w:t>
      </w:r>
      <w:r w:rsidR="00191065" w:rsidRPr="00160342">
        <w:rPr>
          <w:rFonts w:ascii="Times New Roman" w:hAnsi="Times New Roman" w:cs="Times New Roman"/>
          <w:color w:val="000000"/>
          <w:sz w:val="28"/>
          <w:szCs w:val="28"/>
        </w:rPr>
        <w:t>5</w:t>
      </w:r>
      <w:r w:rsidRPr="00160342">
        <w:rPr>
          <w:rFonts w:ascii="Times New Roman" w:hAnsi="Times New Roman" w:cs="Times New Roman"/>
          <w:color w:val="000000"/>
          <w:sz w:val="28"/>
          <w:szCs w:val="28"/>
        </w:rPr>
        <w:t xml:space="preserve">. Контролер PII – фізична або юридична особа, державний орган, агентство або будь–який інший орган, який самостійно </w:t>
      </w:r>
      <w:r w:rsidR="00DC5CD8" w:rsidRPr="00160342">
        <w:rPr>
          <w:rFonts w:ascii="Times New Roman" w:hAnsi="Times New Roman" w:cs="Times New Roman"/>
          <w:color w:val="000000"/>
          <w:sz w:val="28"/>
          <w:szCs w:val="28"/>
        </w:rPr>
        <w:t>чи</w:t>
      </w:r>
      <w:r w:rsidRPr="00160342">
        <w:rPr>
          <w:rFonts w:ascii="Times New Roman" w:hAnsi="Times New Roman" w:cs="Times New Roman"/>
          <w:color w:val="000000"/>
          <w:sz w:val="28"/>
          <w:szCs w:val="28"/>
        </w:rPr>
        <w:t xml:space="preserve"> спільно з іншими визначає цілі та засоби обробки PII.</w:t>
      </w:r>
    </w:p>
    <w:p w14:paraId="236139BE" w14:textId="7FB96015" w:rsidR="00DF565F" w:rsidRPr="00160342" w:rsidRDefault="00DF565F" w:rsidP="00DF565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2.</w:t>
      </w:r>
      <w:r w:rsidR="007F0ECC" w:rsidRPr="00160342">
        <w:rPr>
          <w:rFonts w:ascii="Times New Roman" w:hAnsi="Times New Roman" w:cs="Times New Roman"/>
          <w:color w:val="000000"/>
          <w:sz w:val="28"/>
          <w:szCs w:val="28"/>
        </w:rPr>
        <w:t>1</w:t>
      </w:r>
      <w:r w:rsidR="00191065" w:rsidRPr="00160342">
        <w:rPr>
          <w:rFonts w:ascii="Times New Roman" w:hAnsi="Times New Roman" w:cs="Times New Roman"/>
          <w:color w:val="000000"/>
          <w:sz w:val="28"/>
          <w:szCs w:val="28"/>
        </w:rPr>
        <w:t>6</w:t>
      </w:r>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Chief</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Human</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Resources</w:t>
      </w:r>
      <w:proofErr w:type="spellEnd"/>
      <w:r w:rsidRPr="00160342">
        <w:rPr>
          <w:rFonts w:ascii="Times New Roman" w:hAnsi="Times New Roman" w:cs="Times New Roman"/>
          <w:color w:val="000000"/>
          <w:sz w:val="28"/>
          <w:szCs w:val="28"/>
        </w:rPr>
        <w:t xml:space="preserve"> </w:t>
      </w:r>
      <w:proofErr w:type="spellStart"/>
      <w:r w:rsidRPr="00160342">
        <w:rPr>
          <w:rFonts w:ascii="Times New Roman" w:hAnsi="Times New Roman" w:cs="Times New Roman"/>
          <w:color w:val="000000"/>
          <w:sz w:val="28"/>
          <w:szCs w:val="28"/>
        </w:rPr>
        <w:t>Officer</w:t>
      </w:r>
      <w:proofErr w:type="spellEnd"/>
      <w:r w:rsidRPr="00160342">
        <w:rPr>
          <w:rFonts w:ascii="Times New Roman" w:hAnsi="Times New Roman" w:cs="Times New Roman"/>
          <w:color w:val="000000"/>
          <w:sz w:val="28"/>
          <w:szCs w:val="28"/>
        </w:rPr>
        <w:t xml:space="preserve"> (надалі – </w:t>
      </w:r>
      <w:r w:rsidR="007F0ECC" w:rsidRPr="00160342">
        <w:rPr>
          <w:rFonts w:ascii="Times New Roman" w:hAnsi="Times New Roman" w:cs="Times New Roman"/>
          <w:color w:val="000000"/>
          <w:sz w:val="28"/>
          <w:szCs w:val="28"/>
        </w:rPr>
        <w:t>CHRO</w:t>
      </w:r>
      <w:r w:rsidRPr="00160342">
        <w:rPr>
          <w:rFonts w:ascii="Times New Roman" w:hAnsi="Times New Roman" w:cs="Times New Roman"/>
          <w:color w:val="000000"/>
          <w:sz w:val="28"/>
          <w:szCs w:val="28"/>
        </w:rPr>
        <w:t>) – відповідаль</w:t>
      </w:r>
      <w:r w:rsidR="00641C9F" w:rsidRPr="00160342">
        <w:rPr>
          <w:rFonts w:ascii="Times New Roman" w:hAnsi="Times New Roman" w:cs="Times New Roman"/>
          <w:color w:val="000000"/>
          <w:sz w:val="28"/>
          <w:szCs w:val="28"/>
        </w:rPr>
        <w:t>на</w:t>
      </w:r>
      <w:r w:rsidRPr="00160342">
        <w:rPr>
          <w:rFonts w:ascii="Times New Roman" w:hAnsi="Times New Roman" w:cs="Times New Roman"/>
          <w:color w:val="000000"/>
          <w:sz w:val="28"/>
          <w:szCs w:val="28"/>
        </w:rPr>
        <w:t xml:space="preserve"> </w:t>
      </w:r>
      <w:r w:rsidR="00641C9F" w:rsidRPr="00160342">
        <w:rPr>
          <w:rFonts w:ascii="Times New Roman" w:hAnsi="Times New Roman" w:cs="Times New Roman"/>
          <w:color w:val="000000"/>
          <w:sz w:val="28"/>
          <w:szCs w:val="28"/>
        </w:rPr>
        <w:t>особа за кадрову політику</w:t>
      </w:r>
      <w:r w:rsidRPr="00160342">
        <w:rPr>
          <w:rFonts w:ascii="Times New Roman" w:hAnsi="Times New Roman" w:cs="Times New Roman"/>
          <w:color w:val="000000"/>
          <w:sz w:val="28"/>
          <w:szCs w:val="28"/>
        </w:rPr>
        <w:t>.</w:t>
      </w:r>
    </w:p>
    <w:p w14:paraId="40461D91" w14:textId="3A74D6AE" w:rsidR="00135712" w:rsidRPr="00160342" w:rsidRDefault="00191065" w:rsidP="00135712">
      <w:pPr>
        <w:pStyle w:val="a3"/>
        <w:tabs>
          <w:tab w:val="left" w:pos="993"/>
          <w:tab w:val="left" w:pos="1134"/>
        </w:tabs>
        <w:spacing w:after="0"/>
        <w:ind w:left="0" w:firstLine="567"/>
        <w:jc w:val="both"/>
        <w:rPr>
          <w:rFonts w:ascii="Times New Roman" w:hAnsi="Times New Roman"/>
          <w:color w:val="000000"/>
          <w:sz w:val="28"/>
          <w:szCs w:val="28"/>
          <w:lang w:val="uk-UA"/>
        </w:rPr>
      </w:pPr>
      <w:r w:rsidRPr="00160342">
        <w:rPr>
          <w:rFonts w:ascii="Times New Roman" w:hAnsi="Times New Roman"/>
          <w:color w:val="000000"/>
          <w:sz w:val="28"/>
          <w:szCs w:val="28"/>
          <w:lang w:val="uk-UA"/>
        </w:rPr>
        <w:t xml:space="preserve">2.17. </w:t>
      </w:r>
      <w:proofErr w:type="spellStart"/>
      <w:r w:rsidR="00135712" w:rsidRPr="00160342">
        <w:rPr>
          <w:rFonts w:ascii="Times New Roman" w:hAnsi="Times New Roman"/>
          <w:color w:val="000000"/>
          <w:sz w:val="28"/>
          <w:szCs w:val="28"/>
          <w:lang w:val="uk-UA"/>
        </w:rPr>
        <w:t>Chief</w:t>
      </w:r>
      <w:proofErr w:type="spellEnd"/>
      <w:r w:rsidR="00135712" w:rsidRPr="00160342">
        <w:rPr>
          <w:rFonts w:ascii="Times New Roman" w:hAnsi="Times New Roman"/>
          <w:color w:val="000000"/>
          <w:sz w:val="28"/>
          <w:szCs w:val="28"/>
          <w:lang w:val="uk-UA"/>
        </w:rPr>
        <w:t xml:space="preserve"> </w:t>
      </w:r>
      <w:proofErr w:type="spellStart"/>
      <w:r w:rsidR="00135712" w:rsidRPr="00160342">
        <w:rPr>
          <w:rFonts w:ascii="Times New Roman" w:hAnsi="Times New Roman"/>
          <w:color w:val="000000"/>
          <w:sz w:val="28"/>
          <w:szCs w:val="28"/>
          <w:lang w:val="uk-UA"/>
        </w:rPr>
        <w:t>Legal</w:t>
      </w:r>
      <w:proofErr w:type="spellEnd"/>
      <w:r w:rsidR="00135712" w:rsidRPr="00160342">
        <w:rPr>
          <w:rFonts w:ascii="Times New Roman" w:hAnsi="Times New Roman"/>
          <w:color w:val="000000"/>
          <w:sz w:val="28"/>
          <w:szCs w:val="28"/>
          <w:lang w:val="uk-UA"/>
        </w:rPr>
        <w:t xml:space="preserve"> </w:t>
      </w:r>
      <w:proofErr w:type="spellStart"/>
      <w:r w:rsidR="00135712" w:rsidRPr="00160342">
        <w:rPr>
          <w:rFonts w:ascii="Times New Roman" w:hAnsi="Times New Roman"/>
          <w:color w:val="000000"/>
          <w:sz w:val="28"/>
          <w:szCs w:val="28"/>
          <w:lang w:val="uk-UA"/>
        </w:rPr>
        <w:t>Officer</w:t>
      </w:r>
      <w:proofErr w:type="spellEnd"/>
      <w:r w:rsidR="00135712" w:rsidRPr="00160342">
        <w:rPr>
          <w:rFonts w:ascii="Times New Roman" w:hAnsi="Times New Roman"/>
          <w:color w:val="000000"/>
          <w:sz w:val="28"/>
          <w:szCs w:val="28"/>
          <w:lang w:val="uk-UA"/>
        </w:rPr>
        <w:t xml:space="preserve"> (надалі – CLO) – керівник юридичного підрозділу.</w:t>
      </w:r>
    </w:p>
    <w:p w14:paraId="02DE663E" w14:textId="77777777" w:rsidR="006E0053" w:rsidRPr="00160342" w:rsidRDefault="006E0053" w:rsidP="00135712">
      <w:pPr>
        <w:spacing w:after="0" w:line="240" w:lineRule="auto"/>
        <w:jc w:val="both"/>
        <w:rPr>
          <w:rFonts w:ascii="Times New Roman" w:hAnsi="Times New Roman" w:cs="Times New Roman"/>
          <w:color w:val="000000"/>
          <w:sz w:val="28"/>
          <w:szCs w:val="28"/>
        </w:rPr>
      </w:pPr>
    </w:p>
    <w:p w14:paraId="35CC0CC0" w14:textId="14851204" w:rsidR="00CC5CA8" w:rsidRPr="00160342" w:rsidRDefault="006E0053" w:rsidP="006E0053">
      <w:pPr>
        <w:pStyle w:val="4"/>
        <w:spacing w:before="0" w:after="0" w:line="240" w:lineRule="auto"/>
        <w:jc w:val="center"/>
        <w:rPr>
          <w:rFonts w:ascii="Times New Roman" w:hAnsi="Times New Roman"/>
          <w:i/>
          <w:color w:val="000000"/>
          <w:lang w:val="uk-UA"/>
        </w:rPr>
      </w:pPr>
      <w:r w:rsidRPr="00160342">
        <w:rPr>
          <w:rFonts w:ascii="Times New Roman" w:hAnsi="Times New Roman"/>
          <w:i/>
          <w:color w:val="000000"/>
          <w:lang w:val="uk-UA"/>
        </w:rPr>
        <w:t xml:space="preserve">3. Загальні принципи обробки персональних даних </w:t>
      </w:r>
    </w:p>
    <w:p w14:paraId="7011EBB4" w14:textId="1B50193E" w:rsidR="00CC5CA8" w:rsidRPr="00160342" w:rsidRDefault="001800E7" w:rsidP="006E0053">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3.1. </w:t>
      </w:r>
      <w:r w:rsidR="00CC5CA8" w:rsidRPr="00160342">
        <w:rPr>
          <w:rFonts w:ascii="Times New Roman" w:hAnsi="Times New Roman" w:cs="Times New Roman"/>
          <w:color w:val="000000"/>
          <w:sz w:val="28"/>
          <w:szCs w:val="28"/>
        </w:rPr>
        <w:t xml:space="preserve">PII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xml:space="preserve"> обробля</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законно, справедливо та прозоро по відношенню до </w:t>
      </w:r>
      <w:r w:rsidRPr="00160342">
        <w:rPr>
          <w:rFonts w:ascii="Times New Roman" w:hAnsi="Times New Roman" w:cs="Times New Roman"/>
          <w:color w:val="000000"/>
          <w:sz w:val="28"/>
          <w:szCs w:val="28"/>
        </w:rPr>
        <w:t>особи</w:t>
      </w:r>
      <w:r w:rsidR="00CC5CA8" w:rsidRPr="00160342">
        <w:rPr>
          <w:rFonts w:ascii="Times New Roman" w:hAnsi="Times New Roman" w:cs="Times New Roman"/>
          <w:color w:val="000000"/>
          <w:sz w:val="28"/>
          <w:szCs w:val="28"/>
        </w:rPr>
        <w:t>.</w:t>
      </w:r>
    </w:p>
    <w:p w14:paraId="710AE0C2" w14:textId="56D481F7" w:rsidR="00CC5CA8" w:rsidRPr="00160342" w:rsidRDefault="001800E7" w:rsidP="006E0053">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3.2. </w:t>
      </w:r>
      <w:r w:rsidR="00CC5CA8" w:rsidRPr="00160342">
        <w:rPr>
          <w:rFonts w:ascii="Times New Roman" w:hAnsi="Times New Roman" w:cs="Times New Roman"/>
          <w:color w:val="000000"/>
          <w:sz w:val="28"/>
          <w:szCs w:val="28"/>
        </w:rPr>
        <w:t xml:space="preserve">PII </w:t>
      </w:r>
      <w:r w:rsidRPr="00160342">
        <w:rPr>
          <w:rFonts w:ascii="Times New Roman" w:hAnsi="Times New Roman" w:cs="Times New Roman"/>
          <w:color w:val="000000"/>
          <w:sz w:val="28"/>
          <w:szCs w:val="28"/>
        </w:rPr>
        <w:t xml:space="preserve">посадових осіб </w:t>
      </w:r>
      <w:r w:rsidR="00CC5CA8" w:rsidRPr="00160342">
        <w:rPr>
          <w:rFonts w:ascii="Times New Roman" w:hAnsi="Times New Roman" w:cs="Times New Roman"/>
          <w:color w:val="000000"/>
          <w:sz w:val="28"/>
          <w:szCs w:val="28"/>
        </w:rPr>
        <w:t>збира</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для конкретних, явних і законних цілей і не обробля</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в подальшому способом, несумісним з цими цілями.</w:t>
      </w:r>
    </w:p>
    <w:p w14:paraId="2A9945CD" w14:textId="06F96CE1" w:rsidR="00CC5CA8" w:rsidRPr="00160342" w:rsidRDefault="001800E7" w:rsidP="000B2E69">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3.3. </w:t>
      </w:r>
      <w:r w:rsidR="00CC5CA8" w:rsidRPr="00160342">
        <w:rPr>
          <w:rFonts w:ascii="Times New Roman" w:hAnsi="Times New Roman" w:cs="Times New Roman"/>
          <w:color w:val="000000"/>
          <w:sz w:val="28"/>
          <w:szCs w:val="28"/>
        </w:rPr>
        <w:t xml:space="preserve">PII </w:t>
      </w:r>
      <w:r w:rsidRPr="00160342">
        <w:rPr>
          <w:rFonts w:ascii="Times New Roman" w:hAnsi="Times New Roman" w:cs="Times New Roman"/>
          <w:color w:val="000000"/>
          <w:sz w:val="28"/>
          <w:szCs w:val="28"/>
        </w:rPr>
        <w:t xml:space="preserve">посадових осіб </w:t>
      </w:r>
      <w:r w:rsidR="00CC5CA8" w:rsidRPr="00160342">
        <w:rPr>
          <w:rFonts w:ascii="Times New Roman" w:hAnsi="Times New Roman" w:cs="Times New Roman"/>
          <w:color w:val="000000"/>
          <w:sz w:val="28"/>
          <w:szCs w:val="28"/>
        </w:rPr>
        <w:t>мають бути адекватними, відповідними та обмеженими тим, що необхідно для цілей, для яких вони обробляються. CISO з DPO застосову</w:t>
      </w:r>
      <w:r w:rsidR="00C4364D" w:rsidRPr="00160342">
        <w:rPr>
          <w:rFonts w:ascii="Times New Roman" w:hAnsi="Times New Roman" w:cs="Times New Roman"/>
          <w:color w:val="000000"/>
          <w:sz w:val="28"/>
          <w:szCs w:val="28"/>
        </w:rPr>
        <w:t>ють</w:t>
      </w:r>
      <w:r w:rsidR="00CC5CA8" w:rsidRPr="00160342">
        <w:rPr>
          <w:rFonts w:ascii="Times New Roman" w:hAnsi="Times New Roman" w:cs="Times New Roman"/>
          <w:color w:val="000000"/>
          <w:sz w:val="28"/>
          <w:szCs w:val="28"/>
        </w:rPr>
        <w:t xml:space="preserve"> </w:t>
      </w:r>
      <w:proofErr w:type="spellStart"/>
      <w:r w:rsidR="00CC5CA8" w:rsidRPr="00160342">
        <w:rPr>
          <w:rFonts w:ascii="Times New Roman" w:hAnsi="Times New Roman" w:cs="Times New Roman"/>
          <w:color w:val="000000"/>
          <w:sz w:val="28"/>
          <w:szCs w:val="28"/>
        </w:rPr>
        <w:t>анонімізацію</w:t>
      </w:r>
      <w:proofErr w:type="spellEnd"/>
      <w:r w:rsidR="00CC5CA8" w:rsidRPr="00160342">
        <w:rPr>
          <w:rFonts w:ascii="Times New Roman" w:hAnsi="Times New Roman" w:cs="Times New Roman"/>
          <w:color w:val="000000"/>
          <w:sz w:val="28"/>
          <w:szCs w:val="28"/>
        </w:rPr>
        <w:t xml:space="preserve"> або </w:t>
      </w:r>
      <w:proofErr w:type="spellStart"/>
      <w:r w:rsidR="00CC5CA8" w:rsidRPr="00160342">
        <w:rPr>
          <w:rFonts w:ascii="Times New Roman" w:hAnsi="Times New Roman" w:cs="Times New Roman"/>
          <w:color w:val="000000"/>
          <w:sz w:val="28"/>
          <w:szCs w:val="28"/>
        </w:rPr>
        <w:t>псевдонімізацію</w:t>
      </w:r>
      <w:proofErr w:type="spellEnd"/>
      <w:r w:rsidR="00CC5CA8" w:rsidRPr="00160342">
        <w:rPr>
          <w:rFonts w:ascii="Times New Roman" w:hAnsi="Times New Roman" w:cs="Times New Roman"/>
          <w:color w:val="000000"/>
          <w:sz w:val="28"/>
          <w:szCs w:val="28"/>
        </w:rPr>
        <w:t xml:space="preserve"> PII </w:t>
      </w:r>
      <w:r w:rsidR="00C4364D"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де це можливо</w:t>
      </w:r>
      <w:r w:rsidR="00C4364D" w:rsidRPr="00160342">
        <w:rPr>
          <w:rFonts w:ascii="Times New Roman" w:hAnsi="Times New Roman" w:cs="Times New Roman"/>
          <w:color w:val="000000"/>
          <w:sz w:val="28"/>
          <w:szCs w:val="28"/>
        </w:rPr>
        <w:t xml:space="preserve"> для зменшення</w:t>
      </w:r>
      <w:r w:rsidR="00CC5CA8" w:rsidRPr="00160342">
        <w:rPr>
          <w:rFonts w:ascii="Times New Roman" w:hAnsi="Times New Roman" w:cs="Times New Roman"/>
          <w:color w:val="000000"/>
          <w:sz w:val="28"/>
          <w:szCs w:val="28"/>
        </w:rPr>
        <w:t xml:space="preserve"> ризик</w:t>
      </w:r>
      <w:r w:rsidR="00C4364D" w:rsidRPr="00160342">
        <w:rPr>
          <w:rFonts w:ascii="Times New Roman" w:hAnsi="Times New Roman" w:cs="Times New Roman"/>
          <w:color w:val="000000"/>
          <w:sz w:val="28"/>
          <w:szCs w:val="28"/>
        </w:rPr>
        <w:t>ів</w:t>
      </w:r>
      <w:r w:rsidR="00CC5CA8" w:rsidRPr="00160342">
        <w:rPr>
          <w:rFonts w:ascii="Times New Roman" w:hAnsi="Times New Roman" w:cs="Times New Roman"/>
          <w:color w:val="000000"/>
          <w:sz w:val="28"/>
          <w:szCs w:val="28"/>
        </w:rPr>
        <w:t xml:space="preserve"> відповідних </w:t>
      </w:r>
      <w:r w:rsidR="00C4364D" w:rsidRPr="00160342">
        <w:rPr>
          <w:rFonts w:ascii="Times New Roman" w:hAnsi="Times New Roman" w:cs="Times New Roman"/>
          <w:color w:val="000000"/>
          <w:sz w:val="28"/>
          <w:szCs w:val="28"/>
        </w:rPr>
        <w:t>осіб</w:t>
      </w:r>
      <w:r w:rsidR="00CC5CA8" w:rsidRPr="00160342">
        <w:rPr>
          <w:rFonts w:ascii="Times New Roman" w:hAnsi="Times New Roman" w:cs="Times New Roman"/>
          <w:color w:val="000000"/>
          <w:sz w:val="28"/>
          <w:szCs w:val="28"/>
        </w:rPr>
        <w:t xml:space="preserve">. DPO здійснює контроль, щоб </w:t>
      </w:r>
      <w:r w:rsidR="000B2E69" w:rsidRPr="00160342">
        <w:rPr>
          <w:rFonts w:ascii="Times New Roman" w:hAnsi="Times New Roman" w:cs="Times New Roman"/>
          <w:color w:val="000000"/>
          <w:sz w:val="28"/>
          <w:szCs w:val="28"/>
        </w:rPr>
        <w:t>к</w:t>
      </w:r>
      <w:r w:rsidR="00CC5CA8" w:rsidRPr="00160342">
        <w:rPr>
          <w:rFonts w:ascii="Times New Roman" w:hAnsi="Times New Roman" w:cs="Times New Roman"/>
          <w:color w:val="000000"/>
          <w:sz w:val="28"/>
          <w:szCs w:val="28"/>
        </w:rPr>
        <w:t xml:space="preserve">онтролер РІІ забезпечив  дотримання </w:t>
      </w:r>
      <w:r w:rsidR="00C4364D" w:rsidRPr="00160342">
        <w:rPr>
          <w:rFonts w:ascii="Times New Roman" w:hAnsi="Times New Roman" w:cs="Times New Roman"/>
          <w:color w:val="000000"/>
          <w:sz w:val="28"/>
          <w:szCs w:val="28"/>
        </w:rPr>
        <w:t>П</w:t>
      </w:r>
      <w:r w:rsidR="00CC5CA8" w:rsidRPr="00160342">
        <w:rPr>
          <w:rFonts w:ascii="Times New Roman" w:hAnsi="Times New Roman" w:cs="Times New Roman"/>
          <w:color w:val="000000"/>
          <w:sz w:val="28"/>
          <w:szCs w:val="28"/>
        </w:rPr>
        <w:t xml:space="preserve">олітики </w:t>
      </w:r>
      <w:r w:rsidR="00C4364D" w:rsidRPr="00160342">
        <w:rPr>
          <w:rFonts w:ascii="Times New Roman" w:hAnsi="Times New Roman" w:cs="Times New Roman"/>
          <w:color w:val="000000"/>
          <w:sz w:val="28"/>
          <w:szCs w:val="28"/>
        </w:rPr>
        <w:t xml:space="preserve">PII </w:t>
      </w:r>
      <w:r w:rsidR="00CC5CA8" w:rsidRPr="00160342">
        <w:rPr>
          <w:rFonts w:ascii="Times New Roman" w:hAnsi="Times New Roman" w:cs="Times New Roman"/>
          <w:color w:val="000000"/>
          <w:sz w:val="28"/>
          <w:szCs w:val="28"/>
        </w:rPr>
        <w:t xml:space="preserve">щодо </w:t>
      </w:r>
      <w:proofErr w:type="spellStart"/>
      <w:r w:rsidR="00CC5CA8" w:rsidRPr="00160342">
        <w:rPr>
          <w:rFonts w:ascii="Times New Roman" w:hAnsi="Times New Roman" w:cs="Times New Roman"/>
          <w:color w:val="000000"/>
          <w:sz w:val="28"/>
          <w:szCs w:val="28"/>
        </w:rPr>
        <w:t>анонімізації</w:t>
      </w:r>
      <w:proofErr w:type="spellEnd"/>
      <w:r w:rsidR="00CC5CA8" w:rsidRPr="00160342">
        <w:rPr>
          <w:rFonts w:ascii="Times New Roman" w:hAnsi="Times New Roman" w:cs="Times New Roman"/>
          <w:color w:val="000000"/>
          <w:sz w:val="28"/>
          <w:szCs w:val="28"/>
        </w:rPr>
        <w:t xml:space="preserve"> та </w:t>
      </w:r>
      <w:proofErr w:type="spellStart"/>
      <w:r w:rsidR="00CC5CA8" w:rsidRPr="00160342">
        <w:rPr>
          <w:rFonts w:ascii="Times New Roman" w:hAnsi="Times New Roman" w:cs="Times New Roman"/>
          <w:color w:val="000000"/>
          <w:sz w:val="28"/>
          <w:szCs w:val="28"/>
        </w:rPr>
        <w:t>псевдонімізації</w:t>
      </w:r>
      <w:proofErr w:type="spellEnd"/>
      <w:r w:rsidR="00CC5CA8" w:rsidRPr="00160342">
        <w:rPr>
          <w:rFonts w:ascii="Times New Roman" w:hAnsi="Times New Roman" w:cs="Times New Roman"/>
          <w:color w:val="000000"/>
          <w:sz w:val="28"/>
          <w:szCs w:val="28"/>
        </w:rPr>
        <w:t>.</w:t>
      </w:r>
    </w:p>
    <w:p w14:paraId="55179214" w14:textId="10CA81A4" w:rsidR="00CC5CA8" w:rsidRPr="00160342" w:rsidRDefault="00C4364D" w:rsidP="006E0053">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3.4. </w:t>
      </w:r>
      <w:r w:rsidR="00CC5CA8" w:rsidRPr="00160342">
        <w:rPr>
          <w:rFonts w:ascii="Times New Roman" w:hAnsi="Times New Roman" w:cs="Times New Roman"/>
          <w:color w:val="000000"/>
          <w:sz w:val="28"/>
          <w:szCs w:val="28"/>
        </w:rPr>
        <w:t xml:space="preserve">PII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мають бути точними та, у разі необхідності, підтримуватися в актуальному стані</w:t>
      </w:r>
      <w:r w:rsidR="000B2E69"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вжи</w:t>
      </w:r>
      <w:r w:rsidRPr="00160342">
        <w:rPr>
          <w:rFonts w:ascii="Times New Roman" w:hAnsi="Times New Roman" w:cs="Times New Roman"/>
          <w:color w:val="000000"/>
          <w:sz w:val="28"/>
          <w:szCs w:val="28"/>
        </w:rPr>
        <w:t>вати</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відповідні</w:t>
      </w:r>
      <w:r w:rsidR="00CC5CA8" w:rsidRPr="00160342">
        <w:rPr>
          <w:rFonts w:ascii="Times New Roman" w:hAnsi="Times New Roman" w:cs="Times New Roman"/>
          <w:color w:val="000000"/>
          <w:sz w:val="28"/>
          <w:szCs w:val="28"/>
        </w:rPr>
        <w:t xml:space="preserve"> заходи для забезпечення своєчасного видалення або виправлення PII </w:t>
      </w:r>
      <w:r w:rsidR="005B619B"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які є неточними з огляду на цілі, для яких вони обробляються.</w:t>
      </w:r>
    </w:p>
    <w:p w14:paraId="6E62B3D5" w14:textId="53DD7ED6" w:rsidR="00CC5CA8" w:rsidRPr="00160342" w:rsidRDefault="005B619B" w:rsidP="006E0053">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lastRenderedPageBreak/>
        <w:t xml:space="preserve">3.5. </w:t>
      </w:r>
      <w:r w:rsidR="00CC5CA8" w:rsidRPr="00160342">
        <w:rPr>
          <w:rFonts w:ascii="Times New Roman" w:hAnsi="Times New Roman" w:cs="Times New Roman"/>
          <w:color w:val="000000"/>
          <w:sz w:val="28"/>
          <w:szCs w:val="28"/>
        </w:rPr>
        <w:t xml:space="preserve">Відповідно до Політики </w:t>
      </w:r>
      <w:r w:rsidR="000B2E69" w:rsidRPr="00160342">
        <w:rPr>
          <w:rFonts w:ascii="Times New Roman" w:hAnsi="Times New Roman" w:cs="Times New Roman"/>
          <w:color w:val="000000"/>
          <w:sz w:val="28"/>
          <w:szCs w:val="28"/>
        </w:rPr>
        <w:t xml:space="preserve">захисту </w:t>
      </w:r>
      <w:r w:rsidR="00CC5CA8" w:rsidRPr="00160342">
        <w:rPr>
          <w:rFonts w:ascii="Times New Roman" w:hAnsi="Times New Roman" w:cs="Times New Roman"/>
          <w:color w:val="000000"/>
          <w:sz w:val="28"/>
          <w:szCs w:val="28"/>
        </w:rPr>
        <w:t xml:space="preserve">PII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xml:space="preserve"> </w:t>
      </w:r>
      <w:r w:rsidR="000B2E69" w:rsidRPr="00160342">
        <w:rPr>
          <w:rFonts w:ascii="Times New Roman" w:hAnsi="Times New Roman" w:cs="Times New Roman"/>
          <w:color w:val="000000"/>
          <w:sz w:val="28"/>
          <w:szCs w:val="28"/>
        </w:rPr>
        <w:t xml:space="preserve">PII </w:t>
      </w:r>
      <w:r w:rsidR="00CC5CA8" w:rsidRPr="00160342">
        <w:rPr>
          <w:rFonts w:ascii="Times New Roman" w:hAnsi="Times New Roman" w:cs="Times New Roman"/>
          <w:color w:val="000000"/>
          <w:sz w:val="28"/>
          <w:szCs w:val="28"/>
        </w:rPr>
        <w:t>зберіга</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не довше, ніж це необхідно для цілей, для яких вони обробляються.</w:t>
      </w:r>
    </w:p>
    <w:p w14:paraId="38D4544B" w14:textId="09401DAE" w:rsidR="00CC5CA8" w:rsidRPr="00160342" w:rsidRDefault="005B619B" w:rsidP="006E0053">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3.6. </w:t>
      </w:r>
      <w:r w:rsidR="00CC5CA8" w:rsidRPr="00160342">
        <w:rPr>
          <w:rFonts w:ascii="Times New Roman" w:hAnsi="Times New Roman" w:cs="Times New Roman"/>
          <w:color w:val="000000"/>
          <w:sz w:val="28"/>
          <w:szCs w:val="28"/>
        </w:rPr>
        <w:t>Беручи до уваги стан технологій і доступні заходи безпеки, вартість реалізації, а також ймовірність і серйозність ризиків конфіденційності, вжи</w:t>
      </w:r>
      <w:r w:rsidRPr="00160342">
        <w:rPr>
          <w:rFonts w:ascii="Times New Roman" w:hAnsi="Times New Roman" w:cs="Times New Roman"/>
          <w:color w:val="000000"/>
          <w:sz w:val="28"/>
          <w:szCs w:val="28"/>
        </w:rPr>
        <w:t>ваються</w:t>
      </w:r>
      <w:r w:rsidR="00CC5CA8" w:rsidRPr="00160342">
        <w:rPr>
          <w:rFonts w:ascii="Times New Roman" w:hAnsi="Times New Roman" w:cs="Times New Roman"/>
          <w:color w:val="000000"/>
          <w:sz w:val="28"/>
          <w:szCs w:val="28"/>
        </w:rPr>
        <w:t xml:space="preserve"> відповідн</w:t>
      </w:r>
      <w:r w:rsidRPr="00160342">
        <w:rPr>
          <w:rFonts w:ascii="Times New Roman" w:hAnsi="Times New Roman" w:cs="Times New Roman"/>
          <w:color w:val="000000"/>
          <w:sz w:val="28"/>
          <w:szCs w:val="28"/>
        </w:rPr>
        <w:t>і</w:t>
      </w:r>
      <w:r w:rsidR="00CC5CA8" w:rsidRPr="00160342">
        <w:rPr>
          <w:rFonts w:ascii="Times New Roman" w:hAnsi="Times New Roman" w:cs="Times New Roman"/>
          <w:color w:val="000000"/>
          <w:sz w:val="28"/>
          <w:szCs w:val="28"/>
        </w:rPr>
        <w:t xml:space="preserve"> технічн</w:t>
      </w:r>
      <w:r w:rsidRPr="00160342">
        <w:rPr>
          <w:rFonts w:ascii="Times New Roman" w:hAnsi="Times New Roman" w:cs="Times New Roman"/>
          <w:color w:val="000000"/>
          <w:sz w:val="28"/>
          <w:szCs w:val="28"/>
        </w:rPr>
        <w:t>і</w:t>
      </w:r>
      <w:r w:rsidR="00CC5CA8" w:rsidRPr="00160342">
        <w:rPr>
          <w:rFonts w:ascii="Times New Roman" w:hAnsi="Times New Roman" w:cs="Times New Roman"/>
          <w:color w:val="000000"/>
          <w:sz w:val="28"/>
          <w:szCs w:val="28"/>
        </w:rPr>
        <w:t xml:space="preserve"> і організаційн</w:t>
      </w:r>
      <w:r w:rsidRPr="00160342">
        <w:rPr>
          <w:rFonts w:ascii="Times New Roman" w:hAnsi="Times New Roman" w:cs="Times New Roman"/>
          <w:color w:val="000000"/>
          <w:sz w:val="28"/>
          <w:szCs w:val="28"/>
        </w:rPr>
        <w:t>і</w:t>
      </w:r>
      <w:r w:rsidR="00CC5CA8" w:rsidRPr="00160342">
        <w:rPr>
          <w:rFonts w:ascii="Times New Roman" w:hAnsi="Times New Roman" w:cs="Times New Roman"/>
          <w:color w:val="000000"/>
          <w:sz w:val="28"/>
          <w:szCs w:val="28"/>
        </w:rPr>
        <w:t xml:space="preserve"> </w:t>
      </w:r>
      <w:proofErr w:type="spellStart"/>
      <w:r w:rsidR="00CC5CA8" w:rsidRPr="00160342">
        <w:rPr>
          <w:rFonts w:ascii="Times New Roman" w:hAnsi="Times New Roman" w:cs="Times New Roman"/>
          <w:color w:val="000000"/>
          <w:sz w:val="28"/>
          <w:szCs w:val="28"/>
        </w:rPr>
        <w:t>заход</w:t>
      </w:r>
      <w:r w:rsidRPr="00160342">
        <w:rPr>
          <w:rFonts w:ascii="Times New Roman" w:hAnsi="Times New Roman" w:cs="Times New Roman"/>
          <w:color w:val="000000"/>
          <w:sz w:val="28"/>
          <w:szCs w:val="28"/>
        </w:rPr>
        <w:t>т</w:t>
      </w:r>
      <w:proofErr w:type="spellEnd"/>
      <w:r w:rsidR="00CC5CA8" w:rsidRPr="00160342">
        <w:rPr>
          <w:rFonts w:ascii="Times New Roman" w:hAnsi="Times New Roman" w:cs="Times New Roman"/>
          <w:color w:val="000000"/>
          <w:sz w:val="28"/>
          <w:szCs w:val="28"/>
        </w:rPr>
        <w:t xml:space="preserve"> для забезпечення відповідної безпеки РІІ, включаючи захист від випадкового або незаконного знищення, втрати, зміни, несанкціонованого доступу або розголошення.</w:t>
      </w:r>
    </w:p>
    <w:p w14:paraId="2EC98710" w14:textId="2DE4A41D" w:rsidR="00CC5CA8" w:rsidRPr="00160342" w:rsidRDefault="006E0053" w:rsidP="0025721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3.7. </w:t>
      </w:r>
      <w:r w:rsidR="00CC5CA8" w:rsidRPr="00160342">
        <w:rPr>
          <w:rFonts w:ascii="Times New Roman" w:hAnsi="Times New Roman" w:cs="Times New Roman"/>
          <w:color w:val="000000"/>
          <w:sz w:val="28"/>
          <w:szCs w:val="28"/>
        </w:rPr>
        <w:t>В</w:t>
      </w:r>
      <w:r w:rsidRPr="00160342">
        <w:rPr>
          <w:rFonts w:ascii="Times New Roman" w:hAnsi="Times New Roman" w:cs="Times New Roman"/>
          <w:color w:val="000000"/>
          <w:sz w:val="28"/>
          <w:szCs w:val="28"/>
        </w:rPr>
        <w:t>иконком міської ради</w:t>
      </w:r>
      <w:r w:rsidR="00CC5CA8" w:rsidRPr="00160342">
        <w:rPr>
          <w:rFonts w:ascii="Times New Roman" w:hAnsi="Times New Roman" w:cs="Times New Roman"/>
          <w:color w:val="000000"/>
          <w:sz w:val="28"/>
          <w:szCs w:val="28"/>
        </w:rPr>
        <w:t xml:space="preserve">, як </w:t>
      </w:r>
      <w:r w:rsidR="000B2E69" w:rsidRPr="00160342">
        <w:rPr>
          <w:rFonts w:ascii="Times New Roman" w:hAnsi="Times New Roman" w:cs="Times New Roman"/>
          <w:color w:val="000000"/>
          <w:sz w:val="28"/>
          <w:szCs w:val="28"/>
        </w:rPr>
        <w:t>к</w:t>
      </w:r>
      <w:r w:rsidR="00CC5CA8" w:rsidRPr="00160342">
        <w:rPr>
          <w:rFonts w:ascii="Times New Roman" w:hAnsi="Times New Roman" w:cs="Times New Roman"/>
          <w:color w:val="000000"/>
          <w:sz w:val="28"/>
          <w:szCs w:val="28"/>
        </w:rPr>
        <w:t xml:space="preserve">онтролер PII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несе відповідальність та</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дотрим</w:t>
      </w:r>
      <w:r w:rsidRPr="00160342">
        <w:rPr>
          <w:rFonts w:ascii="Times New Roman" w:hAnsi="Times New Roman" w:cs="Times New Roman"/>
          <w:color w:val="000000"/>
          <w:sz w:val="28"/>
          <w:szCs w:val="28"/>
        </w:rPr>
        <w:t>ується</w:t>
      </w:r>
      <w:r w:rsidR="00CC5CA8" w:rsidRPr="00160342">
        <w:rPr>
          <w:rFonts w:ascii="Times New Roman" w:hAnsi="Times New Roman" w:cs="Times New Roman"/>
          <w:color w:val="000000"/>
          <w:sz w:val="28"/>
          <w:szCs w:val="28"/>
        </w:rPr>
        <w:t xml:space="preserve"> принципів, викладених у </w:t>
      </w:r>
      <w:r w:rsidRPr="00160342">
        <w:rPr>
          <w:rFonts w:ascii="Times New Roman" w:hAnsi="Times New Roman" w:cs="Times New Roman"/>
          <w:color w:val="000000"/>
          <w:sz w:val="28"/>
          <w:szCs w:val="28"/>
        </w:rPr>
        <w:t>розділі 4</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 xml:space="preserve">Політики </w:t>
      </w:r>
      <w:r w:rsidR="00CD556F" w:rsidRPr="00160342">
        <w:rPr>
          <w:rFonts w:ascii="Times New Roman" w:hAnsi="Times New Roman" w:cs="Times New Roman"/>
          <w:color w:val="000000"/>
          <w:sz w:val="28"/>
          <w:szCs w:val="28"/>
        </w:rPr>
        <w:t xml:space="preserve">захисту </w:t>
      </w:r>
      <w:r w:rsidRPr="00160342">
        <w:rPr>
          <w:rFonts w:ascii="Times New Roman" w:hAnsi="Times New Roman" w:cs="Times New Roman"/>
          <w:color w:val="000000"/>
          <w:sz w:val="28"/>
          <w:szCs w:val="28"/>
        </w:rPr>
        <w:t>PII</w:t>
      </w:r>
      <w:r w:rsidR="00CD556F" w:rsidRPr="00160342">
        <w:rPr>
          <w:rFonts w:ascii="Times New Roman" w:hAnsi="Times New Roman" w:cs="Times New Roman"/>
          <w:color w:val="000000"/>
          <w:sz w:val="28"/>
          <w:szCs w:val="28"/>
        </w:rPr>
        <w:t xml:space="preserve"> посадових осіб</w:t>
      </w:r>
      <w:r w:rsidR="00CC5CA8" w:rsidRPr="00160342">
        <w:rPr>
          <w:rFonts w:ascii="Times New Roman" w:hAnsi="Times New Roman" w:cs="Times New Roman"/>
          <w:color w:val="000000"/>
          <w:sz w:val="28"/>
          <w:szCs w:val="28"/>
        </w:rPr>
        <w:t>.</w:t>
      </w:r>
    </w:p>
    <w:p w14:paraId="4F159199" w14:textId="77777777" w:rsidR="00257216" w:rsidRPr="00160342" w:rsidRDefault="00257216" w:rsidP="00257216">
      <w:pPr>
        <w:spacing w:after="0" w:line="240" w:lineRule="auto"/>
        <w:ind w:firstLine="567"/>
        <w:jc w:val="both"/>
        <w:rPr>
          <w:rFonts w:ascii="Times New Roman" w:hAnsi="Times New Roman" w:cs="Times New Roman"/>
          <w:color w:val="000000"/>
          <w:sz w:val="28"/>
          <w:szCs w:val="28"/>
        </w:rPr>
      </w:pPr>
    </w:p>
    <w:p w14:paraId="6D636334" w14:textId="47E35B5D" w:rsidR="00CC5CA8" w:rsidRPr="00160342" w:rsidRDefault="006E0053" w:rsidP="00257216">
      <w:pPr>
        <w:pStyle w:val="4"/>
        <w:spacing w:before="0" w:after="0" w:line="240" w:lineRule="auto"/>
        <w:jc w:val="center"/>
        <w:rPr>
          <w:rFonts w:ascii="Times New Roman" w:hAnsi="Times New Roman"/>
          <w:i/>
          <w:color w:val="000000"/>
          <w:lang w:val="uk-UA"/>
        </w:rPr>
      </w:pPr>
      <w:r w:rsidRPr="00160342">
        <w:rPr>
          <w:rFonts w:ascii="Times New Roman" w:hAnsi="Times New Roman"/>
          <w:i/>
          <w:color w:val="000000"/>
          <w:lang w:val="uk-UA"/>
        </w:rPr>
        <w:t xml:space="preserve">4. Законні цілі обробки персональних даних </w:t>
      </w:r>
    </w:p>
    <w:p w14:paraId="67332E36" w14:textId="7367A263" w:rsidR="00FC3F0A" w:rsidRPr="00160342" w:rsidRDefault="00AB3D05" w:rsidP="00B72A99">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Відділи, управління, інші виконавчі органи</w:t>
      </w:r>
      <w:r w:rsidR="00F545B6" w:rsidRPr="00160342">
        <w:rPr>
          <w:rFonts w:ascii="Times New Roman" w:hAnsi="Times New Roman" w:cs="Times New Roman"/>
          <w:color w:val="000000"/>
          <w:sz w:val="28"/>
          <w:szCs w:val="28"/>
        </w:rPr>
        <w:t xml:space="preserve"> міської ради</w:t>
      </w:r>
      <w:r w:rsidR="00CC5CA8" w:rsidRPr="00160342">
        <w:rPr>
          <w:rFonts w:ascii="Times New Roman" w:hAnsi="Times New Roman" w:cs="Times New Roman"/>
          <w:color w:val="000000"/>
          <w:sz w:val="28"/>
          <w:szCs w:val="28"/>
        </w:rPr>
        <w:t xml:space="preserve">, або окремі особи, можуть обробляти PII </w:t>
      </w:r>
      <w:r w:rsidR="00F545B6"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у законних цілях, </w:t>
      </w:r>
      <w:r w:rsidRPr="00160342">
        <w:rPr>
          <w:rFonts w:ascii="Times New Roman" w:hAnsi="Times New Roman" w:cs="Times New Roman"/>
          <w:color w:val="000000"/>
          <w:sz w:val="28"/>
          <w:szCs w:val="28"/>
        </w:rPr>
        <w:t>що</w:t>
      </w:r>
      <w:r w:rsidR="00CC5CA8" w:rsidRPr="00160342">
        <w:rPr>
          <w:rFonts w:ascii="Times New Roman" w:hAnsi="Times New Roman" w:cs="Times New Roman"/>
          <w:color w:val="000000"/>
          <w:sz w:val="28"/>
          <w:szCs w:val="28"/>
        </w:rPr>
        <w:t xml:space="preserve"> включають, але не обмежуються:</w:t>
      </w:r>
    </w:p>
    <w:p w14:paraId="4A248911" w14:textId="12AA3E08" w:rsidR="00CC5CA8" w:rsidRPr="00160342" w:rsidRDefault="00FC3F0A" w:rsidP="0025721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4.1</w:t>
      </w:r>
      <w:r w:rsidR="007A6C34"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Управління </w:t>
      </w:r>
      <w:r w:rsidR="00465B94" w:rsidRPr="00160342">
        <w:rPr>
          <w:rFonts w:ascii="Times New Roman" w:hAnsi="Times New Roman" w:cs="Times New Roman"/>
          <w:color w:val="000000"/>
          <w:sz w:val="28"/>
          <w:szCs w:val="28"/>
        </w:rPr>
        <w:t xml:space="preserve">кадрами: </w:t>
      </w:r>
      <w:r w:rsidR="00CC5CA8" w:rsidRPr="00160342">
        <w:rPr>
          <w:rFonts w:ascii="Times New Roman" w:hAnsi="Times New Roman" w:cs="Times New Roman"/>
          <w:color w:val="000000"/>
          <w:sz w:val="28"/>
          <w:szCs w:val="28"/>
        </w:rPr>
        <w:t xml:space="preserve">мета включає заходи з управління </w:t>
      </w:r>
      <w:r w:rsidR="007F496A" w:rsidRPr="00160342">
        <w:rPr>
          <w:rFonts w:ascii="Times New Roman" w:hAnsi="Times New Roman" w:cs="Times New Roman"/>
          <w:color w:val="000000"/>
          <w:sz w:val="28"/>
          <w:szCs w:val="28"/>
        </w:rPr>
        <w:t>кадрово</w:t>
      </w:r>
      <w:r w:rsidR="007A6C34" w:rsidRPr="00160342">
        <w:rPr>
          <w:rFonts w:ascii="Times New Roman" w:hAnsi="Times New Roman" w:cs="Times New Roman"/>
          <w:color w:val="000000"/>
          <w:sz w:val="28"/>
          <w:szCs w:val="28"/>
        </w:rPr>
        <w:t>ю</w:t>
      </w:r>
      <w:r w:rsidR="007F496A" w:rsidRPr="00160342">
        <w:rPr>
          <w:rFonts w:ascii="Times New Roman" w:hAnsi="Times New Roman" w:cs="Times New Roman"/>
          <w:color w:val="000000"/>
          <w:sz w:val="28"/>
          <w:szCs w:val="28"/>
        </w:rPr>
        <w:t xml:space="preserve"> політик</w:t>
      </w:r>
      <w:r w:rsidR="007A6C34" w:rsidRPr="00160342">
        <w:rPr>
          <w:rFonts w:ascii="Times New Roman" w:hAnsi="Times New Roman" w:cs="Times New Roman"/>
          <w:color w:val="000000"/>
          <w:sz w:val="28"/>
          <w:szCs w:val="28"/>
        </w:rPr>
        <w:t>ою</w:t>
      </w:r>
      <w:r w:rsidR="00CC5CA8" w:rsidRPr="00160342">
        <w:rPr>
          <w:rFonts w:ascii="Times New Roman" w:hAnsi="Times New Roman" w:cs="Times New Roman"/>
          <w:color w:val="000000"/>
          <w:sz w:val="28"/>
          <w:szCs w:val="28"/>
        </w:rPr>
        <w:t xml:space="preserve">, </w:t>
      </w:r>
      <w:r w:rsidR="007F496A" w:rsidRPr="00160342">
        <w:rPr>
          <w:rFonts w:ascii="Times New Roman" w:hAnsi="Times New Roman" w:cs="Times New Roman"/>
          <w:color w:val="000000"/>
          <w:sz w:val="28"/>
          <w:szCs w:val="28"/>
        </w:rPr>
        <w:t>що</w:t>
      </w:r>
      <w:r w:rsidR="00CC5CA8" w:rsidRPr="00160342">
        <w:rPr>
          <w:rFonts w:ascii="Times New Roman" w:hAnsi="Times New Roman" w:cs="Times New Roman"/>
          <w:color w:val="000000"/>
          <w:sz w:val="28"/>
          <w:szCs w:val="28"/>
        </w:rPr>
        <w:t xml:space="preserve"> здійснюються під час найму або виконання трудового договору, такі як</w:t>
      </w:r>
      <w:r w:rsidR="0092001B"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співбесіди, прийом на посаду, припинення роботи, відвідування, управління продуктивністю, компенсації та пільги, навчання, послуги </w:t>
      </w:r>
      <w:r w:rsidR="00257216" w:rsidRPr="00160342">
        <w:rPr>
          <w:rFonts w:ascii="Times New Roman" w:hAnsi="Times New Roman" w:cs="Times New Roman"/>
          <w:color w:val="000000"/>
          <w:sz w:val="28"/>
          <w:szCs w:val="28"/>
        </w:rPr>
        <w:t>посадовим особам</w:t>
      </w:r>
      <w:r w:rsidR="00CC5CA8" w:rsidRPr="00160342">
        <w:rPr>
          <w:rFonts w:ascii="Times New Roman" w:hAnsi="Times New Roman" w:cs="Times New Roman"/>
          <w:color w:val="000000"/>
          <w:sz w:val="28"/>
          <w:szCs w:val="28"/>
        </w:rPr>
        <w:t xml:space="preserve">, здоров’я та безпека праці, а також інша діяльність з метою управління </w:t>
      </w:r>
      <w:r w:rsidR="00257216" w:rsidRPr="00160342">
        <w:rPr>
          <w:rFonts w:ascii="Times New Roman" w:hAnsi="Times New Roman" w:cs="Times New Roman"/>
          <w:color w:val="000000"/>
          <w:sz w:val="28"/>
          <w:szCs w:val="28"/>
        </w:rPr>
        <w:t>кадрами</w:t>
      </w:r>
      <w:r w:rsidR="00CC5CA8" w:rsidRPr="00160342">
        <w:rPr>
          <w:rFonts w:ascii="Times New Roman" w:hAnsi="Times New Roman" w:cs="Times New Roman"/>
          <w:color w:val="000000"/>
          <w:sz w:val="28"/>
          <w:szCs w:val="28"/>
        </w:rPr>
        <w:t xml:space="preserve"> або захисту </w:t>
      </w:r>
      <w:proofErr w:type="spellStart"/>
      <w:r w:rsidR="00CC5CA8" w:rsidRPr="00160342">
        <w:rPr>
          <w:rFonts w:ascii="Times New Roman" w:hAnsi="Times New Roman" w:cs="Times New Roman"/>
          <w:color w:val="000000"/>
          <w:sz w:val="28"/>
          <w:szCs w:val="28"/>
        </w:rPr>
        <w:t>життєво</w:t>
      </w:r>
      <w:proofErr w:type="spellEnd"/>
      <w:r w:rsidR="00CC5CA8" w:rsidRPr="00160342">
        <w:rPr>
          <w:rFonts w:ascii="Times New Roman" w:hAnsi="Times New Roman" w:cs="Times New Roman"/>
          <w:color w:val="000000"/>
          <w:sz w:val="28"/>
          <w:szCs w:val="28"/>
        </w:rPr>
        <w:t xml:space="preserve"> важливих інтересів </w:t>
      </w:r>
      <w:r w:rsidR="00257216"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w:t>
      </w:r>
    </w:p>
    <w:p w14:paraId="76AB21F2" w14:textId="2A9BEF59" w:rsidR="00CC5CA8" w:rsidRPr="00160342" w:rsidRDefault="00257216" w:rsidP="0025721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4.2</w:t>
      </w:r>
      <w:r w:rsidR="007A6C34"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Опрацювання</w:t>
      </w:r>
      <w:r w:rsidR="007A6C34" w:rsidRPr="00160342">
        <w:rPr>
          <w:rFonts w:ascii="Times New Roman" w:hAnsi="Times New Roman" w:cs="Times New Roman"/>
          <w:color w:val="000000"/>
          <w:sz w:val="28"/>
          <w:szCs w:val="28"/>
        </w:rPr>
        <w:t xml:space="preserve"> PII</w:t>
      </w:r>
      <w:r w:rsidR="00CC5CA8" w:rsidRPr="00160342">
        <w:rPr>
          <w:rFonts w:ascii="Times New Roman" w:hAnsi="Times New Roman" w:cs="Times New Roman"/>
          <w:color w:val="000000"/>
          <w:sz w:val="28"/>
          <w:szCs w:val="28"/>
        </w:rPr>
        <w:t xml:space="preserve"> вважається законним у разі його необхідності для укладення </w:t>
      </w:r>
      <w:r w:rsidR="007A6C34" w:rsidRPr="00160342">
        <w:rPr>
          <w:rFonts w:ascii="Times New Roman" w:hAnsi="Times New Roman" w:cs="Times New Roman"/>
          <w:color w:val="000000"/>
          <w:sz w:val="28"/>
          <w:szCs w:val="28"/>
        </w:rPr>
        <w:t xml:space="preserve"> трудового </w:t>
      </w:r>
      <w:r w:rsidR="00CC5CA8" w:rsidRPr="00160342">
        <w:rPr>
          <w:rFonts w:ascii="Times New Roman" w:hAnsi="Times New Roman" w:cs="Times New Roman"/>
          <w:color w:val="000000"/>
          <w:sz w:val="28"/>
          <w:szCs w:val="28"/>
        </w:rPr>
        <w:t xml:space="preserve">договору або наміру щодо </w:t>
      </w:r>
      <w:r w:rsidR="0002611E" w:rsidRPr="00160342">
        <w:rPr>
          <w:rFonts w:ascii="Times New Roman" w:hAnsi="Times New Roman" w:cs="Times New Roman"/>
          <w:color w:val="000000"/>
          <w:sz w:val="28"/>
          <w:szCs w:val="28"/>
        </w:rPr>
        <w:t>в</w:t>
      </w:r>
      <w:r w:rsidR="00CC5CA8" w:rsidRPr="00160342">
        <w:rPr>
          <w:rFonts w:ascii="Times New Roman" w:hAnsi="Times New Roman" w:cs="Times New Roman"/>
          <w:color w:val="000000"/>
          <w:sz w:val="28"/>
          <w:szCs w:val="28"/>
        </w:rPr>
        <w:t>кладення</w:t>
      </w:r>
      <w:r w:rsidR="007A6C34" w:rsidRPr="00160342">
        <w:rPr>
          <w:rFonts w:ascii="Times New Roman" w:hAnsi="Times New Roman" w:cs="Times New Roman"/>
          <w:color w:val="000000"/>
          <w:sz w:val="28"/>
          <w:szCs w:val="28"/>
        </w:rPr>
        <w:t xml:space="preserve"> трудового</w:t>
      </w:r>
      <w:r w:rsidR="00CC5CA8" w:rsidRPr="00160342">
        <w:rPr>
          <w:rFonts w:ascii="Times New Roman" w:hAnsi="Times New Roman" w:cs="Times New Roman"/>
          <w:color w:val="000000"/>
          <w:sz w:val="28"/>
          <w:szCs w:val="28"/>
        </w:rPr>
        <w:t xml:space="preserve"> договору.</w:t>
      </w:r>
    </w:p>
    <w:p w14:paraId="6DAF3A51" w14:textId="6737B44C" w:rsidR="00CC5CA8" w:rsidRPr="00160342" w:rsidRDefault="00257216" w:rsidP="0025721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4.</w:t>
      </w:r>
      <w:r w:rsidR="00914D3E" w:rsidRPr="00160342">
        <w:rPr>
          <w:rFonts w:ascii="Times New Roman" w:hAnsi="Times New Roman" w:cs="Times New Roman"/>
          <w:color w:val="000000"/>
          <w:sz w:val="28"/>
          <w:szCs w:val="28"/>
        </w:rPr>
        <w:t>3</w:t>
      </w:r>
      <w:r w:rsidR="007A6C34"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Інші операції</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мета включає таку інформаційну діяльність, як управління </w:t>
      </w:r>
      <w:proofErr w:type="spellStart"/>
      <w:r w:rsidR="00A60CEB" w:rsidRPr="00160342">
        <w:rPr>
          <w:rFonts w:ascii="Times New Roman" w:hAnsi="Times New Roman" w:cs="Times New Roman"/>
          <w:color w:val="000000"/>
          <w:sz w:val="28"/>
          <w:szCs w:val="28"/>
        </w:rPr>
        <w:t>відрядженнями</w:t>
      </w:r>
      <w:proofErr w:type="spellEnd"/>
      <w:r w:rsidR="00CC5CA8" w:rsidRPr="00160342">
        <w:rPr>
          <w:rFonts w:ascii="Times New Roman" w:hAnsi="Times New Roman" w:cs="Times New Roman"/>
          <w:color w:val="000000"/>
          <w:sz w:val="28"/>
          <w:szCs w:val="28"/>
        </w:rPr>
        <w:t xml:space="preserve"> та витратами, активами </w:t>
      </w:r>
      <w:r w:rsidRPr="00160342">
        <w:rPr>
          <w:rFonts w:ascii="Times New Roman" w:hAnsi="Times New Roman" w:cs="Times New Roman"/>
          <w:color w:val="000000"/>
          <w:sz w:val="28"/>
          <w:szCs w:val="28"/>
        </w:rPr>
        <w:t>виконкому міської ради</w:t>
      </w:r>
      <w:r w:rsidR="00CC5CA8" w:rsidRPr="00160342">
        <w:rPr>
          <w:rFonts w:ascii="Times New Roman" w:hAnsi="Times New Roman" w:cs="Times New Roman"/>
          <w:color w:val="000000"/>
          <w:sz w:val="28"/>
          <w:szCs w:val="28"/>
        </w:rPr>
        <w:t xml:space="preserve">, надання ІТ-послуг, </w:t>
      </w:r>
      <w:r w:rsidR="007A6C34" w:rsidRPr="00160342">
        <w:rPr>
          <w:rFonts w:ascii="Times New Roman" w:hAnsi="Times New Roman" w:cs="Times New Roman"/>
          <w:color w:val="000000"/>
          <w:sz w:val="28"/>
          <w:szCs w:val="28"/>
        </w:rPr>
        <w:t>ІБ</w:t>
      </w:r>
      <w:r w:rsidR="00CC5CA8" w:rsidRPr="00160342">
        <w:rPr>
          <w:rFonts w:ascii="Times New Roman" w:hAnsi="Times New Roman" w:cs="Times New Roman"/>
          <w:color w:val="000000"/>
          <w:sz w:val="28"/>
          <w:szCs w:val="28"/>
        </w:rPr>
        <w:t xml:space="preserve">, проведення внутрішніх аудитів та </w:t>
      </w:r>
      <w:r w:rsidRPr="00160342">
        <w:rPr>
          <w:rFonts w:ascii="Times New Roman" w:hAnsi="Times New Roman" w:cs="Times New Roman"/>
          <w:color w:val="000000"/>
          <w:sz w:val="28"/>
          <w:szCs w:val="28"/>
        </w:rPr>
        <w:t xml:space="preserve">службових </w:t>
      </w:r>
      <w:r w:rsidR="00CC5CA8" w:rsidRPr="00160342">
        <w:rPr>
          <w:rFonts w:ascii="Times New Roman" w:hAnsi="Times New Roman" w:cs="Times New Roman"/>
          <w:color w:val="000000"/>
          <w:sz w:val="28"/>
          <w:szCs w:val="28"/>
        </w:rPr>
        <w:t>розслідувань, виконання зобов’язань, юридичні консультації, підготовка до судових процесів тощо.</w:t>
      </w:r>
    </w:p>
    <w:p w14:paraId="7918684E" w14:textId="1B2C16C6" w:rsidR="00CC5CA8" w:rsidRPr="00160342" w:rsidRDefault="00257216" w:rsidP="003F56A5">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4</w:t>
      </w:r>
      <w:r w:rsidR="00CC5CA8" w:rsidRPr="00160342">
        <w:rPr>
          <w:rFonts w:ascii="Times New Roman" w:hAnsi="Times New Roman" w:cs="Times New Roman"/>
          <w:color w:val="000000"/>
          <w:sz w:val="28"/>
          <w:szCs w:val="28"/>
        </w:rPr>
        <w:t>.</w:t>
      </w:r>
      <w:r w:rsidR="00914D3E" w:rsidRPr="00160342">
        <w:rPr>
          <w:rFonts w:ascii="Times New Roman" w:hAnsi="Times New Roman" w:cs="Times New Roman"/>
          <w:color w:val="000000"/>
          <w:sz w:val="28"/>
          <w:szCs w:val="28"/>
        </w:rPr>
        <w:t>4</w:t>
      </w:r>
      <w:r w:rsidR="007A6C34"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Дотримання закону</w:t>
      </w:r>
      <w:r w:rsidRPr="00160342">
        <w:rPr>
          <w:rFonts w:ascii="Times New Roman" w:hAnsi="Times New Roman" w:cs="Times New Roman"/>
          <w:color w:val="000000"/>
          <w:sz w:val="28"/>
          <w:szCs w:val="28"/>
        </w:rPr>
        <w:t>:</w:t>
      </w:r>
      <w:r w:rsidR="007A6C34"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обробка</w:t>
      </w:r>
      <w:r w:rsidR="00CC5CA8" w:rsidRPr="00160342">
        <w:rPr>
          <w:rFonts w:ascii="Times New Roman" w:hAnsi="Times New Roman" w:cs="Times New Roman"/>
          <w:color w:val="000000"/>
          <w:sz w:val="28"/>
          <w:szCs w:val="28"/>
        </w:rPr>
        <w:t xml:space="preserve"> РІІ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з метою виконання юридичного зобов’язання, наприклад: розкриття PII </w:t>
      </w:r>
      <w:r w:rsidRPr="00160342">
        <w:rPr>
          <w:rFonts w:ascii="Times New Roman" w:hAnsi="Times New Roman" w:cs="Times New Roman"/>
          <w:color w:val="000000"/>
          <w:sz w:val="28"/>
          <w:szCs w:val="28"/>
        </w:rPr>
        <w:t>особи</w:t>
      </w:r>
      <w:r w:rsidR="00CC5CA8" w:rsidRPr="00160342">
        <w:rPr>
          <w:rFonts w:ascii="Times New Roman" w:hAnsi="Times New Roman" w:cs="Times New Roman"/>
          <w:color w:val="000000"/>
          <w:sz w:val="28"/>
          <w:szCs w:val="28"/>
        </w:rPr>
        <w:t xml:space="preserve"> податковому органу з метою дотримання чинного законодавства</w:t>
      </w:r>
      <w:r w:rsidR="003F56A5" w:rsidRPr="00160342">
        <w:rPr>
          <w:rFonts w:ascii="Times New Roman" w:hAnsi="Times New Roman" w:cs="Times New Roman"/>
          <w:color w:val="000000"/>
          <w:sz w:val="28"/>
          <w:szCs w:val="28"/>
        </w:rPr>
        <w:t xml:space="preserve"> у сфері податкових відносин</w:t>
      </w:r>
      <w:r w:rsidR="00CC5CA8" w:rsidRPr="00160342">
        <w:rPr>
          <w:rFonts w:ascii="Times New Roman" w:hAnsi="Times New Roman" w:cs="Times New Roman"/>
          <w:color w:val="000000"/>
          <w:sz w:val="28"/>
          <w:szCs w:val="28"/>
        </w:rPr>
        <w:t>.</w:t>
      </w:r>
    </w:p>
    <w:p w14:paraId="4F5FC0F1" w14:textId="77777777" w:rsidR="006D2C36" w:rsidRPr="00160342" w:rsidRDefault="006D2C36" w:rsidP="006D2C36">
      <w:pPr>
        <w:spacing w:after="0" w:line="240" w:lineRule="auto"/>
        <w:ind w:firstLine="567"/>
        <w:jc w:val="both"/>
        <w:rPr>
          <w:rFonts w:ascii="Times New Roman" w:hAnsi="Times New Roman" w:cs="Times New Roman"/>
          <w:color w:val="000000"/>
          <w:sz w:val="28"/>
          <w:szCs w:val="28"/>
        </w:rPr>
      </w:pPr>
    </w:p>
    <w:p w14:paraId="4A87C1C8" w14:textId="319F7D2C" w:rsidR="00CC5CA8" w:rsidRPr="00160342" w:rsidRDefault="00257216" w:rsidP="006D2C36">
      <w:pPr>
        <w:pStyle w:val="4"/>
        <w:spacing w:before="0" w:after="0" w:line="240" w:lineRule="auto"/>
        <w:jc w:val="center"/>
        <w:rPr>
          <w:rFonts w:ascii="Times New Roman" w:hAnsi="Times New Roman"/>
          <w:i/>
          <w:color w:val="000000"/>
          <w:lang w:val="uk-UA"/>
        </w:rPr>
      </w:pPr>
      <w:r w:rsidRPr="00160342">
        <w:rPr>
          <w:rFonts w:ascii="Times New Roman" w:hAnsi="Times New Roman"/>
          <w:i/>
          <w:color w:val="000000"/>
          <w:lang w:val="uk-UA"/>
        </w:rPr>
        <w:t>5. Вимоги до обробки персональних даних</w:t>
      </w:r>
    </w:p>
    <w:p w14:paraId="5521EE85" w14:textId="5ECD8B08" w:rsidR="00CC5CA8" w:rsidRPr="00160342" w:rsidRDefault="00CC5CA8" w:rsidP="001C12A7">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Будь-яка обробка PII </w:t>
      </w:r>
      <w:r w:rsidR="00914D3E" w:rsidRPr="00160342">
        <w:rPr>
          <w:rFonts w:ascii="Times New Roman" w:hAnsi="Times New Roman" w:cs="Times New Roman"/>
          <w:color w:val="000000"/>
          <w:sz w:val="28"/>
          <w:szCs w:val="28"/>
        </w:rPr>
        <w:t>посадової особи</w:t>
      </w:r>
      <w:r w:rsidRPr="00160342">
        <w:rPr>
          <w:rFonts w:ascii="Times New Roman" w:hAnsi="Times New Roman" w:cs="Times New Roman"/>
          <w:color w:val="000000"/>
          <w:sz w:val="28"/>
          <w:szCs w:val="28"/>
        </w:rPr>
        <w:t xml:space="preserve"> </w:t>
      </w:r>
      <w:r w:rsidR="002A2945" w:rsidRPr="00160342">
        <w:rPr>
          <w:rFonts w:ascii="Times New Roman" w:hAnsi="Times New Roman" w:cs="Times New Roman"/>
          <w:color w:val="000000"/>
          <w:sz w:val="28"/>
          <w:szCs w:val="28"/>
        </w:rPr>
        <w:t>відділами, управліннями, іншими виконавчими органами міської ради</w:t>
      </w:r>
      <w:r w:rsidRPr="00160342">
        <w:rPr>
          <w:rFonts w:ascii="Times New Roman" w:hAnsi="Times New Roman" w:cs="Times New Roman"/>
          <w:color w:val="000000"/>
          <w:sz w:val="28"/>
          <w:szCs w:val="28"/>
        </w:rPr>
        <w:t xml:space="preserve"> та окремими особами </w:t>
      </w:r>
      <w:r w:rsidR="00914D3E" w:rsidRPr="00160342">
        <w:rPr>
          <w:rFonts w:ascii="Times New Roman" w:hAnsi="Times New Roman" w:cs="Times New Roman"/>
          <w:color w:val="000000"/>
          <w:sz w:val="28"/>
          <w:szCs w:val="28"/>
        </w:rPr>
        <w:t>виконкому міської ради</w:t>
      </w:r>
      <w:r w:rsidRPr="00160342">
        <w:rPr>
          <w:rFonts w:ascii="Times New Roman" w:hAnsi="Times New Roman" w:cs="Times New Roman"/>
          <w:color w:val="000000"/>
          <w:sz w:val="28"/>
          <w:szCs w:val="28"/>
        </w:rPr>
        <w:t xml:space="preserve"> має здійснюватися із законною метою та відповідати таким вимогам:</w:t>
      </w:r>
    </w:p>
    <w:p w14:paraId="4C77FA02" w14:textId="0C877037" w:rsidR="00CC5CA8" w:rsidRPr="00160342" w:rsidRDefault="00914D3E"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1C12A7"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Повідомлення </w:t>
      </w:r>
      <w:r w:rsidR="00470F45" w:rsidRPr="00160342">
        <w:rPr>
          <w:rFonts w:ascii="Times New Roman" w:hAnsi="Times New Roman" w:cs="Times New Roman"/>
          <w:color w:val="000000"/>
          <w:sz w:val="28"/>
          <w:szCs w:val="28"/>
        </w:rPr>
        <w:t>посадових осіб</w:t>
      </w:r>
      <w:r w:rsidRPr="00160342">
        <w:rPr>
          <w:rFonts w:ascii="Times New Roman" w:hAnsi="Times New Roman" w:cs="Times New Roman"/>
          <w:color w:val="000000"/>
          <w:sz w:val="28"/>
          <w:szCs w:val="28"/>
        </w:rPr>
        <w:t xml:space="preserve">: </w:t>
      </w:r>
      <w:r w:rsidR="00470F45" w:rsidRPr="00160342">
        <w:rPr>
          <w:rFonts w:ascii="Times New Roman" w:hAnsi="Times New Roman" w:cs="Times New Roman"/>
          <w:color w:val="000000"/>
          <w:sz w:val="28"/>
          <w:szCs w:val="28"/>
        </w:rPr>
        <w:t>з</w:t>
      </w:r>
      <w:r w:rsidR="00CC5CA8" w:rsidRPr="00160342">
        <w:rPr>
          <w:rFonts w:ascii="Times New Roman" w:hAnsi="Times New Roman" w:cs="Times New Roman"/>
          <w:color w:val="000000"/>
          <w:sz w:val="28"/>
          <w:szCs w:val="28"/>
        </w:rPr>
        <w:t xml:space="preserve"> метою прозорості обробки </w:t>
      </w:r>
      <w:r w:rsidRPr="00160342">
        <w:rPr>
          <w:rFonts w:ascii="Times New Roman" w:hAnsi="Times New Roman" w:cs="Times New Roman"/>
          <w:color w:val="000000"/>
          <w:sz w:val="28"/>
          <w:szCs w:val="28"/>
        </w:rPr>
        <w:t>персональних даних</w:t>
      </w:r>
      <w:r w:rsidR="00CC5CA8" w:rsidRPr="00160342">
        <w:rPr>
          <w:rFonts w:ascii="Times New Roman" w:hAnsi="Times New Roman" w:cs="Times New Roman"/>
          <w:color w:val="000000"/>
          <w:sz w:val="28"/>
          <w:szCs w:val="28"/>
        </w:rPr>
        <w:t xml:space="preserve">, коли </w:t>
      </w:r>
      <w:r w:rsidR="00470F45" w:rsidRPr="00160342">
        <w:rPr>
          <w:rFonts w:ascii="Times New Roman" w:hAnsi="Times New Roman" w:cs="Times New Roman"/>
          <w:color w:val="000000"/>
          <w:sz w:val="28"/>
          <w:szCs w:val="28"/>
        </w:rPr>
        <w:t xml:space="preserve">відділ, управління, </w:t>
      </w:r>
      <w:proofErr w:type="spellStart"/>
      <w:r w:rsidR="00470F45" w:rsidRPr="00160342">
        <w:rPr>
          <w:rFonts w:ascii="Times New Roman" w:hAnsi="Times New Roman" w:cs="Times New Roman"/>
          <w:color w:val="000000"/>
          <w:sz w:val="28"/>
          <w:szCs w:val="28"/>
        </w:rPr>
        <w:t>іншиий</w:t>
      </w:r>
      <w:proofErr w:type="spellEnd"/>
      <w:r w:rsidR="00470F45" w:rsidRPr="00160342">
        <w:rPr>
          <w:rFonts w:ascii="Times New Roman" w:hAnsi="Times New Roman" w:cs="Times New Roman"/>
          <w:color w:val="000000"/>
          <w:sz w:val="28"/>
          <w:szCs w:val="28"/>
        </w:rPr>
        <w:t xml:space="preserve"> виконавчий орган міської ради </w:t>
      </w:r>
      <w:r w:rsidR="00CC5CA8" w:rsidRPr="00160342">
        <w:rPr>
          <w:rFonts w:ascii="Times New Roman" w:hAnsi="Times New Roman" w:cs="Times New Roman"/>
          <w:color w:val="000000"/>
          <w:sz w:val="28"/>
          <w:szCs w:val="28"/>
        </w:rPr>
        <w:t xml:space="preserve">або фізична особа збирає PII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w:t>
      </w:r>
      <w:r w:rsidR="00470F45" w:rsidRPr="00160342">
        <w:rPr>
          <w:rFonts w:ascii="Times New Roman" w:hAnsi="Times New Roman" w:cs="Times New Roman"/>
          <w:color w:val="000000"/>
          <w:sz w:val="28"/>
          <w:szCs w:val="28"/>
        </w:rPr>
        <w:t>така</w:t>
      </w:r>
      <w:r w:rsidRPr="00160342">
        <w:rPr>
          <w:rFonts w:ascii="Times New Roman" w:hAnsi="Times New Roman" w:cs="Times New Roman"/>
          <w:color w:val="000000"/>
          <w:sz w:val="28"/>
          <w:szCs w:val="28"/>
        </w:rPr>
        <w:t xml:space="preserve"> особа</w:t>
      </w:r>
      <w:r w:rsidR="00CC5CA8" w:rsidRPr="00160342">
        <w:rPr>
          <w:rFonts w:ascii="Times New Roman" w:hAnsi="Times New Roman" w:cs="Times New Roman"/>
          <w:color w:val="000000"/>
          <w:sz w:val="28"/>
          <w:szCs w:val="28"/>
        </w:rPr>
        <w:t xml:space="preserve"> </w:t>
      </w:r>
      <w:r w:rsidR="00470F45" w:rsidRPr="00160342">
        <w:rPr>
          <w:rFonts w:ascii="Times New Roman" w:hAnsi="Times New Roman" w:cs="Times New Roman"/>
          <w:color w:val="000000"/>
          <w:sz w:val="28"/>
          <w:szCs w:val="28"/>
        </w:rPr>
        <w:t>має</w:t>
      </w:r>
      <w:r w:rsidR="00CC5CA8" w:rsidRPr="00160342">
        <w:rPr>
          <w:rFonts w:ascii="Times New Roman" w:hAnsi="Times New Roman" w:cs="Times New Roman"/>
          <w:color w:val="000000"/>
          <w:sz w:val="28"/>
          <w:szCs w:val="28"/>
        </w:rPr>
        <w:t xml:space="preserve"> бути повідомлен</w:t>
      </w:r>
      <w:r w:rsidR="00470F45" w:rsidRPr="00160342">
        <w:rPr>
          <w:rFonts w:ascii="Times New Roman" w:hAnsi="Times New Roman" w:cs="Times New Roman"/>
          <w:color w:val="000000"/>
          <w:sz w:val="28"/>
          <w:szCs w:val="28"/>
        </w:rPr>
        <w:t>ою</w:t>
      </w:r>
      <w:r w:rsidR="00CC5CA8" w:rsidRPr="00160342">
        <w:rPr>
          <w:rFonts w:ascii="Times New Roman" w:hAnsi="Times New Roman" w:cs="Times New Roman"/>
          <w:color w:val="000000"/>
          <w:sz w:val="28"/>
          <w:szCs w:val="28"/>
        </w:rPr>
        <w:t xml:space="preserve"> про типи даних, які збираються, мету та види обробки, права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w:t>
      </w:r>
      <w:r w:rsidR="00F176CA" w:rsidRPr="00160342">
        <w:rPr>
          <w:rFonts w:ascii="Times New Roman" w:hAnsi="Times New Roman" w:cs="Times New Roman"/>
          <w:color w:val="000000"/>
          <w:sz w:val="28"/>
          <w:szCs w:val="28"/>
        </w:rPr>
        <w:t>й</w:t>
      </w:r>
      <w:r w:rsidR="00CC5CA8" w:rsidRPr="00160342">
        <w:rPr>
          <w:rFonts w:ascii="Times New Roman" w:hAnsi="Times New Roman" w:cs="Times New Roman"/>
          <w:color w:val="000000"/>
          <w:sz w:val="28"/>
          <w:szCs w:val="28"/>
        </w:rPr>
        <w:t xml:space="preserve"> заходи безпеки, </w:t>
      </w:r>
      <w:r w:rsidR="00F176CA"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 xml:space="preserve">житі для захисту PII. Повідомлення може приймати форму публікації або оновлення заяв про захист PII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наприклад: включення умов щодо захисту PII у трудові договори</w:t>
      </w:r>
      <w:r w:rsidR="00F176CA"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w:t>
      </w:r>
      <w:r w:rsidR="00F176CA"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несення заяви про PII до відповідних ІТ-систем, процесів та управління ІТ.</w:t>
      </w:r>
    </w:p>
    <w:p w14:paraId="6FA7D9A3" w14:textId="5E381DE5" w:rsidR="00CC5CA8" w:rsidRPr="00160342" w:rsidRDefault="00914D3E" w:rsidP="00480E6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lastRenderedPageBreak/>
        <w:t>5.</w:t>
      </w:r>
      <w:r w:rsidR="001C12A7" w:rsidRPr="00160342">
        <w:rPr>
          <w:rFonts w:ascii="Times New Roman" w:hAnsi="Times New Roman" w:cs="Times New Roman"/>
          <w:color w:val="000000"/>
          <w:sz w:val="28"/>
          <w:szCs w:val="28"/>
        </w:rPr>
        <w:t xml:space="preserve">2. </w:t>
      </w:r>
      <w:r w:rsidR="00CC5CA8" w:rsidRPr="00160342">
        <w:rPr>
          <w:rFonts w:ascii="Times New Roman" w:hAnsi="Times New Roman" w:cs="Times New Roman"/>
          <w:color w:val="000000"/>
          <w:sz w:val="28"/>
          <w:szCs w:val="28"/>
        </w:rPr>
        <w:t xml:space="preserve">Вибір і згода </w:t>
      </w:r>
      <w:r w:rsidRPr="00160342">
        <w:rPr>
          <w:rFonts w:ascii="Times New Roman" w:hAnsi="Times New Roman" w:cs="Times New Roman"/>
          <w:color w:val="000000"/>
          <w:sz w:val="28"/>
          <w:szCs w:val="28"/>
        </w:rPr>
        <w:t>посадової особи: виконком міської ради</w:t>
      </w:r>
      <w:r w:rsidR="00CC5CA8" w:rsidRPr="00160342">
        <w:rPr>
          <w:rFonts w:ascii="Times New Roman" w:hAnsi="Times New Roman" w:cs="Times New Roman"/>
          <w:color w:val="000000"/>
          <w:sz w:val="28"/>
          <w:szCs w:val="28"/>
        </w:rPr>
        <w:t xml:space="preserve"> може обробляти PII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із законною метою як роботодавець і, як правило, може робити це без отримання згоди </w:t>
      </w:r>
      <w:r w:rsidRPr="00160342">
        <w:rPr>
          <w:rFonts w:ascii="Times New Roman" w:hAnsi="Times New Roman" w:cs="Times New Roman"/>
          <w:color w:val="000000"/>
          <w:sz w:val="28"/>
          <w:szCs w:val="28"/>
        </w:rPr>
        <w:t>особи</w:t>
      </w:r>
      <w:r w:rsidR="00CC5CA8" w:rsidRPr="00160342">
        <w:rPr>
          <w:rFonts w:ascii="Times New Roman" w:hAnsi="Times New Roman" w:cs="Times New Roman"/>
          <w:color w:val="000000"/>
          <w:sz w:val="28"/>
          <w:szCs w:val="28"/>
        </w:rPr>
        <w:t xml:space="preserve">, щоб підвищити ефективність внутрішньої роботи. Діяльність з </w:t>
      </w:r>
      <w:r w:rsidR="00480E6F" w:rsidRPr="00160342">
        <w:rPr>
          <w:rFonts w:ascii="Times New Roman" w:hAnsi="Times New Roman" w:cs="Times New Roman"/>
          <w:color w:val="000000"/>
          <w:sz w:val="28"/>
          <w:szCs w:val="28"/>
        </w:rPr>
        <w:t>кадрової політики</w:t>
      </w:r>
      <w:r w:rsidR="00CC5CA8" w:rsidRPr="00160342">
        <w:rPr>
          <w:rFonts w:ascii="Times New Roman" w:hAnsi="Times New Roman" w:cs="Times New Roman"/>
          <w:color w:val="000000"/>
          <w:sz w:val="28"/>
          <w:szCs w:val="28"/>
        </w:rPr>
        <w:t>, така як</w:t>
      </w:r>
      <w:r w:rsidR="00285F83"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співбесіди, прийом на посаду, звільнення, відвідування, компенсації та пільги, послуги </w:t>
      </w:r>
      <w:r w:rsidRPr="00160342">
        <w:rPr>
          <w:rFonts w:ascii="Times New Roman" w:hAnsi="Times New Roman" w:cs="Times New Roman"/>
          <w:color w:val="000000"/>
          <w:sz w:val="28"/>
          <w:szCs w:val="28"/>
        </w:rPr>
        <w:t>посадовим особам</w:t>
      </w:r>
      <w:r w:rsidR="00CC5CA8" w:rsidRPr="00160342">
        <w:rPr>
          <w:rFonts w:ascii="Times New Roman" w:hAnsi="Times New Roman" w:cs="Times New Roman"/>
          <w:color w:val="000000"/>
          <w:sz w:val="28"/>
          <w:szCs w:val="28"/>
        </w:rPr>
        <w:t xml:space="preserve">, охорона здоров’я та безпека праці, можуть включати обробку PII. </w:t>
      </w:r>
    </w:p>
    <w:p w14:paraId="01E4E001" w14:textId="0E18A450" w:rsidR="00CC5CA8" w:rsidRPr="00160342" w:rsidRDefault="00914D3E"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CC5CA8"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3</w:t>
      </w:r>
      <w:r w:rsidR="001C12A7"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Збір даних</w:t>
      </w:r>
      <w:r w:rsidRPr="00160342">
        <w:rPr>
          <w:rFonts w:ascii="Times New Roman" w:hAnsi="Times New Roman" w:cs="Times New Roman"/>
          <w:color w:val="000000"/>
          <w:sz w:val="28"/>
          <w:szCs w:val="28"/>
        </w:rPr>
        <w:t>: виконком міської ради</w:t>
      </w:r>
      <w:r w:rsidR="00CC5CA8" w:rsidRPr="00160342">
        <w:rPr>
          <w:rFonts w:ascii="Times New Roman" w:hAnsi="Times New Roman" w:cs="Times New Roman"/>
          <w:color w:val="000000"/>
          <w:sz w:val="28"/>
          <w:szCs w:val="28"/>
        </w:rPr>
        <w:t xml:space="preserve"> та окремі особи збира</w:t>
      </w:r>
      <w:r w:rsidRPr="00160342">
        <w:rPr>
          <w:rFonts w:ascii="Times New Roman" w:hAnsi="Times New Roman" w:cs="Times New Roman"/>
          <w:color w:val="000000"/>
          <w:sz w:val="28"/>
          <w:szCs w:val="28"/>
        </w:rPr>
        <w:t>ють</w:t>
      </w:r>
      <w:r w:rsidR="00CC5CA8" w:rsidRPr="00160342">
        <w:rPr>
          <w:rFonts w:ascii="Times New Roman" w:hAnsi="Times New Roman" w:cs="Times New Roman"/>
          <w:color w:val="000000"/>
          <w:sz w:val="28"/>
          <w:szCs w:val="28"/>
        </w:rPr>
        <w:t xml:space="preserve"> </w:t>
      </w:r>
      <w:r w:rsidR="00B13CA2" w:rsidRPr="00160342">
        <w:rPr>
          <w:rFonts w:ascii="Times New Roman" w:hAnsi="Times New Roman" w:cs="Times New Roman"/>
          <w:color w:val="000000"/>
          <w:sz w:val="28"/>
          <w:szCs w:val="28"/>
        </w:rPr>
        <w:t>PII</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xml:space="preserve"> для законних цілей і дотриму</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принципу мінімізації даних. Якщо PII кандидата на посаду або </w:t>
      </w:r>
      <w:r w:rsidR="00FB4D7C"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збираються від третьої сторони (наприклад, кадрових агентств або агентств з перевірки даних), </w:t>
      </w:r>
      <w:r w:rsidR="00FB4D7C" w:rsidRPr="00160342">
        <w:rPr>
          <w:rFonts w:ascii="Times New Roman" w:hAnsi="Times New Roman" w:cs="Times New Roman"/>
          <w:color w:val="000000"/>
          <w:sz w:val="28"/>
          <w:szCs w:val="28"/>
        </w:rPr>
        <w:t xml:space="preserve">виконком міської ради </w:t>
      </w:r>
      <w:r w:rsidR="00CC5CA8" w:rsidRPr="00160342">
        <w:rPr>
          <w:rFonts w:ascii="Times New Roman" w:hAnsi="Times New Roman" w:cs="Times New Roman"/>
          <w:color w:val="000000"/>
          <w:sz w:val="28"/>
          <w:szCs w:val="28"/>
        </w:rPr>
        <w:t>докла</w:t>
      </w:r>
      <w:r w:rsidR="00FB4D7C" w:rsidRPr="00160342">
        <w:rPr>
          <w:rFonts w:ascii="Times New Roman" w:hAnsi="Times New Roman" w:cs="Times New Roman"/>
          <w:color w:val="000000"/>
          <w:sz w:val="28"/>
          <w:szCs w:val="28"/>
        </w:rPr>
        <w:t>дає</w:t>
      </w:r>
      <w:r w:rsidR="00CC5CA8" w:rsidRPr="00160342">
        <w:rPr>
          <w:rFonts w:ascii="Times New Roman" w:hAnsi="Times New Roman" w:cs="Times New Roman"/>
          <w:color w:val="000000"/>
          <w:sz w:val="28"/>
          <w:szCs w:val="28"/>
        </w:rPr>
        <w:t xml:space="preserve"> зусиль, щоб третя сторона отримала PII законними засобами.</w:t>
      </w:r>
    </w:p>
    <w:p w14:paraId="44722B61" w14:textId="19AAE8F8" w:rsidR="00CC5CA8" w:rsidRPr="00160342" w:rsidRDefault="00FB4D7C"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4.</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Жоден </w:t>
      </w:r>
      <w:r w:rsidR="00F52C73" w:rsidRPr="00160342">
        <w:rPr>
          <w:rFonts w:ascii="Times New Roman" w:hAnsi="Times New Roman" w:cs="Times New Roman"/>
          <w:color w:val="000000"/>
          <w:sz w:val="28"/>
          <w:szCs w:val="28"/>
        </w:rPr>
        <w:t>відділ, управління, інший виконавчий орган міської ради</w:t>
      </w:r>
      <w:r w:rsidR="00CC5CA8" w:rsidRPr="00160342">
        <w:rPr>
          <w:rFonts w:ascii="Times New Roman" w:hAnsi="Times New Roman" w:cs="Times New Roman"/>
          <w:color w:val="000000"/>
          <w:sz w:val="28"/>
          <w:szCs w:val="28"/>
        </w:rPr>
        <w:t xml:space="preserve"> або окрема особа </w:t>
      </w:r>
      <w:r w:rsidRPr="00160342">
        <w:rPr>
          <w:rFonts w:ascii="Times New Roman" w:hAnsi="Times New Roman" w:cs="Times New Roman"/>
          <w:color w:val="000000"/>
          <w:sz w:val="28"/>
          <w:szCs w:val="28"/>
        </w:rPr>
        <w:t>виконкому міської ради</w:t>
      </w:r>
      <w:r w:rsidR="00CC5CA8" w:rsidRPr="00160342">
        <w:rPr>
          <w:rFonts w:ascii="Times New Roman" w:hAnsi="Times New Roman" w:cs="Times New Roman"/>
          <w:color w:val="000000"/>
          <w:sz w:val="28"/>
          <w:szCs w:val="28"/>
        </w:rPr>
        <w:t xml:space="preserve"> не має права збирати PII кандидатів на роботу чи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w:t>
      </w:r>
      <w:r w:rsidR="00C72819" w:rsidRPr="00160342">
        <w:rPr>
          <w:rFonts w:ascii="Times New Roman" w:hAnsi="Times New Roman" w:cs="Times New Roman"/>
          <w:color w:val="000000"/>
          <w:sz w:val="28"/>
          <w:szCs w:val="28"/>
        </w:rPr>
        <w:t>в</w:t>
      </w:r>
      <w:r w:rsidR="00CC5CA8" w:rsidRPr="00160342">
        <w:rPr>
          <w:rFonts w:ascii="Times New Roman" w:hAnsi="Times New Roman" w:cs="Times New Roman"/>
          <w:color w:val="000000"/>
          <w:sz w:val="28"/>
          <w:szCs w:val="28"/>
        </w:rPr>
        <w:t xml:space="preserve"> спосіб, який суперечить закону чи діловій етиці.</w:t>
      </w:r>
    </w:p>
    <w:p w14:paraId="6AF6F7BD" w14:textId="3F10347B" w:rsidR="00CC5CA8" w:rsidRPr="00160342" w:rsidRDefault="00FB4D7C"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5.</w:t>
      </w:r>
      <w:r w:rsidRPr="00160342">
        <w:rPr>
          <w:rFonts w:ascii="Times New Roman" w:hAnsi="Times New Roman" w:cs="Times New Roman"/>
          <w:color w:val="000000"/>
          <w:sz w:val="28"/>
          <w:szCs w:val="28"/>
        </w:rPr>
        <w:t xml:space="preserve"> Виконком міської ради </w:t>
      </w:r>
      <w:r w:rsidR="00A31F32" w:rsidRPr="00160342">
        <w:rPr>
          <w:rFonts w:ascii="Times New Roman" w:hAnsi="Times New Roman" w:cs="Times New Roman"/>
          <w:color w:val="000000"/>
          <w:sz w:val="28"/>
          <w:szCs w:val="28"/>
        </w:rPr>
        <w:t>вживає заходи</w:t>
      </w:r>
      <w:r w:rsidR="00CC5CA8" w:rsidRPr="00160342">
        <w:rPr>
          <w:rFonts w:ascii="Times New Roman" w:hAnsi="Times New Roman" w:cs="Times New Roman"/>
          <w:color w:val="000000"/>
          <w:sz w:val="28"/>
          <w:szCs w:val="28"/>
        </w:rPr>
        <w:t xml:space="preserve"> </w:t>
      </w:r>
      <w:r w:rsidR="00A31F32" w:rsidRPr="00160342">
        <w:rPr>
          <w:rFonts w:ascii="Times New Roman" w:hAnsi="Times New Roman" w:cs="Times New Roman"/>
          <w:color w:val="000000"/>
          <w:sz w:val="28"/>
          <w:szCs w:val="28"/>
        </w:rPr>
        <w:t>щодо інформування</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посадових осіб</w:t>
      </w:r>
      <w:r w:rsidR="00A31F32" w:rsidRPr="00160342">
        <w:rPr>
          <w:rFonts w:ascii="Times New Roman" w:hAnsi="Times New Roman" w:cs="Times New Roman"/>
          <w:color w:val="000000"/>
          <w:sz w:val="28"/>
          <w:szCs w:val="28"/>
        </w:rPr>
        <w:t xml:space="preserve"> про дотримання конфіденційності, нерозголошення службової інформації під час виконання посадових обов’язків.</w:t>
      </w:r>
    </w:p>
    <w:p w14:paraId="30B7560A" w14:textId="571EA75A" w:rsidR="00CC5CA8" w:rsidRPr="00160342" w:rsidRDefault="00FB4D7C"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6.</w:t>
      </w:r>
      <w:r w:rsidR="00CC5CA8" w:rsidRPr="00160342">
        <w:rPr>
          <w:rFonts w:ascii="Times New Roman" w:hAnsi="Times New Roman" w:cs="Times New Roman"/>
          <w:color w:val="000000"/>
          <w:sz w:val="28"/>
          <w:szCs w:val="28"/>
        </w:rPr>
        <w:t xml:space="preserve"> Використання, зберігання та утилізація</w:t>
      </w:r>
      <w:r w:rsidRPr="00160342">
        <w:rPr>
          <w:rFonts w:ascii="Times New Roman" w:hAnsi="Times New Roman" w:cs="Times New Roman"/>
          <w:color w:val="000000"/>
          <w:sz w:val="28"/>
          <w:szCs w:val="28"/>
        </w:rPr>
        <w:t>: виконком міської ради</w:t>
      </w:r>
      <w:r w:rsidR="00CC5CA8" w:rsidRPr="00160342">
        <w:rPr>
          <w:rFonts w:ascii="Times New Roman" w:hAnsi="Times New Roman" w:cs="Times New Roman"/>
          <w:color w:val="000000"/>
          <w:sz w:val="28"/>
          <w:szCs w:val="28"/>
        </w:rPr>
        <w:t xml:space="preserve"> та окремі особи використову</w:t>
      </w:r>
      <w:r w:rsidRPr="00160342">
        <w:rPr>
          <w:rFonts w:ascii="Times New Roman" w:hAnsi="Times New Roman" w:cs="Times New Roman"/>
          <w:color w:val="000000"/>
          <w:sz w:val="28"/>
          <w:szCs w:val="28"/>
        </w:rPr>
        <w:t>ють</w:t>
      </w:r>
      <w:r w:rsidR="00CC5CA8" w:rsidRPr="00160342">
        <w:rPr>
          <w:rFonts w:ascii="Times New Roman" w:hAnsi="Times New Roman" w:cs="Times New Roman"/>
          <w:color w:val="000000"/>
          <w:sz w:val="28"/>
          <w:szCs w:val="28"/>
        </w:rPr>
        <w:t>, зберіга</w:t>
      </w:r>
      <w:r w:rsidRPr="00160342">
        <w:rPr>
          <w:rFonts w:ascii="Times New Roman" w:hAnsi="Times New Roman" w:cs="Times New Roman"/>
          <w:color w:val="000000"/>
          <w:sz w:val="28"/>
          <w:szCs w:val="28"/>
        </w:rPr>
        <w:t>ють</w:t>
      </w:r>
      <w:r w:rsidR="00CC5CA8" w:rsidRPr="00160342">
        <w:rPr>
          <w:rFonts w:ascii="Times New Roman" w:hAnsi="Times New Roman" w:cs="Times New Roman"/>
          <w:color w:val="000000"/>
          <w:sz w:val="28"/>
          <w:szCs w:val="28"/>
        </w:rPr>
        <w:t xml:space="preserve"> та розпоряджа</w:t>
      </w:r>
      <w:r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персональними даними</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xml:space="preserve"> у спосіб, який узгоджується з повідомленням </w:t>
      </w:r>
      <w:r w:rsidRPr="00160342">
        <w:rPr>
          <w:rFonts w:ascii="Times New Roman" w:hAnsi="Times New Roman" w:cs="Times New Roman"/>
          <w:color w:val="000000"/>
          <w:sz w:val="28"/>
          <w:szCs w:val="28"/>
        </w:rPr>
        <w:t>особи</w:t>
      </w:r>
      <w:r w:rsidR="00CC5CA8" w:rsidRPr="00160342">
        <w:rPr>
          <w:rFonts w:ascii="Times New Roman" w:hAnsi="Times New Roman" w:cs="Times New Roman"/>
          <w:color w:val="000000"/>
          <w:sz w:val="28"/>
          <w:szCs w:val="28"/>
        </w:rPr>
        <w:t>, а також забезпечу</w:t>
      </w:r>
      <w:r w:rsidRPr="00160342">
        <w:rPr>
          <w:rFonts w:ascii="Times New Roman" w:hAnsi="Times New Roman" w:cs="Times New Roman"/>
          <w:color w:val="000000"/>
          <w:sz w:val="28"/>
          <w:szCs w:val="28"/>
        </w:rPr>
        <w:t xml:space="preserve">є </w:t>
      </w:r>
      <w:r w:rsidR="00CC5CA8" w:rsidRPr="00160342">
        <w:rPr>
          <w:rFonts w:ascii="Times New Roman" w:hAnsi="Times New Roman" w:cs="Times New Roman"/>
          <w:color w:val="000000"/>
          <w:sz w:val="28"/>
          <w:szCs w:val="28"/>
        </w:rPr>
        <w:t xml:space="preserve">точність, цілісність і актуальність. </w:t>
      </w:r>
      <w:r w:rsidR="005B50ED"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жи</w:t>
      </w:r>
      <w:r w:rsidRPr="00160342">
        <w:rPr>
          <w:rFonts w:ascii="Times New Roman" w:hAnsi="Times New Roman" w:cs="Times New Roman"/>
          <w:color w:val="000000"/>
          <w:sz w:val="28"/>
          <w:szCs w:val="28"/>
        </w:rPr>
        <w:t>ваються</w:t>
      </w:r>
      <w:r w:rsidR="00CC5CA8" w:rsidRPr="00160342">
        <w:rPr>
          <w:rFonts w:ascii="Times New Roman" w:hAnsi="Times New Roman" w:cs="Times New Roman"/>
          <w:color w:val="000000"/>
          <w:sz w:val="28"/>
          <w:szCs w:val="28"/>
        </w:rPr>
        <w:t xml:space="preserve"> належн</w:t>
      </w:r>
      <w:r w:rsidRPr="00160342">
        <w:rPr>
          <w:rFonts w:ascii="Times New Roman" w:hAnsi="Times New Roman" w:cs="Times New Roman"/>
          <w:color w:val="000000"/>
          <w:sz w:val="28"/>
          <w:szCs w:val="28"/>
        </w:rPr>
        <w:t>і</w:t>
      </w:r>
      <w:r w:rsidR="00CC5CA8" w:rsidRPr="00160342">
        <w:rPr>
          <w:rFonts w:ascii="Times New Roman" w:hAnsi="Times New Roman" w:cs="Times New Roman"/>
          <w:color w:val="000000"/>
          <w:sz w:val="28"/>
          <w:szCs w:val="28"/>
        </w:rPr>
        <w:t xml:space="preserve"> заход</w:t>
      </w:r>
      <w:r w:rsidRPr="00160342">
        <w:rPr>
          <w:rFonts w:ascii="Times New Roman" w:hAnsi="Times New Roman" w:cs="Times New Roman"/>
          <w:color w:val="000000"/>
          <w:sz w:val="28"/>
          <w:szCs w:val="28"/>
        </w:rPr>
        <w:t>и</w:t>
      </w:r>
      <w:r w:rsidR="00CC5CA8" w:rsidRPr="00160342">
        <w:rPr>
          <w:rFonts w:ascii="Times New Roman" w:hAnsi="Times New Roman" w:cs="Times New Roman"/>
          <w:color w:val="000000"/>
          <w:sz w:val="28"/>
          <w:szCs w:val="28"/>
        </w:rPr>
        <w:t xml:space="preserve"> безпеки, щоб захистити PII </w:t>
      </w:r>
      <w:r w:rsidRPr="00160342">
        <w:rPr>
          <w:rFonts w:ascii="Times New Roman" w:hAnsi="Times New Roman" w:cs="Times New Roman"/>
          <w:color w:val="000000"/>
          <w:sz w:val="28"/>
          <w:szCs w:val="28"/>
        </w:rPr>
        <w:t>посадової особи</w:t>
      </w:r>
      <w:r w:rsidR="00CC5CA8" w:rsidRPr="00160342">
        <w:rPr>
          <w:rFonts w:ascii="Times New Roman" w:hAnsi="Times New Roman" w:cs="Times New Roman"/>
          <w:color w:val="000000"/>
          <w:sz w:val="28"/>
          <w:szCs w:val="28"/>
        </w:rPr>
        <w:t xml:space="preserve"> від випадкового або незаконного знищення, втрати, зміни, несанкціонованого доступу або розголошення відповідно до Політики інформаційної безпеки та інших документів, </w:t>
      </w:r>
      <w:r w:rsidR="00486B07" w:rsidRPr="00160342">
        <w:rPr>
          <w:rFonts w:ascii="Times New Roman" w:hAnsi="Times New Roman" w:cs="Times New Roman"/>
          <w:color w:val="000000"/>
          <w:sz w:val="28"/>
          <w:szCs w:val="28"/>
        </w:rPr>
        <w:t>що передбачають</w:t>
      </w:r>
      <w:r w:rsidR="00CC5CA8" w:rsidRPr="00160342">
        <w:rPr>
          <w:rFonts w:ascii="Times New Roman" w:hAnsi="Times New Roman" w:cs="Times New Roman"/>
          <w:color w:val="000000"/>
          <w:sz w:val="28"/>
          <w:szCs w:val="28"/>
        </w:rPr>
        <w:t xml:space="preserve"> безпеку PII.</w:t>
      </w:r>
    </w:p>
    <w:p w14:paraId="6721263B" w14:textId="730D809C" w:rsidR="00FB4D7C" w:rsidRPr="00160342" w:rsidRDefault="00FB4D7C"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7.</w:t>
      </w:r>
      <w:r w:rsidRPr="00160342">
        <w:rPr>
          <w:rFonts w:ascii="Times New Roman" w:hAnsi="Times New Roman" w:cs="Times New Roman"/>
          <w:color w:val="000000"/>
          <w:sz w:val="28"/>
          <w:szCs w:val="28"/>
        </w:rPr>
        <w:t xml:space="preserve"> Виконком міської ради</w:t>
      </w:r>
      <w:r w:rsidR="00CC5CA8" w:rsidRPr="00160342">
        <w:rPr>
          <w:rFonts w:ascii="Times New Roman" w:hAnsi="Times New Roman" w:cs="Times New Roman"/>
          <w:color w:val="000000"/>
          <w:sz w:val="28"/>
          <w:szCs w:val="28"/>
        </w:rPr>
        <w:t xml:space="preserve"> та окремі особи не повинні незаконно знищувати або змінювати </w:t>
      </w:r>
      <w:r w:rsidRPr="00160342">
        <w:rPr>
          <w:rFonts w:ascii="Times New Roman" w:hAnsi="Times New Roman" w:cs="Times New Roman"/>
          <w:color w:val="000000"/>
          <w:sz w:val="28"/>
          <w:szCs w:val="28"/>
        </w:rPr>
        <w:t>персональні дані</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посадових осіб</w:t>
      </w:r>
      <w:r w:rsidR="00CC5CA8" w:rsidRPr="00160342">
        <w:rPr>
          <w:rFonts w:ascii="Times New Roman" w:hAnsi="Times New Roman" w:cs="Times New Roman"/>
          <w:color w:val="000000"/>
          <w:sz w:val="28"/>
          <w:szCs w:val="28"/>
        </w:rPr>
        <w:t>. Вони не повинні отримувати доступ, продавати або надавати PII будь-якій третій стороні незаконно або без дозволу.</w:t>
      </w:r>
    </w:p>
    <w:p w14:paraId="52698C3E" w14:textId="40126523" w:rsidR="00CC5CA8" w:rsidRPr="00160342" w:rsidRDefault="00FB4D7C"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8.</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У ході </w:t>
      </w:r>
      <w:r w:rsidRPr="00160342">
        <w:rPr>
          <w:rFonts w:ascii="Times New Roman" w:hAnsi="Times New Roman" w:cs="Times New Roman"/>
          <w:color w:val="000000"/>
          <w:sz w:val="28"/>
          <w:szCs w:val="28"/>
        </w:rPr>
        <w:t>робочих</w:t>
      </w:r>
      <w:r w:rsidR="00CC5CA8" w:rsidRPr="00160342">
        <w:rPr>
          <w:rFonts w:ascii="Times New Roman" w:hAnsi="Times New Roman" w:cs="Times New Roman"/>
          <w:color w:val="000000"/>
          <w:sz w:val="28"/>
          <w:szCs w:val="28"/>
        </w:rPr>
        <w:t xml:space="preserve"> операцій DPO виріш</w:t>
      </w:r>
      <w:r w:rsidRPr="00160342">
        <w:rPr>
          <w:rFonts w:ascii="Times New Roman" w:hAnsi="Times New Roman" w:cs="Times New Roman"/>
          <w:color w:val="000000"/>
          <w:sz w:val="28"/>
          <w:szCs w:val="28"/>
        </w:rPr>
        <w:t>ує</w:t>
      </w:r>
      <w:r w:rsidR="00CC5CA8" w:rsidRPr="00160342">
        <w:rPr>
          <w:rFonts w:ascii="Times New Roman" w:hAnsi="Times New Roman" w:cs="Times New Roman"/>
          <w:color w:val="000000"/>
          <w:sz w:val="28"/>
          <w:szCs w:val="28"/>
        </w:rPr>
        <w:t xml:space="preserve">, чи будуть </w:t>
      </w:r>
      <w:r w:rsidRPr="00160342">
        <w:rPr>
          <w:rFonts w:ascii="Times New Roman" w:hAnsi="Times New Roman" w:cs="Times New Roman"/>
          <w:color w:val="000000"/>
          <w:sz w:val="28"/>
          <w:szCs w:val="28"/>
        </w:rPr>
        <w:t>персональні дані посадової особи</w:t>
      </w:r>
      <w:r w:rsidR="00CC5CA8" w:rsidRPr="00160342">
        <w:rPr>
          <w:rFonts w:ascii="Times New Roman" w:hAnsi="Times New Roman" w:cs="Times New Roman"/>
          <w:color w:val="000000"/>
          <w:sz w:val="28"/>
          <w:szCs w:val="28"/>
        </w:rPr>
        <w:t xml:space="preserve"> оброблятися такими способами, щоб мінімізувати ризик захисту даних: PII можуть бути анонімними з метою незворотної </w:t>
      </w:r>
      <w:proofErr w:type="spellStart"/>
      <w:r w:rsidR="00CC5CA8" w:rsidRPr="00160342">
        <w:rPr>
          <w:rFonts w:ascii="Times New Roman" w:hAnsi="Times New Roman" w:cs="Times New Roman"/>
          <w:color w:val="000000"/>
          <w:sz w:val="28"/>
          <w:szCs w:val="28"/>
        </w:rPr>
        <w:t>деідентифікації</w:t>
      </w:r>
      <w:proofErr w:type="spellEnd"/>
      <w:r w:rsidR="00CC5CA8" w:rsidRPr="00160342">
        <w:rPr>
          <w:rFonts w:ascii="Times New Roman" w:hAnsi="Times New Roman" w:cs="Times New Roman"/>
          <w:color w:val="000000"/>
          <w:sz w:val="28"/>
          <w:szCs w:val="28"/>
        </w:rPr>
        <w:t>; дані можуть бути зведені в статистичні результати чи результати опитування</w:t>
      </w:r>
      <w:r w:rsidR="00486B07"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w:t>
      </w:r>
      <w:r w:rsidR="00486B07" w:rsidRPr="00160342">
        <w:rPr>
          <w:rFonts w:ascii="Times New Roman" w:hAnsi="Times New Roman" w:cs="Times New Roman"/>
          <w:color w:val="000000"/>
          <w:sz w:val="28"/>
          <w:szCs w:val="28"/>
        </w:rPr>
        <w:t>п</w:t>
      </w:r>
      <w:r w:rsidR="00CC5CA8" w:rsidRPr="00160342">
        <w:rPr>
          <w:rFonts w:ascii="Times New Roman" w:hAnsi="Times New Roman" w:cs="Times New Roman"/>
          <w:color w:val="000000"/>
          <w:sz w:val="28"/>
          <w:szCs w:val="28"/>
        </w:rPr>
        <w:t xml:space="preserve">ринципи обробки </w:t>
      </w:r>
      <w:r w:rsidRPr="00160342">
        <w:rPr>
          <w:rFonts w:ascii="Times New Roman" w:hAnsi="Times New Roman" w:cs="Times New Roman"/>
          <w:color w:val="000000"/>
          <w:sz w:val="28"/>
          <w:szCs w:val="28"/>
        </w:rPr>
        <w:t>персональних даних</w:t>
      </w:r>
      <w:r w:rsidR="00CC5CA8" w:rsidRPr="00160342">
        <w:rPr>
          <w:rFonts w:ascii="Times New Roman" w:hAnsi="Times New Roman" w:cs="Times New Roman"/>
          <w:color w:val="000000"/>
          <w:sz w:val="28"/>
          <w:szCs w:val="28"/>
        </w:rPr>
        <w:t xml:space="preserve"> не застосовуються до анонімних даних і сукупних даних, оскільки вони не є РІІ.)</w:t>
      </w:r>
      <w:r w:rsidR="00486B07" w:rsidRPr="00160342">
        <w:rPr>
          <w:rFonts w:ascii="Times New Roman" w:hAnsi="Times New Roman" w:cs="Times New Roman"/>
          <w:color w:val="000000"/>
          <w:sz w:val="28"/>
          <w:szCs w:val="28"/>
        </w:rPr>
        <w:t>.</w:t>
      </w:r>
    </w:p>
    <w:p w14:paraId="5419FA87" w14:textId="53D39E28" w:rsidR="00CC5CA8" w:rsidRPr="00160342" w:rsidRDefault="00FB4D7C" w:rsidP="00486B07">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546BA9" w:rsidRPr="00160342">
        <w:rPr>
          <w:rFonts w:ascii="Times New Roman" w:hAnsi="Times New Roman" w:cs="Times New Roman"/>
          <w:color w:val="000000"/>
          <w:sz w:val="28"/>
          <w:szCs w:val="28"/>
        </w:rPr>
        <w:t>9.</w:t>
      </w:r>
      <w:r w:rsidR="00CC5CA8" w:rsidRPr="00160342">
        <w:rPr>
          <w:rFonts w:ascii="Times New Roman" w:hAnsi="Times New Roman" w:cs="Times New Roman"/>
          <w:color w:val="000000"/>
          <w:sz w:val="28"/>
          <w:szCs w:val="28"/>
        </w:rPr>
        <w:t xml:space="preserve"> Розкриття інформації </w:t>
      </w:r>
      <w:r w:rsidR="00486B07" w:rsidRPr="00160342">
        <w:rPr>
          <w:rFonts w:ascii="Times New Roman" w:hAnsi="Times New Roman" w:cs="Times New Roman"/>
          <w:color w:val="000000"/>
          <w:sz w:val="28"/>
          <w:szCs w:val="28"/>
        </w:rPr>
        <w:t>т</w:t>
      </w:r>
      <w:r w:rsidR="00CC5CA8" w:rsidRPr="00160342">
        <w:rPr>
          <w:rFonts w:ascii="Times New Roman" w:hAnsi="Times New Roman" w:cs="Times New Roman"/>
          <w:color w:val="000000"/>
          <w:sz w:val="28"/>
          <w:szCs w:val="28"/>
        </w:rPr>
        <w:t>ретій стороні</w:t>
      </w:r>
      <w:r w:rsidRPr="00160342">
        <w:rPr>
          <w:rFonts w:ascii="Times New Roman" w:hAnsi="Times New Roman" w:cs="Times New Roman"/>
          <w:color w:val="000000"/>
          <w:sz w:val="28"/>
          <w:szCs w:val="28"/>
        </w:rPr>
        <w:t xml:space="preserve">: </w:t>
      </w:r>
      <w:r w:rsidR="00486B07" w:rsidRPr="00160342">
        <w:rPr>
          <w:rFonts w:ascii="Times New Roman" w:hAnsi="Times New Roman" w:cs="Times New Roman"/>
          <w:color w:val="000000"/>
          <w:sz w:val="28"/>
          <w:szCs w:val="28"/>
        </w:rPr>
        <w:t>к</w:t>
      </w:r>
      <w:r w:rsidR="00CC5CA8" w:rsidRPr="00160342">
        <w:rPr>
          <w:rFonts w:ascii="Times New Roman" w:hAnsi="Times New Roman" w:cs="Times New Roman"/>
          <w:color w:val="000000"/>
          <w:sz w:val="28"/>
          <w:szCs w:val="28"/>
        </w:rPr>
        <w:t xml:space="preserve">оли </w:t>
      </w:r>
      <w:r w:rsidR="003A1444" w:rsidRPr="00160342">
        <w:rPr>
          <w:rFonts w:ascii="Times New Roman" w:hAnsi="Times New Roman" w:cs="Times New Roman"/>
          <w:color w:val="000000"/>
          <w:sz w:val="28"/>
          <w:szCs w:val="28"/>
        </w:rPr>
        <w:t>виконкому міської ради</w:t>
      </w:r>
      <w:r w:rsidR="00CC5CA8" w:rsidRPr="00160342">
        <w:rPr>
          <w:rFonts w:ascii="Times New Roman" w:hAnsi="Times New Roman" w:cs="Times New Roman"/>
          <w:color w:val="000000"/>
          <w:sz w:val="28"/>
          <w:szCs w:val="28"/>
        </w:rPr>
        <w:t xml:space="preserve"> та окремим особам необхідно розкрити </w:t>
      </w:r>
      <w:r w:rsidR="003A1444" w:rsidRPr="00160342">
        <w:rPr>
          <w:rFonts w:ascii="Times New Roman" w:hAnsi="Times New Roman" w:cs="Times New Roman"/>
          <w:color w:val="000000"/>
          <w:sz w:val="28"/>
          <w:szCs w:val="28"/>
        </w:rPr>
        <w:t>персональні дані посадових осіб</w:t>
      </w:r>
      <w:r w:rsidR="00CC5CA8" w:rsidRPr="00160342">
        <w:rPr>
          <w:rFonts w:ascii="Times New Roman" w:hAnsi="Times New Roman" w:cs="Times New Roman"/>
          <w:color w:val="000000"/>
          <w:sz w:val="28"/>
          <w:szCs w:val="28"/>
        </w:rPr>
        <w:t xml:space="preserve"> постачальнику</w:t>
      </w:r>
      <w:r w:rsidR="003A1444"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чи іншій </w:t>
      </w:r>
      <w:r w:rsidR="00486B07" w:rsidRPr="00160342">
        <w:rPr>
          <w:rFonts w:ascii="Times New Roman" w:hAnsi="Times New Roman" w:cs="Times New Roman"/>
          <w:color w:val="000000"/>
          <w:sz w:val="28"/>
          <w:szCs w:val="28"/>
        </w:rPr>
        <w:t>т</w:t>
      </w:r>
      <w:r w:rsidR="00CC5CA8" w:rsidRPr="00160342">
        <w:rPr>
          <w:rFonts w:ascii="Times New Roman" w:hAnsi="Times New Roman" w:cs="Times New Roman"/>
          <w:color w:val="000000"/>
          <w:sz w:val="28"/>
          <w:szCs w:val="28"/>
        </w:rPr>
        <w:t xml:space="preserve">ретій стороні, вони </w:t>
      </w:r>
      <w:r w:rsidR="003A1444" w:rsidRPr="00160342">
        <w:rPr>
          <w:rFonts w:ascii="Times New Roman" w:hAnsi="Times New Roman" w:cs="Times New Roman"/>
          <w:color w:val="000000"/>
          <w:sz w:val="28"/>
          <w:szCs w:val="28"/>
        </w:rPr>
        <w:t>мають</w:t>
      </w:r>
      <w:r w:rsidR="00CC5CA8" w:rsidRPr="00160342">
        <w:rPr>
          <w:rFonts w:ascii="Times New Roman" w:hAnsi="Times New Roman" w:cs="Times New Roman"/>
          <w:color w:val="000000"/>
          <w:sz w:val="28"/>
          <w:szCs w:val="28"/>
        </w:rPr>
        <w:t xml:space="preserve"> переконатися, що постачальник</w:t>
      </w:r>
      <w:r w:rsidR="003A1444"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чи інша третя сторона забезпеч</w:t>
      </w:r>
      <w:r w:rsidR="00E16E74" w:rsidRPr="00160342">
        <w:rPr>
          <w:rFonts w:ascii="Times New Roman" w:hAnsi="Times New Roman" w:cs="Times New Roman"/>
          <w:color w:val="000000"/>
          <w:sz w:val="28"/>
          <w:szCs w:val="28"/>
        </w:rPr>
        <w:t>а</w:t>
      </w:r>
      <w:r w:rsidR="00CC5CA8" w:rsidRPr="00160342">
        <w:rPr>
          <w:rFonts w:ascii="Times New Roman" w:hAnsi="Times New Roman" w:cs="Times New Roman"/>
          <w:color w:val="000000"/>
          <w:sz w:val="28"/>
          <w:szCs w:val="28"/>
        </w:rPr>
        <w:t xml:space="preserve">ть відповідні заходи безпеки для захисту PII </w:t>
      </w:r>
      <w:r w:rsidR="00E16E74" w:rsidRPr="00160342">
        <w:rPr>
          <w:rFonts w:ascii="Times New Roman" w:hAnsi="Times New Roman" w:cs="Times New Roman"/>
          <w:color w:val="000000"/>
          <w:sz w:val="28"/>
          <w:szCs w:val="28"/>
        </w:rPr>
        <w:t>від</w:t>
      </w:r>
      <w:r w:rsidR="00CC5CA8" w:rsidRPr="00160342">
        <w:rPr>
          <w:rFonts w:ascii="Times New Roman" w:hAnsi="Times New Roman" w:cs="Times New Roman"/>
          <w:color w:val="000000"/>
          <w:sz w:val="28"/>
          <w:szCs w:val="28"/>
        </w:rPr>
        <w:t xml:space="preserve"> пов’язаних ризиків. Вони також повинні вимагати від третьої сторони забезпечити такий самий рівень захисту даних</w:t>
      </w:r>
      <w:r w:rsidR="003A1444"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за договором або іншою домовленістю.</w:t>
      </w:r>
    </w:p>
    <w:p w14:paraId="03ACFFFD" w14:textId="265A391C" w:rsidR="00CC5CA8" w:rsidRPr="00160342" w:rsidRDefault="003A1444"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546BA9" w:rsidRPr="00160342">
        <w:rPr>
          <w:rFonts w:ascii="Times New Roman" w:hAnsi="Times New Roman" w:cs="Times New Roman"/>
          <w:color w:val="000000"/>
          <w:sz w:val="28"/>
          <w:szCs w:val="28"/>
        </w:rPr>
        <w:t>0.</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Для забезпечення відповідного рівня захисту </w:t>
      </w:r>
      <w:r w:rsidRPr="00160342">
        <w:rPr>
          <w:rFonts w:ascii="Times New Roman" w:hAnsi="Times New Roman" w:cs="Times New Roman"/>
          <w:color w:val="000000"/>
          <w:sz w:val="28"/>
          <w:szCs w:val="28"/>
        </w:rPr>
        <w:t>персональних даних посадових осіб</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виконком міської ради</w:t>
      </w:r>
      <w:r w:rsidR="00CC5CA8" w:rsidRPr="00160342">
        <w:rPr>
          <w:rFonts w:ascii="Times New Roman" w:hAnsi="Times New Roman" w:cs="Times New Roman"/>
          <w:color w:val="000000"/>
          <w:sz w:val="28"/>
          <w:szCs w:val="28"/>
        </w:rPr>
        <w:t xml:space="preserve"> включ</w:t>
      </w:r>
      <w:r w:rsidRPr="00160342">
        <w:rPr>
          <w:rFonts w:ascii="Times New Roman" w:hAnsi="Times New Roman" w:cs="Times New Roman"/>
          <w:color w:val="000000"/>
          <w:sz w:val="28"/>
          <w:szCs w:val="28"/>
        </w:rPr>
        <w:t>ає</w:t>
      </w:r>
      <w:r w:rsidR="00CC5CA8" w:rsidRPr="00160342">
        <w:rPr>
          <w:rFonts w:ascii="Times New Roman" w:hAnsi="Times New Roman" w:cs="Times New Roman"/>
          <w:color w:val="000000"/>
          <w:sz w:val="28"/>
          <w:szCs w:val="28"/>
        </w:rPr>
        <w:t xml:space="preserve"> в тексти договорів з підрядниками, </w:t>
      </w:r>
      <w:r w:rsidR="00600161" w:rsidRPr="00160342">
        <w:rPr>
          <w:rFonts w:ascii="Times New Roman" w:hAnsi="Times New Roman" w:cs="Times New Roman"/>
          <w:color w:val="000000"/>
          <w:sz w:val="28"/>
          <w:szCs w:val="28"/>
        </w:rPr>
        <w:lastRenderedPageBreak/>
        <w:t>т</w:t>
      </w:r>
      <w:r w:rsidR="00CC5CA8" w:rsidRPr="00160342">
        <w:rPr>
          <w:rFonts w:ascii="Times New Roman" w:hAnsi="Times New Roman" w:cs="Times New Roman"/>
          <w:color w:val="000000"/>
          <w:sz w:val="28"/>
          <w:szCs w:val="28"/>
        </w:rPr>
        <w:t>ретіми сторонами інформацію щодо дотримання відповідних вимог законодавчих актів із захисту РІІ та розподіл</w:t>
      </w:r>
      <w:r w:rsidR="00E27BE7"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 xml:space="preserve"> відповідальності за </w:t>
      </w:r>
      <w:r w:rsidRPr="00160342">
        <w:rPr>
          <w:rFonts w:ascii="Times New Roman" w:hAnsi="Times New Roman" w:cs="Times New Roman"/>
          <w:color w:val="000000"/>
          <w:sz w:val="28"/>
          <w:szCs w:val="28"/>
        </w:rPr>
        <w:t>ї</w:t>
      </w:r>
      <w:r w:rsidR="00CC5CA8" w:rsidRPr="00160342">
        <w:rPr>
          <w:rFonts w:ascii="Times New Roman" w:hAnsi="Times New Roman" w:cs="Times New Roman"/>
          <w:color w:val="000000"/>
          <w:sz w:val="28"/>
          <w:szCs w:val="28"/>
        </w:rPr>
        <w:t xml:space="preserve">х порушення. </w:t>
      </w:r>
    </w:p>
    <w:p w14:paraId="59CD3FB1" w14:textId="01C5CCB7" w:rsidR="00CC5CA8" w:rsidRPr="00160342" w:rsidRDefault="003A1444"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546BA9" w:rsidRPr="00160342">
        <w:rPr>
          <w:rFonts w:ascii="Times New Roman" w:hAnsi="Times New Roman" w:cs="Times New Roman"/>
          <w:color w:val="000000"/>
          <w:sz w:val="28"/>
          <w:szCs w:val="28"/>
        </w:rPr>
        <w:t>1.</w:t>
      </w:r>
      <w:r w:rsidRPr="00160342">
        <w:rPr>
          <w:rFonts w:ascii="Times New Roman" w:hAnsi="Times New Roman" w:cs="Times New Roman"/>
          <w:color w:val="000000"/>
          <w:sz w:val="28"/>
          <w:szCs w:val="28"/>
        </w:rPr>
        <w:t xml:space="preserve"> Р</w:t>
      </w:r>
      <w:r w:rsidR="00CC5CA8" w:rsidRPr="00160342">
        <w:rPr>
          <w:rFonts w:ascii="Times New Roman" w:hAnsi="Times New Roman" w:cs="Times New Roman"/>
          <w:color w:val="000000"/>
          <w:sz w:val="28"/>
          <w:szCs w:val="28"/>
        </w:rPr>
        <w:t>озкри</w:t>
      </w:r>
      <w:r w:rsidRPr="00160342">
        <w:rPr>
          <w:rFonts w:ascii="Times New Roman" w:hAnsi="Times New Roman" w:cs="Times New Roman"/>
          <w:color w:val="000000"/>
          <w:sz w:val="28"/>
          <w:szCs w:val="28"/>
        </w:rPr>
        <w:t>ття</w:t>
      </w:r>
      <w:r w:rsidR="00CC5CA8" w:rsidRPr="00160342">
        <w:rPr>
          <w:rFonts w:ascii="Times New Roman" w:hAnsi="Times New Roman" w:cs="Times New Roman"/>
          <w:color w:val="000000"/>
          <w:sz w:val="28"/>
          <w:szCs w:val="28"/>
        </w:rPr>
        <w:t xml:space="preserve"> </w:t>
      </w:r>
      <w:r w:rsidR="00D16C44" w:rsidRPr="00160342">
        <w:rPr>
          <w:rFonts w:ascii="Times New Roman" w:hAnsi="Times New Roman" w:cs="Times New Roman"/>
          <w:color w:val="000000"/>
          <w:sz w:val="28"/>
          <w:szCs w:val="28"/>
        </w:rPr>
        <w:t xml:space="preserve">РІІ </w:t>
      </w:r>
      <w:r w:rsidR="00CC5CA8" w:rsidRPr="00160342">
        <w:rPr>
          <w:rFonts w:ascii="Times New Roman" w:hAnsi="Times New Roman" w:cs="Times New Roman"/>
          <w:color w:val="000000"/>
          <w:sz w:val="28"/>
          <w:szCs w:val="28"/>
        </w:rPr>
        <w:t>у відповідь на запит правоохоронного або судового органу</w:t>
      </w:r>
      <w:r w:rsidRPr="00160342">
        <w:rPr>
          <w:rFonts w:ascii="Times New Roman" w:hAnsi="Times New Roman" w:cs="Times New Roman"/>
          <w:color w:val="000000"/>
          <w:sz w:val="28"/>
          <w:szCs w:val="28"/>
        </w:rPr>
        <w:t xml:space="preserve"> включає</w:t>
      </w:r>
      <w:r w:rsidR="003C095D"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перш за все</w:t>
      </w:r>
      <w:r w:rsidR="00AF2723"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повідом</w:t>
      </w:r>
      <w:r w:rsidR="00D06277" w:rsidRPr="00160342">
        <w:rPr>
          <w:rFonts w:ascii="Times New Roman" w:hAnsi="Times New Roman" w:cs="Times New Roman"/>
          <w:color w:val="000000"/>
          <w:sz w:val="28"/>
          <w:szCs w:val="28"/>
        </w:rPr>
        <w:t>лення</w:t>
      </w:r>
      <w:r w:rsidR="00CC5CA8" w:rsidRPr="00160342">
        <w:rPr>
          <w:rFonts w:ascii="Times New Roman" w:hAnsi="Times New Roman" w:cs="Times New Roman"/>
          <w:color w:val="000000"/>
          <w:sz w:val="28"/>
          <w:szCs w:val="28"/>
        </w:rPr>
        <w:t xml:space="preserve"> про це </w:t>
      </w:r>
      <w:r w:rsidR="003C095D" w:rsidRPr="00160342">
        <w:rPr>
          <w:rFonts w:ascii="Times New Roman" w:hAnsi="Times New Roman" w:cs="Times New Roman"/>
          <w:color w:val="000000"/>
          <w:sz w:val="28"/>
          <w:szCs w:val="28"/>
        </w:rPr>
        <w:t>CLO</w:t>
      </w:r>
      <w:r w:rsidR="00CC5CA8" w:rsidRPr="00160342">
        <w:rPr>
          <w:rFonts w:ascii="Times New Roman" w:hAnsi="Times New Roman" w:cs="Times New Roman"/>
          <w:color w:val="000000"/>
          <w:sz w:val="28"/>
          <w:szCs w:val="28"/>
        </w:rPr>
        <w:t xml:space="preserve"> та DPO, який є уповноваженим для  вжиття скоординованих заходів для обробки запиту.</w:t>
      </w:r>
    </w:p>
    <w:p w14:paraId="5B1B8FD1" w14:textId="52C98D58" w:rsidR="00CC5CA8" w:rsidRPr="00160342" w:rsidRDefault="006D2C36"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546BA9" w:rsidRPr="00160342">
        <w:rPr>
          <w:rFonts w:ascii="Times New Roman" w:hAnsi="Times New Roman" w:cs="Times New Roman"/>
          <w:color w:val="000000"/>
          <w:sz w:val="28"/>
          <w:szCs w:val="28"/>
        </w:rPr>
        <w:t>2.</w:t>
      </w:r>
      <w:r w:rsidR="00CC5CA8" w:rsidRPr="00160342">
        <w:rPr>
          <w:rFonts w:ascii="Times New Roman" w:hAnsi="Times New Roman" w:cs="Times New Roman"/>
          <w:color w:val="000000"/>
          <w:sz w:val="28"/>
          <w:szCs w:val="28"/>
        </w:rPr>
        <w:t xml:space="preserve"> Транскордонна передача персональних даних </w:t>
      </w:r>
      <w:r w:rsidRPr="00160342">
        <w:rPr>
          <w:rFonts w:ascii="Times New Roman" w:hAnsi="Times New Roman" w:cs="Times New Roman"/>
          <w:color w:val="000000"/>
          <w:sz w:val="28"/>
          <w:szCs w:val="28"/>
        </w:rPr>
        <w:t xml:space="preserve">посадових осіб: </w:t>
      </w:r>
      <w:r w:rsidR="00C0305D" w:rsidRPr="00160342">
        <w:rPr>
          <w:rFonts w:ascii="Times New Roman" w:hAnsi="Times New Roman" w:cs="Times New Roman"/>
          <w:color w:val="000000"/>
          <w:sz w:val="28"/>
          <w:szCs w:val="28"/>
        </w:rPr>
        <w:t>я</w:t>
      </w:r>
      <w:r w:rsidR="00CC5CA8" w:rsidRPr="00160342">
        <w:rPr>
          <w:rFonts w:ascii="Times New Roman" w:hAnsi="Times New Roman" w:cs="Times New Roman"/>
          <w:color w:val="000000"/>
          <w:sz w:val="28"/>
          <w:szCs w:val="28"/>
        </w:rPr>
        <w:t xml:space="preserve">кщо </w:t>
      </w:r>
      <w:r w:rsidRPr="00160342">
        <w:rPr>
          <w:rFonts w:ascii="Times New Roman" w:hAnsi="Times New Roman" w:cs="Times New Roman"/>
          <w:color w:val="000000"/>
          <w:sz w:val="28"/>
          <w:szCs w:val="28"/>
        </w:rPr>
        <w:t>виконком міської ради</w:t>
      </w:r>
      <w:r w:rsidR="00CC5CA8" w:rsidRPr="00160342">
        <w:rPr>
          <w:rFonts w:ascii="Times New Roman" w:hAnsi="Times New Roman" w:cs="Times New Roman"/>
          <w:color w:val="000000"/>
          <w:sz w:val="28"/>
          <w:szCs w:val="28"/>
        </w:rPr>
        <w:t xml:space="preserve"> передає </w:t>
      </w:r>
      <w:r w:rsidRPr="00160342">
        <w:rPr>
          <w:rFonts w:ascii="Times New Roman" w:hAnsi="Times New Roman" w:cs="Times New Roman"/>
          <w:color w:val="000000"/>
          <w:sz w:val="28"/>
          <w:szCs w:val="28"/>
        </w:rPr>
        <w:t>персональні дані посадових осіб</w:t>
      </w:r>
      <w:r w:rsidR="00CC5CA8" w:rsidRPr="00160342">
        <w:rPr>
          <w:rFonts w:ascii="Times New Roman" w:hAnsi="Times New Roman" w:cs="Times New Roman"/>
          <w:color w:val="000000"/>
          <w:sz w:val="28"/>
          <w:szCs w:val="28"/>
        </w:rPr>
        <w:t xml:space="preserve"> за межі України та або обробляє PII за межами України, слід </w:t>
      </w:r>
      <w:r w:rsidR="002B6CE9" w:rsidRPr="00160342">
        <w:rPr>
          <w:rFonts w:ascii="Times New Roman" w:hAnsi="Times New Roman" w:cs="Times New Roman"/>
          <w:color w:val="000000"/>
          <w:sz w:val="28"/>
          <w:szCs w:val="28"/>
        </w:rPr>
        <w:t>у</w:t>
      </w:r>
      <w:r w:rsidR="00CC5CA8" w:rsidRPr="00160342">
        <w:rPr>
          <w:rFonts w:ascii="Times New Roman" w:hAnsi="Times New Roman" w:cs="Times New Roman"/>
          <w:color w:val="000000"/>
          <w:sz w:val="28"/>
          <w:szCs w:val="28"/>
        </w:rPr>
        <w:t xml:space="preserve">раховувати </w:t>
      </w:r>
      <w:r w:rsidR="002B6CE9" w:rsidRPr="00160342">
        <w:rPr>
          <w:rFonts w:ascii="Times New Roman" w:hAnsi="Times New Roman" w:cs="Times New Roman"/>
          <w:color w:val="000000"/>
          <w:sz w:val="28"/>
          <w:szCs w:val="28"/>
        </w:rPr>
        <w:t>таке</w:t>
      </w:r>
      <w:r w:rsidR="00CC5CA8" w:rsidRPr="00160342">
        <w:rPr>
          <w:rFonts w:ascii="Times New Roman" w:hAnsi="Times New Roman" w:cs="Times New Roman"/>
          <w:color w:val="000000"/>
          <w:sz w:val="28"/>
          <w:szCs w:val="28"/>
        </w:rPr>
        <w:t>:</w:t>
      </w:r>
    </w:p>
    <w:p w14:paraId="4B6939E3" w14:textId="4EADB89C" w:rsidR="00CC5CA8" w:rsidRPr="00160342" w:rsidRDefault="006D2C36"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A8037C" w:rsidRPr="00160342">
        <w:rPr>
          <w:rFonts w:ascii="Times New Roman" w:hAnsi="Times New Roman" w:cs="Times New Roman"/>
          <w:color w:val="000000"/>
          <w:sz w:val="28"/>
          <w:szCs w:val="28"/>
        </w:rPr>
        <w:t>2</w:t>
      </w:r>
      <w:r w:rsidR="00546BA9" w:rsidRPr="00160342">
        <w:rPr>
          <w:rFonts w:ascii="Times New Roman" w:hAnsi="Times New Roman" w:cs="Times New Roman"/>
          <w:color w:val="000000"/>
          <w:sz w:val="28"/>
          <w:szCs w:val="28"/>
        </w:rPr>
        <w:t>.</w:t>
      </w:r>
      <w:r w:rsidR="00A8037C" w:rsidRPr="00160342">
        <w:rPr>
          <w:rFonts w:ascii="Times New Roman" w:hAnsi="Times New Roman" w:cs="Times New Roman"/>
          <w:color w:val="000000"/>
          <w:sz w:val="28"/>
          <w:szCs w:val="28"/>
        </w:rPr>
        <w:t>1</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різні країни висувають різні вимоги до транскордонної передачі РІІ (наприклад, відсутність обмежень, умовне обмеження або заборона на передачу певних типів РІІ за межі країни)</w:t>
      </w:r>
      <w:r w:rsidR="00AE0AAA" w:rsidRPr="00160342">
        <w:rPr>
          <w:rFonts w:ascii="Times New Roman" w:hAnsi="Times New Roman" w:cs="Times New Roman"/>
          <w:color w:val="000000"/>
          <w:sz w:val="28"/>
          <w:szCs w:val="28"/>
        </w:rPr>
        <w:t>;</w:t>
      </w:r>
      <w:r w:rsidR="00CC5CA8" w:rsidRPr="00160342">
        <w:rPr>
          <w:rFonts w:ascii="Times New Roman" w:hAnsi="Times New Roman" w:cs="Times New Roman"/>
          <w:color w:val="000000"/>
          <w:sz w:val="28"/>
          <w:szCs w:val="28"/>
        </w:rPr>
        <w:t xml:space="preserve"> </w:t>
      </w:r>
    </w:p>
    <w:p w14:paraId="1EDEA810" w14:textId="6FC0E490" w:rsidR="00CC5CA8" w:rsidRPr="00160342" w:rsidRDefault="006D2C36"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A8037C" w:rsidRPr="00160342">
        <w:rPr>
          <w:rFonts w:ascii="Times New Roman" w:hAnsi="Times New Roman" w:cs="Times New Roman"/>
          <w:color w:val="000000"/>
          <w:sz w:val="28"/>
          <w:szCs w:val="28"/>
        </w:rPr>
        <w:t>12</w:t>
      </w:r>
      <w:r w:rsidR="00546BA9" w:rsidRPr="00160342">
        <w:rPr>
          <w:rFonts w:ascii="Times New Roman" w:hAnsi="Times New Roman" w:cs="Times New Roman"/>
          <w:color w:val="000000"/>
          <w:sz w:val="28"/>
          <w:szCs w:val="28"/>
        </w:rPr>
        <w:t>.</w:t>
      </w:r>
      <w:r w:rsidR="00A8037C" w:rsidRPr="00160342">
        <w:rPr>
          <w:rFonts w:ascii="Times New Roman" w:hAnsi="Times New Roman" w:cs="Times New Roman"/>
          <w:color w:val="000000"/>
          <w:sz w:val="28"/>
          <w:szCs w:val="28"/>
        </w:rPr>
        <w:t>2</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перед передачею PII за межі країни </w:t>
      </w:r>
      <w:r w:rsidRPr="00160342">
        <w:rPr>
          <w:rFonts w:ascii="Times New Roman" w:hAnsi="Times New Roman" w:cs="Times New Roman"/>
          <w:color w:val="000000"/>
          <w:sz w:val="28"/>
          <w:szCs w:val="28"/>
        </w:rPr>
        <w:t>виконком міської ради</w:t>
      </w:r>
      <w:r w:rsidR="00CC5CA8" w:rsidRPr="00160342">
        <w:rPr>
          <w:rFonts w:ascii="Times New Roman" w:hAnsi="Times New Roman" w:cs="Times New Roman"/>
          <w:color w:val="000000"/>
          <w:sz w:val="28"/>
          <w:szCs w:val="28"/>
        </w:rPr>
        <w:t xml:space="preserve"> та окремі особи повинні проконсультуватися з DPO</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та </w:t>
      </w:r>
      <w:r w:rsidR="00AE0AAA" w:rsidRPr="00160342">
        <w:rPr>
          <w:rFonts w:ascii="Times New Roman" w:hAnsi="Times New Roman" w:cs="Times New Roman"/>
          <w:color w:val="000000"/>
          <w:sz w:val="28"/>
          <w:szCs w:val="28"/>
        </w:rPr>
        <w:t>CLO</w:t>
      </w:r>
      <w:r w:rsidR="00CC5CA8" w:rsidRPr="00160342">
        <w:rPr>
          <w:rFonts w:ascii="Times New Roman" w:hAnsi="Times New Roman" w:cs="Times New Roman"/>
          <w:color w:val="000000"/>
          <w:sz w:val="28"/>
          <w:szCs w:val="28"/>
        </w:rPr>
        <w:t>, щоб визначити, чи є транскордонна передача необхідною та законною.</w:t>
      </w:r>
    </w:p>
    <w:p w14:paraId="5EE2252F" w14:textId="239F067F" w:rsidR="00CC5CA8" w:rsidRPr="00160342" w:rsidRDefault="006D2C36" w:rsidP="006D2C36">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5.1</w:t>
      </w:r>
      <w:r w:rsidR="00AF2723" w:rsidRPr="00160342">
        <w:rPr>
          <w:rFonts w:ascii="Times New Roman" w:hAnsi="Times New Roman" w:cs="Times New Roman"/>
          <w:color w:val="000000"/>
          <w:sz w:val="28"/>
          <w:szCs w:val="28"/>
        </w:rPr>
        <w:t>3</w:t>
      </w:r>
      <w:r w:rsidR="00546BA9"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Під час передачі </w:t>
      </w:r>
      <w:r w:rsidRPr="00160342">
        <w:rPr>
          <w:rFonts w:ascii="Times New Roman" w:hAnsi="Times New Roman" w:cs="Times New Roman"/>
          <w:color w:val="000000"/>
          <w:sz w:val="28"/>
          <w:szCs w:val="28"/>
        </w:rPr>
        <w:t>персональних даних</w:t>
      </w:r>
      <w:r w:rsidR="00CC5CA8" w:rsidRPr="00160342">
        <w:rPr>
          <w:rFonts w:ascii="Times New Roman" w:hAnsi="Times New Roman" w:cs="Times New Roman"/>
          <w:color w:val="000000"/>
          <w:sz w:val="28"/>
          <w:szCs w:val="28"/>
        </w:rPr>
        <w:t xml:space="preserve"> з Європейської економічної зони особа, яка передає, і особа, якій переда</w:t>
      </w:r>
      <w:r w:rsidR="00AE0AAA" w:rsidRPr="00160342">
        <w:rPr>
          <w:rFonts w:ascii="Times New Roman" w:hAnsi="Times New Roman" w:cs="Times New Roman"/>
          <w:color w:val="000000"/>
          <w:sz w:val="28"/>
          <w:szCs w:val="28"/>
        </w:rPr>
        <w:t>ються</w:t>
      </w:r>
      <w:r w:rsidR="00CC5CA8" w:rsidRPr="00160342">
        <w:rPr>
          <w:rFonts w:ascii="Times New Roman" w:hAnsi="Times New Roman" w:cs="Times New Roman"/>
          <w:color w:val="000000"/>
          <w:sz w:val="28"/>
          <w:szCs w:val="28"/>
        </w:rPr>
        <w:t>, підпис</w:t>
      </w:r>
      <w:r w:rsidRPr="00160342">
        <w:rPr>
          <w:rFonts w:ascii="Times New Roman" w:hAnsi="Times New Roman" w:cs="Times New Roman"/>
          <w:color w:val="000000"/>
          <w:sz w:val="28"/>
          <w:szCs w:val="28"/>
        </w:rPr>
        <w:t>ують</w:t>
      </w:r>
      <w:r w:rsidR="00CC5CA8" w:rsidRPr="00160342">
        <w:rPr>
          <w:rFonts w:ascii="Times New Roman" w:hAnsi="Times New Roman" w:cs="Times New Roman"/>
          <w:color w:val="000000"/>
          <w:sz w:val="28"/>
          <w:szCs w:val="28"/>
        </w:rPr>
        <w:t xml:space="preserve"> угоду про передачу даних відповідно до норм Є</w:t>
      </w:r>
      <w:r w:rsidR="00AE0AAA" w:rsidRPr="00160342">
        <w:rPr>
          <w:rFonts w:ascii="Times New Roman" w:hAnsi="Times New Roman" w:cs="Times New Roman"/>
          <w:color w:val="000000"/>
          <w:sz w:val="28"/>
          <w:szCs w:val="28"/>
        </w:rPr>
        <w:t xml:space="preserve">вропейського </w:t>
      </w:r>
      <w:r w:rsidR="00CC5CA8" w:rsidRPr="00160342">
        <w:rPr>
          <w:rFonts w:ascii="Times New Roman" w:hAnsi="Times New Roman" w:cs="Times New Roman"/>
          <w:color w:val="000000"/>
          <w:sz w:val="28"/>
          <w:szCs w:val="28"/>
        </w:rPr>
        <w:t>С</w:t>
      </w:r>
      <w:r w:rsidR="00AE0AAA" w:rsidRPr="00160342">
        <w:rPr>
          <w:rFonts w:ascii="Times New Roman" w:hAnsi="Times New Roman" w:cs="Times New Roman"/>
          <w:color w:val="000000"/>
          <w:sz w:val="28"/>
          <w:szCs w:val="28"/>
        </w:rPr>
        <w:t>оюзу</w:t>
      </w:r>
      <w:r w:rsidR="00CC5CA8" w:rsidRPr="00160342">
        <w:rPr>
          <w:rFonts w:ascii="Times New Roman" w:hAnsi="Times New Roman" w:cs="Times New Roman"/>
          <w:color w:val="000000"/>
          <w:sz w:val="28"/>
          <w:szCs w:val="28"/>
        </w:rPr>
        <w:t xml:space="preserve"> і політики транскордонної передачі даних. Одержувач повинен забезпечити належний захист переданих даних відповідно до угоди про передачу даних.</w:t>
      </w:r>
    </w:p>
    <w:p w14:paraId="6E17FC96" w14:textId="5B354990" w:rsidR="00CC5CA8" w:rsidRPr="00160342" w:rsidRDefault="006D2C36" w:rsidP="00B2053F">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5</w:t>
      </w:r>
      <w:r w:rsidR="00CC5CA8" w:rsidRPr="00160342">
        <w:rPr>
          <w:rFonts w:ascii="Times New Roman" w:hAnsi="Times New Roman" w:cs="Times New Roman"/>
          <w:color w:val="000000"/>
          <w:sz w:val="28"/>
          <w:szCs w:val="28"/>
        </w:rPr>
        <w:t>.</w:t>
      </w:r>
      <w:r w:rsidR="00546BA9" w:rsidRPr="00160342">
        <w:rPr>
          <w:rFonts w:ascii="Times New Roman" w:hAnsi="Times New Roman" w:cs="Times New Roman"/>
          <w:color w:val="000000"/>
          <w:sz w:val="28"/>
          <w:szCs w:val="28"/>
        </w:rPr>
        <w:t>1</w:t>
      </w:r>
      <w:r w:rsidR="00AF2723" w:rsidRPr="00160342">
        <w:rPr>
          <w:rFonts w:ascii="Times New Roman" w:hAnsi="Times New Roman" w:cs="Times New Roman"/>
          <w:color w:val="000000"/>
          <w:sz w:val="28"/>
          <w:szCs w:val="28"/>
        </w:rPr>
        <w:t>4</w:t>
      </w:r>
      <w:r w:rsidR="00546BA9" w:rsidRPr="00160342">
        <w:rPr>
          <w:rFonts w:ascii="Times New Roman" w:hAnsi="Times New Roman" w:cs="Times New Roman"/>
          <w:color w:val="000000"/>
          <w:sz w:val="28"/>
          <w:szCs w:val="28"/>
        </w:rPr>
        <w:t>.</w:t>
      </w:r>
      <w:r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Доступ </w:t>
      </w:r>
      <w:r w:rsidRPr="00160342">
        <w:rPr>
          <w:rFonts w:ascii="Times New Roman" w:hAnsi="Times New Roman" w:cs="Times New Roman"/>
          <w:color w:val="000000"/>
          <w:sz w:val="28"/>
          <w:szCs w:val="28"/>
        </w:rPr>
        <w:t>посадових осіб: виконком міської ради</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надає</w:t>
      </w:r>
      <w:r w:rsidR="00CC5CA8"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посадовим особам</w:t>
      </w:r>
      <w:r w:rsidR="00CC5CA8" w:rsidRPr="00160342">
        <w:rPr>
          <w:rFonts w:ascii="Times New Roman" w:hAnsi="Times New Roman" w:cs="Times New Roman"/>
          <w:color w:val="000000"/>
          <w:sz w:val="28"/>
          <w:szCs w:val="28"/>
        </w:rPr>
        <w:t xml:space="preserve"> розумні засоби для доступу до </w:t>
      </w:r>
      <w:r w:rsidR="00AE0AAA" w:rsidRPr="00160342">
        <w:rPr>
          <w:rFonts w:ascii="Times New Roman" w:hAnsi="Times New Roman" w:cs="Times New Roman"/>
          <w:color w:val="000000"/>
          <w:sz w:val="28"/>
          <w:szCs w:val="28"/>
        </w:rPr>
        <w:t>PII</w:t>
      </w:r>
      <w:r w:rsidR="00CC5CA8" w:rsidRPr="00160342">
        <w:rPr>
          <w:rFonts w:ascii="Times New Roman" w:hAnsi="Times New Roman" w:cs="Times New Roman"/>
          <w:color w:val="000000"/>
          <w:sz w:val="28"/>
          <w:szCs w:val="28"/>
        </w:rPr>
        <w:t>, що зберігаються про них, і дозвол</w:t>
      </w:r>
      <w:r w:rsidRPr="00160342">
        <w:rPr>
          <w:rFonts w:ascii="Times New Roman" w:hAnsi="Times New Roman" w:cs="Times New Roman"/>
          <w:color w:val="000000"/>
          <w:sz w:val="28"/>
          <w:szCs w:val="28"/>
        </w:rPr>
        <w:t>яє</w:t>
      </w:r>
      <w:r w:rsidR="00CC5CA8" w:rsidRPr="00160342">
        <w:rPr>
          <w:rFonts w:ascii="Times New Roman" w:hAnsi="Times New Roman" w:cs="Times New Roman"/>
          <w:color w:val="000000"/>
          <w:sz w:val="28"/>
          <w:szCs w:val="28"/>
        </w:rPr>
        <w:t xml:space="preserve"> оновлювати, виправляти, видаляти або передавати свої PII, якщо це доречно або вимагається </w:t>
      </w:r>
      <w:r w:rsidR="00AE0AAA" w:rsidRPr="00160342">
        <w:rPr>
          <w:rFonts w:ascii="Times New Roman" w:hAnsi="Times New Roman" w:cs="Times New Roman"/>
          <w:color w:val="000000"/>
          <w:sz w:val="28"/>
          <w:szCs w:val="28"/>
        </w:rPr>
        <w:t>в</w:t>
      </w:r>
      <w:r w:rsidR="00CC5CA8" w:rsidRPr="00160342">
        <w:rPr>
          <w:rFonts w:ascii="Times New Roman" w:hAnsi="Times New Roman" w:cs="Times New Roman"/>
          <w:color w:val="000000"/>
          <w:sz w:val="28"/>
          <w:szCs w:val="28"/>
        </w:rPr>
        <w:t xml:space="preserve"> межах чинного законодавства стосовно обробки PII.</w:t>
      </w:r>
      <w:bookmarkStart w:id="3" w:name="_Toc494303753"/>
      <w:bookmarkStart w:id="4" w:name="_Toc494303762"/>
      <w:bookmarkStart w:id="5" w:name="__RefHeading__14591_1743112665"/>
      <w:bookmarkStart w:id="6" w:name="_Toc494303765"/>
      <w:bookmarkEnd w:id="3"/>
      <w:bookmarkEnd w:id="4"/>
      <w:bookmarkEnd w:id="5"/>
      <w:bookmarkEnd w:id="6"/>
    </w:p>
    <w:p w14:paraId="40C2FF35" w14:textId="77777777" w:rsidR="00B2053F" w:rsidRPr="00160342" w:rsidRDefault="00B2053F" w:rsidP="00B2053F">
      <w:pPr>
        <w:spacing w:after="0" w:line="240" w:lineRule="auto"/>
        <w:ind w:firstLine="567"/>
        <w:jc w:val="both"/>
        <w:rPr>
          <w:rFonts w:ascii="Times New Roman" w:hAnsi="Times New Roman" w:cs="Times New Roman"/>
          <w:color w:val="000000"/>
          <w:sz w:val="28"/>
          <w:szCs w:val="28"/>
        </w:rPr>
      </w:pPr>
    </w:p>
    <w:p w14:paraId="6438B5B8" w14:textId="13AAE208" w:rsidR="00CC5CA8" w:rsidRPr="00160342" w:rsidRDefault="00957674" w:rsidP="00B56683">
      <w:pPr>
        <w:pStyle w:val="4"/>
        <w:spacing w:before="0" w:after="0" w:line="240" w:lineRule="auto"/>
        <w:jc w:val="center"/>
        <w:rPr>
          <w:rFonts w:ascii="Times New Roman" w:hAnsi="Times New Roman"/>
          <w:i/>
          <w:color w:val="000000"/>
          <w:lang w:val="uk-UA"/>
        </w:rPr>
      </w:pPr>
      <w:r w:rsidRPr="00160342">
        <w:rPr>
          <w:rFonts w:ascii="Times New Roman" w:hAnsi="Times New Roman"/>
          <w:i/>
          <w:color w:val="000000"/>
          <w:lang w:val="uk-UA"/>
        </w:rPr>
        <w:t>6. Обов'язки</w:t>
      </w:r>
      <w:r w:rsidR="00085134" w:rsidRPr="00160342">
        <w:rPr>
          <w:rFonts w:ascii="Times New Roman" w:hAnsi="Times New Roman"/>
          <w:i/>
          <w:color w:val="000000"/>
          <w:lang w:val="uk-UA"/>
        </w:rPr>
        <w:t xml:space="preserve"> посадових осіб щодо РІІ</w:t>
      </w:r>
    </w:p>
    <w:p w14:paraId="53886227" w14:textId="658D438F" w:rsidR="00B658C2" w:rsidRPr="00160342" w:rsidRDefault="00B2053F" w:rsidP="00B658C2">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6.1. </w:t>
      </w:r>
      <w:r w:rsidR="00CC5CA8" w:rsidRPr="00160342">
        <w:rPr>
          <w:rFonts w:ascii="Times New Roman" w:hAnsi="Times New Roman" w:cs="Times New Roman"/>
          <w:color w:val="000000"/>
          <w:sz w:val="28"/>
          <w:szCs w:val="28"/>
        </w:rPr>
        <w:t>CEO, DPO,</w:t>
      </w:r>
      <w:r w:rsidR="003162D2" w:rsidRPr="00160342">
        <w:rPr>
          <w:rFonts w:ascii="Times New Roman" w:hAnsi="Times New Roman" w:cs="Times New Roman"/>
          <w:color w:val="000000"/>
          <w:sz w:val="28"/>
          <w:szCs w:val="28"/>
        </w:rPr>
        <w:t xml:space="preserve"> </w:t>
      </w:r>
      <w:r w:rsidR="00CC5CA8" w:rsidRPr="00160342">
        <w:rPr>
          <w:rFonts w:ascii="Times New Roman" w:hAnsi="Times New Roman" w:cs="Times New Roman"/>
          <w:color w:val="000000"/>
          <w:sz w:val="28"/>
          <w:szCs w:val="28"/>
        </w:rPr>
        <w:t xml:space="preserve">CSO, CHRO, CISO, керівники </w:t>
      </w:r>
      <w:r w:rsidR="00BC60FD" w:rsidRPr="00160342">
        <w:rPr>
          <w:rFonts w:ascii="Times New Roman" w:hAnsi="Times New Roman" w:cs="Times New Roman"/>
          <w:color w:val="000000"/>
          <w:sz w:val="28"/>
          <w:szCs w:val="28"/>
        </w:rPr>
        <w:t>відділів, управлінь, інших виконавчих органів</w:t>
      </w:r>
      <w:r w:rsidRPr="00160342">
        <w:rPr>
          <w:rFonts w:ascii="Times New Roman" w:hAnsi="Times New Roman" w:cs="Times New Roman"/>
          <w:color w:val="000000"/>
          <w:sz w:val="28"/>
          <w:szCs w:val="28"/>
        </w:rPr>
        <w:t xml:space="preserve"> міської ради</w:t>
      </w:r>
      <w:r w:rsidR="00CC5CA8" w:rsidRPr="00160342">
        <w:rPr>
          <w:rFonts w:ascii="Times New Roman" w:hAnsi="Times New Roman" w:cs="Times New Roman"/>
          <w:color w:val="000000"/>
          <w:sz w:val="28"/>
          <w:szCs w:val="28"/>
        </w:rPr>
        <w:t xml:space="preserve"> у межах </w:t>
      </w:r>
      <w:r w:rsidR="00BC60FD" w:rsidRPr="00160342">
        <w:rPr>
          <w:rFonts w:ascii="Times New Roman" w:hAnsi="Times New Roman" w:cs="Times New Roman"/>
          <w:color w:val="000000"/>
          <w:sz w:val="28"/>
          <w:szCs w:val="28"/>
        </w:rPr>
        <w:t>повноважень</w:t>
      </w:r>
      <w:r w:rsidR="00CC5CA8" w:rsidRPr="00160342">
        <w:rPr>
          <w:rFonts w:ascii="Times New Roman" w:hAnsi="Times New Roman" w:cs="Times New Roman"/>
          <w:color w:val="000000"/>
          <w:sz w:val="28"/>
          <w:szCs w:val="28"/>
        </w:rPr>
        <w:t xml:space="preserve"> відповідають за своєчасне виконання заходів з оцінки та обробки ризиків, а також  за оцінку впливу на захист PII.</w:t>
      </w:r>
    </w:p>
    <w:p w14:paraId="1738485F" w14:textId="27813ABB" w:rsidR="00CC5CA8" w:rsidRPr="00160342" w:rsidRDefault="00B658C2" w:rsidP="004C6DB1">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6.2. Посадові особи </w:t>
      </w:r>
      <w:r w:rsidR="00ED6BDE" w:rsidRPr="00160342">
        <w:rPr>
          <w:rFonts w:ascii="Times New Roman" w:hAnsi="Times New Roman" w:cs="Times New Roman"/>
          <w:color w:val="000000"/>
          <w:sz w:val="28"/>
          <w:szCs w:val="28"/>
        </w:rPr>
        <w:t xml:space="preserve">відділів, управлінь, інших виконавчих органів міської ради </w:t>
      </w:r>
      <w:r w:rsidRPr="00160342">
        <w:rPr>
          <w:rFonts w:ascii="Times New Roman" w:hAnsi="Times New Roman" w:cs="Times New Roman"/>
          <w:color w:val="000000"/>
          <w:sz w:val="28"/>
          <w:szCs w:val="28"/>
        </w:rPr>
        <w:t>повинні звертатися до Політики</w:t>
      </w:r>
      <w:r w:rsidR="00ED6BDE" w:rsidRPr="00160342">
        <w:rPr>
          <w:rFonts w:ascii="Times New Roman" w:hAnsi="Times New Roman" w:cs="Times New Roman"/>
          <w:color w:val="000000"/>
          <w:sz w:val="28"/>
          <w:szCs w:val="28"/>
        </w:rPr>
        <w:t xml:space="preserve"> захисту PII посадових осіб</w:t>
      </w:r>
      <w:r w:rsidRPr="00160342">
        <w:rPr>
          <w:rFonts w:ascii="Times New Roman" w:hAnsi="Times New Roman" w:cs="Times New Roman"/>
          <w:color w:val="000000"/>
          <w:sz w:val="28"/>
          <w:szCs w:val="28"/>
        </w:rPr>
        <w:t xml:space="preserve"> під час обробки PII інших осіб.</w:t>
      </w:r>
      <w:bookmarkStart w:id="7" w:name="_Toc494303773"/>
      <w:bookmarkEnd w:id="7"/>
    </w:p>
    <w:p w14:paraId="23B6D168" w14:textId="77777777" w:rsidR="004C6DB1" w:rsidRPr="00160342" w:rsidRDefault="004C6DB1" w:rsidP="004C6DB1">
      <w:pPr>
        <w:spacing w:after="0" w:line="240" w:lineRule="auto"/>
        <w:ind w:firstLine="567"/>
        <w:jc w:val="both"/>
        <w:rPr>
          <w:rFonts w:ascii="Times New Roman" w:hAnsi="Times New Roman" w:cs="Times New Roman"/>
          <w:color w:val="000000"/>
          <w:sz w:val="28"/>
          <w:szCs w:val="28"/>
        </w:rPr>
      </w:pPr>
    </w:p>
    <w:p w14:paraId="7543C5C4" w14:textId="2F0E828A" w:rsidR="00CC5CA8" w:rsidRPr="00160342" w:rsidRDefault="00B2053F" w:rsidP="00B2053F">
      <w:pPr>
        <w:pStyle w:val="4"/>
        <w:spacing w:before="0" w:after="0" w:line="240" w:lineRule="auto"/>
        <w:jc w:val="center"/>
        <w:rPr>
          <w:rFonts w:ascii="Times New Roman" w:hAnsi="Times New Roman"/>
          <w:i/>
          <w:color w:val="000000"/>
          <w:lang w:val="uk-UA"/>
        </w:rPr>
      </w:pPr>
      <w:r w:rsidRPr="00160342">
        <w:rPr>
          <w:rFonts w:ascii="Times New Roman" w:hAnsi="Times New Roman"/>
          <w:i/>
          <w:color w:val="000000"/>
          <w:lang w:val="uk-UA"/>
        </w:rPr>
        <w:t>7. Реагування у разі невідповідності</w:t>
      </w:r>
    </w:p>
    <w:p w14:paraId="6E787E5E" w14:textId="0EB50742" w:rsidR="007153B3" w:rsidRPr="00160342" w:rsidRDefault="00CC5CA8" w:rsidP="00A24214">
      <w:pPr>
        <w:spacing w:after="0" w:line="240" w:lineRule="auto"/>
        <w:ind w:firstLine="567"/>
        <w:jc w:val="both"/>
        <w:rPr>
          <w:rFonts w:ascii="Times New Roman" w:hAnsi="Times New Roman" w:cs="Times New Roman"/>
          <w:color w:val="000000"/>
          <w:sz w:val="28"/>
          <w:szCs w:val="28"/>
        </w:rPr>
      </w:pPr>
      <w:r w:rsidRPr="00160342">
        <w:rPr>
          <w:rFonts w:ascii="Times New Roman" w:hAnsi="Times New Roman" w:cs="Times New Roman"/>
          <w:color w:val="000000"/>
          <w:sz w:val="28"/>
          <w:szCs w:val="28"/>
        </w:rPr>
        <w:t xml:space="preserve">Будь-яка особа, якій відомо про витік </w:t>
      </w:r>
      <w:r w:rsidR="00A41658" w:rsidRPr="00160342">
        <w:rPr>
          <w:rFonts w:ascii="Times New Roman" w:hAnsi="Times New Roman" w:cs="Times New Roman"/>
          <w:color w:val="000000"/>
          <w:sz w:val="28"/>
          <w:szCs w:val="28"/>
        </w:rPr>
        <w:t xml:space="preserve">PII </w:t>
      </w:r>
      <w:r w:rsidR="00B2053F" w:rsidRPr="00160342">
        <w:rPr>
          <w:rFonts w:ascii="Times New Roman" w:hAnsi="Times New Roman" w:cs="Times New Roman"/>
          <w:color w:val="000000"/>
          <w:sz w:val="28"/>
          <w:szCs w:val="28"/>
        </w:rPr>
        <w:t>посадових осіб</w:t>
      </w:r>
      <w:r w:rsidRPr="00160342">
        <w:rPr>
          <w:rFonts w:ascii="Times New Roman" w:hAnsi="Times New Roman" w:cs="Times New Roman"/>
          <w:color w:val="000000"/>
          <w:sz w:val="28"/>
          <w:szCs w:val="28"/>
        </w:rPr>
        <w:t>, повинна повідомити про це відповідальним особам</w:t>
      </w:r>
      <w:r w:rsidR="00B2053F" w:rsidRPr="00160342">
        <w:rPr>
          <w:rFonts w:ascii="Times New Roman" w:hAnsi="Times New Roman" w:cs="Times New Roman"/>
          <w:color w:val="000000"/>
          <w:sz w:val="28"/>
          <w:szCs w:val="28"/>
        </w:rPr>
        <w:t xml:space="preserve"> </w:t>
      </w:r>
      <w:r w:rsidRPr="00160342">
        <w:rPr>
          <w:rFonts w:ascii="Times New Roman" w:hAnsi="Times New Roman" w:cs="Times New Roman"/>
          <w:color w:val="000000"/>
          <w:sz w:val="28"/>
          <w:szCs w:val="28"/>
        </w:rPr>
        <w:t>– CSO та DPO. Якщо необхідно повідомити про порушення даних за ме</w:t>
      </w:r>
      <w:r w:rsidR="00191065" w:rsidRPr="00160342">
        <w:rPr>
          <w:rFonts w:ascii="Times New Roman" w:hAnsi="Times New Roman" w:cs="Times New Roman"/>
          <w:color w:val="000000"/>
          <w:sz w:val="28"/>
          <w:szCs w:val="28"/>
        </w:rPr>
        <w:t>жі</w:t>
      </w:r>
      <w:r w:rsidRPr="00160342">
        <w:rPr>
          <w:rFonts w:ascii="Times New Roman" w:hAnsi="Times New Roman" w:cs="Times New Roman"/>
          <w:color w:val="000000"/>
          <w:sz w:val="28"/>
          <w:szCs w:val="28"/>
        </w:rPr>
        <w:t xml:space="preserve"> </w:t>
      </w:r>
      <w:r w:rsidR="00B2053F" w:rsidRPr="00160342">
        <w:rPr>
          <w:rFonts w:ascii="Times New Roman" w:hAnsi="Times New Roman" w:cs="Times New Roman"/>
          <w:color w:val="000000"/>
          <w:sz w:val="28"/>
          <w:szCs w:val="28"/>
        </w:rPr>
        <w:t>виконкому міської ради</w:t>
      </w:r>
      <w:r w:rsidRPr="00160342">
        <w:rPr>
          <w:rFonts w:ascii="Times New Roman" w:hAnsi="Times New Roman" w:cs="Times New Roman"/>
          <w:color w:val="000000"/>
          <w:sz w:val="28"/>
          <w:szCs w:val="28"/>
        </w:rPr>
        <w:t>, слід дотримуватис</w:t>
      </w:r>
      <w:r w:rsidR="00AF2723" w:rsidRPr="00160342">
        <w:rPr>
          <w:rFonts w:ascii="Times New Roman" w:hAnsi="Times New Roman" w:cs="Times New Roman"/>
          <w:color w:val="000000"/>
          <w:sz w:val="28"/>
          <w:szCs w:val="28"/>
        </w:rPr>
        <w:t>я</w:t>
      </w:r>
      <w:r w:rsidRPr="00160342">
        <w:rPr>
          <w:rFonts w:ascii="Times New Roman" w:hAnsi="Times New Roman" w:cs="Times New Roman"/>
          <w:color w:val="000000"/>
          <w:sz w:val="28"/>
          <w:szCs w:val="28"/>
        </w:rPr>
        <w:t xml:space="preserve"> процедури реагування на порушення даних. Однак, якщо цього вимагає місцеве законодавство країни, де відбулося порушення PII, особа, визначена в процедурі порушення PII, повинна повідомити про інцидент регулюючий орган та/або зацікавлених сторін протягом звітного періоду, визначеного законом.</w:t>
      </w:r>
      <w:bookmarkStart w:id="8" w:name="_Toc494303770"/>
      <w:bookmarkStart w:id="9" w:name="_Toc494303771"/>
      <w:bookmarkStart w:id="10" w:name="_Toc494303772"/>
      <w:bookmarkEnd w:id="8"/>
      <w:bookmarkEnd w:id="9"/>
      <w:bookmarkEnd w:id="10"/>
    </w:p>
    <w:p w14:paraId="55E33117" w14:textId="77777777" w:rsidR="00135712" w:rsidRPr="00160342" w:rsidRDefault="00135712" w:rsidP="00135712">
      <w:pPr>
        <w:spacing w:after="0" w:line="240" w:lineRule="auto"/>
        <w:ind w:firstLine="567"/>
        <w:jc w:val="both"/>
        <w:rPr>
          <w:rFonts w:ascii="Times New Roman" w:hAnsi="Times New Roman" w:cs="Times New Roman"/>
          <w:i/>
          <w:color w:val="000000"/>
          <w:sz w:val="28"/>
          <w:szCs w:val="28"/>
        </w:rPr>
      </w:pPr>
      <w:r w:rsidRPr="00160342">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07DF29AF" w14:textId="77777777" w:rsidR="00135712" w:rsidRPr="00160342" w:rsidRDefault="00135712" w:rsidP="00135712">
      <w:pPr>
        <w:pStyle w:val="a3"/>
        <w:tabs>
          <w:tab w:val="left" w:pos="993"/>
          <w:tab w:val="left" w:pos="1134"/>
        </w:tabs>
        <w:spacing w:after="0"/>
        <w:ind w:left="0" w:firstLine="567"/>
        <w:jc w:val="both"/>
        <w:rPr>
          <w:rFonts w:ascii="Times New Roman" w:hAnsi="Times New Roman"/>
          <w:i/>
          <w:color w:val="000000"/>
          <w:sz w:val="28"/>
          <w:szCs w:val="28"/>
          <w:lang w:val="uk-UA"/>
        </w:rPr>
      </w:pPr>
      <w:r w:rsidRPr="00160342">
        <w:rPr>
          <w:rFonts w:ascii="Times New Roman" w:hAnsi="Times New Roman"/>
          <w:i/>
          <w:color w:val="000000"/>
          <w:sz w:val="28"/>
          <w:szCs w:val="28"/>
          <w:lang w:val="uk-UA"/>
        </w:rPr>
        <w:lastRenderedPageBreak/>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87418DE" w14:textId="77777777" w:rsidR="00135712" w:rsidRPr="00160342" w:rsidRDefault="00135712" w:rsidP="00A24214">
      <w:pPr>
        <w:spacing w:after="0" w:line="240" w:lineRule="auto"/>
        <w:ind w:firstLine="567"/>
        <w:jc w:val="both"/>
        <w:rPr>
          <w:rFonts w:ascii="Times New Roman" w:hAnsi="Times New Roman" w:cs="Times New Roman"/>
          <w:color w:val="000000"/>
          <w:sz w:val="28"/>
          <w:szCs w:val="28"/>
        </w:rPr>
      </w:pPr>
    </w:p>
    <w:p w14:paraId="16963015" w14:textId="77777777" w:rsidR="00191065" w:rsidRPr="00160342" w:rsidRDefault="00191065" w:rsidP="00A24214">
      <w:pPr>
        <w:spacing w:after="0" w:line="240" w:lineRule="auto"/>
        <w:ind w:firstLine="567"/>
        <w:jc w:val="both"/>
        <w:rPr>
          <w:rFonts w:ascii="Times New Roman" w:hAnsi="Times New Roman" w:cs="Times New Roman"/>
          <w:color w:val="000000"/>
          <w:sz w:val="28"/>
          <w:szCs w:val="28"/>
        </w:rPr>
      </w:pPr>
    </w:p>
    <w:p w14:paraId="20D3D71D" w14:textId="77777777" w:rsidR="00745320" w:rsidRPr="00160342" w:rsidRDefault="00745320"/>
    <w:p w14:paraId="0CF04042" w14:textId="77777777" w:rsidR="00A1450B" w:rsidRPr="00160342" w:rsidRDefault="00A1450B" w:rsidP="00A1450B">
      <w:r w:rsidRPr="00160342">
        <w:rPr>
          <w:rFonts w:ascii="Times New Roman" w:hAnsi="Times New Roman"/>
          <w:b/>
          <w:i/>
          <w:sz w:val="28"/>
          <w:szCs w:val="28"/>
        </w:rPr>
        <w:t>Керуюча справами виконкому</w:t>
      </w:r>
      <w:r w:rsidRPr="00160342">
        <w:rPr>
          <w:rFonts w:ascii="Times New Roman" w:hAnsi="Times New Roman"/>
          <w:b/>
          <w:i/>
          <w:sz w:val="28"/>
          <w:szCs w:val="28"/>
        </w:rPr>
        <w:tab/>
      </w:r>
      <w:r w:rsidRPr="00160342">
        <w:rPr>
          <w:rFonts w:ascii="Times New Roman" w:hAnsi="Times New Roman"/>
          <w:b/>
          <w:i/>
          <w:sz w:val="28"/>
          <w:szCs w:val="28"/>
        </w:rPr>
        <w:tab/>
      </w:r>
      <w:r w:rsidRPr="00160342">
        <w:rPr>
          <w:rFonts w:ascii="Times New Roman" w:hAnsi="Times New Roman"/>
          <w:b/>
          <w:i/>
          <w:sz w:val="28"/>
          <w:szCs w:val="28"/>
        </w:rPr>
        <w:tab/>
      </w:r>
      <w:r w:rsidRPr="00160342">
        <w:rPr>
          <w:rFonts w:ascii="Times New Roman" w:hAnsi="Times New Roman"/>
          <w:b/>
          <w:i/>
          <w:sz w:val="28"/>
          <w:szCs w:val="28"/>
        </w:rPr>
        <w:tab/>
      </w:r>
      <w:r w:rsidRPr="00160342">
        <w:rPr>
          <w:rFonts w:ascii="Times New Roman" w:hAnsi="Times New Roman"/>
          <w:b/>
          <w:i/>
          <w:sz w:val="28"/>
          <w:szCs w:val="28"/>
        </w:rPr>
        <w:tab/>
        <w:t>Олена ШОВГЕЛЯ</w:t>
      </w:r>
    </w:p>
    <w:bookmarkEnd w:id="0"/>
    <w:p w14:paraId="1CC9B52A" w14:textId="77777777" w:rsidR="00A1450B" w:rsidRPr="00160342" w:rsidRDefault="00A1450B"/>
    <w:sectPr w:rsidR="00A1450B" w:rsidRPr="00160342" w:rsidSect="00CC5CA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35EC" w14:textId="77777777" w:rsidR="00C26471" w:rsidRDefault="00C26471" w:rsidP="00F25C25">
      <w:pPr>
        <w:spacing w:after="0" w:line="240" w:lineRule="auto"/>
      </w:pPr>
      <w:r>
        <w:separator/>
      </w:r>
    </w:p>
  </w:endnote>
  <w:endnote w:type="continuationSeparator" w:id="0">
    <w:p w14:paraId="4FD0B138" w14:textId="77777777" w:rsidR="00C26471" w:rsidRDefault="00C26471" w:rsidP="00F2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C718" w14:textId="77777777" w:rsidR="00C26471" w:rsidRDefault="00C26471" w:rsidP="00F25C25">
      <w:pPr>
        <w:spacing w:after="0" w:line="240" w:lineRule="auto"/>
      </w:pPr>
      <w:r>
        <w:separator/>
      </w:r>
    </w:p>
  </w:footnote>
  <w:footnote w:type="continuationSeparator" w:id="0">
    <w:p w14:paraId="04AD882E" w14:textId="77777777" w:rsidR="00C26471" w:rsidRDefault="00C26471" w:rsidP="00F2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337233"/>
      <w:docPartObj>
        <w:docPartGallery w:val="Page Numbers (Top of Page)"/>
        <w:docPartUnique/>
      </w:docPartObj>
    </w:sdtPr>
    <w:sdtEndPr>
      <w:rPr>
        <w:rFonts w:ascii="Times New Roman" w:hAnsi="Times New Roman" w:cs="Times New Roman"/>
        <w:sz w:val="28"/>
        <w:szCs w:val="28"/>
      </w:rPr>
    </w:sdtEndPr>
    <w:sdtContent>
      <w:p w14:paraId="5DCA0B7B" w14:textId="19F3B0EA" w:rsidR="00F25C25" w:rsidRDefault="00F25C25">
        <w:pPr>
          <w:pStyle w:val="a5"/>
          <w:jc w:val="center"/>
        </w:pPr>
        <w:r w:rsidRPr="00F25C25">
          <w:rPr>
            <w:rFonts w:ascii="Times New Roman" w:hAnsi="Times New Roman" w:cs="Times New Roman"/>
            <w:sz w:val="28"/>
            <w:szCs w:val="28"/>
          </w:rPr>
          <w:fldChar w:fldCharType="begin"/>
        </w:r>
        <w:r w:rsidRPr="00F25C25">
          <w:rPr>
            <w:rFonts w:ascii="Times New Roman" w:hAnsi="Times New Roman" w:cs="Times New Roman"/>
            <w:sz w:val="28"/>
            <w:szCs w:val="28"/>
          </w:rPr>
          <w:instrText>PAGE   \* MERGEFORMAT</w:instrText>
        </w:r>
        <w:r w:rsidRPr="00F25C25">
          <w:rPr>
            <w:rFonts w:ascii="Times New Roman" w:hAnsi="Times New Roman" w:cs="Times New Roman"/>
            <w:sz w:val="28"/>
            <w:szCs w:val="28"/>
          </w:rPr>
          <w:fldChar w:fldCharType="separate"/>
        </w:r>
        <w:r w:rsidR="00160342" w:rsidRPr="00160342">
          <w:rPr>
            <w:rFonts w:ascii="Times New Roman" w:hAnsi="Times New Roman" w:cs="Times New Roman"/>
            <w:noProof/>
            <w:sz w:val="28"/>
            <w:szCs w:val="28"/>
            <w:lang w:val="ru-RU"/>
          </w:rPr>
          <w:t>6</w:t>
        </w:r>
        <w:r w:rsidRPr="00F25C25">
          <w:rPr>
            <w:rFonts w:ascii="Times New Roman" w:hAnsi="Times New Roman" w:cs="Times New Roman"/>
            <w:sz w:val="28"/>
            <w:szCs w:val="28"/>
          </w:rPr>
          <w:fldChar w:fldCharType="end"/>
        </w:r>
      </w:p>
    </w:sdtContent>
  </w:sdt>
  <w:p w14:paraId="0D3EAC75" w14:textId="77777777" w:rsidR="00F25C25" w:rsidRDefault="00F25C2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80E"/>
    <w:multiLevelType w:val="hybridMultilevel"/>
    <w:tmpl w:val="77E29E92"/>
    <w:lvl w:ilvl="0" w:tplc="441C47FA">
      <w:start w:val="3"/>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3" w15:restartNumberingAfterBreak="0">
    <w:nsid w:val="74A10868"/>
    <w:multiLevelType w:val="hybridMultilevel"/>
    <w:tmpl w:val="5FCEC4F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EC7B32"/>
    <w:multiLevelType w:val="hybridMultilevel"/>
    <w:tmpl w:val="11508BF6"/>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38"/>
    <w:rsid w:val="0002611E"/>
    <w:rsid w:val="00055180"/>
    <w:rsid w:val="00080985"/>
    <w:rsid w:val="00085134"/>
    <w:rsid w:val="0009150E"/>
    <w:rsid w:val="000B2E69"/>
    <w:rsid w:val="00135712"/>
    <w:rsid w:val="00160342"/>
    <w:rsid w:val="001800E7"/>
    <w:rsid w:val="00191065"/>
    <w:rsid w:val="001B443B"/>
    <w:rsid w:val="001C12A7"/>
    <w:rsid w:val="00222737"/>
    <w:rsid w:val="00237D79"/>
    <w:rsid w:val="00257216"/>
    <w:rsid w:val="00285F83"/>
    <w:rsid w:val="00291900"/>
    <w:rsid w:val="002A2945"/>
    <w:rsid w:val="002B6CE9"/>
    <w:rsid w:val="003162D2"/>
    <w:rsid w:val="00332BBC"/>
    <w:rsid w:val="00364348"/>
    <w:rsid w:val="003A1100"/>
    <w:rsid w:val="003A1444"/>
    <w:rsid w:val="003C095D"/>
    <w:rsid w:val="003E1AF8"/>
    <w:rsid w:val="003F56A5"/>
    <w:rsid w:val="00405569"/>
    <w:rsid w:val="00442D42"/>
    <w:rsid w:val="00465B94"/>
    <w:rsid w:val="00470F45"/>
    <w:rsid w:val="0048086E"/>
    <w:rsid w:val="00480E6F"/>
    <w:rsid w:val="00486B07"/>
    <w:rsid w:val="004B3412"/>
    <w:rsid w:val="004C6DB1"/>
    <w:rsid w:val="004F2B65"/>
    <w:rsid w:val="005250F5"/>
    <w:rsid w:val="00546BA9"/>
    <w:rsid w:val="00560AF9"/>
    <w:rsid w:val="00582826"/>
    <w:rsid w:val="00582A85"/>
    <w:rsid w:val="005B50ED"/>
    <w:rsid w:val="005B619B"/>
    <w:rsid w:val="00600161"/>
    <w:rsid w:val="00615BFB"/>
    <w:rsid w:val="006346DC"/>
    <w:rsid w:val="00641C9F"/>
    <w:rsid w:val="00651E85"/>
    <w:rsid w:val="00652190"/>
    <w:rsid w:val="006712B7"/>
    <w:rsid w:val="00694FD4"/>
    <w:rsid w:val="006D2C36"/>
    <w:rsid w:val="006E0053"/>
    <w:rsid w:val="006E1038"/>
    <w:rsid w:val="006E1505"/>
    <w:rsid w:val="007153B3"/>
    <w:rsid w:val="00717AA0"/>
    <w:rsid w:val="00745320"/>
    <w:rsid w:val="007A6C34"/>
    <w:rsid w:val="007D2A3A"/>
    <w:rsid w:val="007F0ECC"/>
    <w:rsid w:val="007F496A"/>
    <w:rsid w:val="00912A0A"/>
    <w:rsid w:val="00914D3E"/>
    <w:rsid w:val="0092001B"/>
    <w:rsid w:val="00957674"/>
    <w:rsid w:val="00995FE6"/>
    <w:rsid w:val="009B5E8A"/>
    <w:rsid w:val="009D41BF"/>
    <w:rsid w:val="009F5C53"/>
    <w:rsid w:val="00A036CF"/>
    <w:rsid w:val="00A1450B"/>
    <w:rsid w:val="00A24214"/>
    <w:rsid w:val="00A31F32"/>
    <w:rsid w:val="00A41658"/>
    <w:rsid w:val="00A60CEB"/>
    <w:rsid w:val="00A75A41"/>
    <w:rsid w:val="00A8037C"/>
    <w:rsid w:val="00AB2103"/>
    <w:rsid w:val="00AB3D05"/>
    <w:rsid w:val="00AE0AAA"/>
    <w:rsid w:val="00AE1805"/>
    <w:rsid w:val="00AF2723"/>
    <w:rsid w:val="00B13CA2"/>
    <w:rsid w:val="00B2053F"/>
    <w:rsid w:val="00B56683"/>
    <w:rsid w:val="00B6348D"/>
    <w:rsid w:val="00B658C2"/>
    <w:rsid w:val="00B72A99"/>
    <w:rsid w:val="00B93281"/>
    <w:rsid w:val="00BC60FD"/>
    <w:rsid w:val="00C0305D"/>
    <w:rsid w:val="00C14832"/>
    <w:rsid w:val="00C26471"/>
    <w:rsid w:val="00C4364D"/>
    <w:rsid w:val="00C54BE5"/>
    <w:rsid w:val="00C65155"/>
    <w:rsid w:val="00C72819"/>
    <w:rsid w:val="00CC5CA8"/>
    <w:rsid w:val="00CD556F"/>
    <w:rsid w:val="00D06277"/>
    <w:rsid w:val="00D16C44"/>
    <w:rsid w:val="00D36DE3"/>
    <w:rsid w:val="00D36E98"/>
    <w:rsid w:val="00DB201B"/>
    <w:rsid w:val="00DC5CD8"/>
    <w:rsid w:val="00DF34B4"/>
    <w:rsid w:val="00DF565F"/>
    <w:rsid w:val="00E16E74"/>
    <w:rsid w:val="00E27BE7"/>
    <w:rsid w:val="00E457CB"/>
    <w:rsid w:val="00EA257F"/>
    <w:rsid w:val="00ED6BDE"/>
    <w:rsid w:val="00F034E2"/>
    <w:rsid w:val="00F176CA"/>
    <w:rsid w:val="00F25C25"/>
    <w:rsid w:val="00F52C73"/>
    <w:rsid w:val="00F545B6"/>
    <w:rsid w:val="00F7282E"/>
    <w:rsid w:val="00FB2AEF"/>
    <w:rsid w:val="00FB4D7C"/>
    <w:rsid w:val="00FC3F0A"/>
    <w:rsid w:val="00FC5E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106F"/>
  <w15:chartTrackingRefBased/>
  <w15:docId w15:val="{0A7E2C58-89C3-40B9-AD10-5B57481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CA8"/>
  </w:style>
  <w:style w:type="paragraph" w:styleId="1">
    <w:name w:val="heading 1"/>
    <w:basedOn w:val="a"/>
    <w:next w:val="a"/>
    <w:link w:val="10"/>
    <w:uiPriority w:val="9"/>
    <w:qFormat/>
    <w:rsid w:val="00CC5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CC5CA8"/>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C5CA8"/>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rsid w:val="00CC5CA8"/>
    <w:rPr>
      <w:rFonts w:ascii="Calibri" w:eastAsia="Times New Roman" w:hAnsi="Calibri" w:cs="Times New Roman"/>
      <w:b/>
      <w:bCs/>
      <w:sz w:val="28"/>
      <w:szCs w:val="28"/>
      <w:lang w:val="en-GB"/>
    </w:rPr>
  </w:style>
  <w:style w:type="paragraph" w:styleId="a3">
    <w:name w:val="List Paragraph"/>
    <w:aliases w:val="AC List 01,Bullet List,FooterText,numbered"/>
    <w:basedOn w:val="a"/>
    <w:link w:val="a4"/>
    <w:uiPriority w:val="34"/>
    <w:qFormat/>
    <w:rsid w:val="00CC5CA8"/>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CC5CA8"/>
    <w:rPr>
      <w:rFonts w:ascii="Calibri" w:eastAsia="Calibri" w:hAnsi="Calibri" w:cs="Times New Roman"/>
      <w:lang w:val="en-GB"/>
    </w:rPr>
  </w:style>
  <w:style w:type="paragraph" w:customStyle="1" w:styleId="H1Numbered">
    <w:name w:val="H1 Numbered"/>
    <w:basedOn w:val="1"/>
    <w:qFormat/>
    <w:rsid w:val="00CC5CA8"/>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customStyle="1" w:styleId="spanrvts0">
    <w:name w:val="span_rvts0"/>
    <w:basedOn w:val="a0"/>
    <w:rsid w:val="00CC5CA8"/>
    <w:rPr>
      <w:rFonts w:ascii="Times New Roman" w:eastAsia="Times New Roman" w:hAnsi="Times New Roman" w:cs="Times New Roman"/>
      <w:b w:val="0"/>
      <w:bCs w:val="0"/>
      <w:i w:val="0"/>
      <w:iCs w:val="0"/>
      <w:sz w:val="24"/>
      <w:szCs w:val="24"/>
    </w:rPr>
  </w:style>
  <w:style w:type="paragraph" w:styleId="a5">
    <w:name w:val="header"/>
    <w:basedOn w:val="a"/>
    <w:link w:val="a6"/>
    <w:uiPriority w:val="99"/>
    <w:unhideWhenUsed/>
    <w:rsid w:val="00F25C2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25C25"/>
  </w:style>
  <w:style w:type="paragraph" w:styleId="a7">
    <w:name w:val="footer"/>
    <w:basedOn w:val="a"/>
    <w:link w:val="a8"/>
    <w:uiPriority w:val="99"/>
    <w:unhideWhenUsed/>
    <w:rsid w:val="00F25C2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25C25"/>
  </w:style>
  <w:style w:type="paragraph" w:styleId="a9">
    <w:name w:val="Balloon Text"/>
    <w:basedOn w:val="a"/>
    <w:link w:val="aa"/>
    <w:uiPriority w:val="99"/>
    <w:semiHidden/>
    <w:unhideWhenUsed/>
    <w:rsid w:val="00D36DE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6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6216-A53E-4D39-BE41-0AFE7957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11068</Words>
  <Characters>6310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143</cp:revision>
  <cp:lastPrinted>2025-07-15T12:56:00Z</cp:lastPrinted>
  <dcterms:created xsi:type="dcterms:W3CDTF">2025-06-26T05:27:00Z</dcterms:created>
  <dcterms:modified xsi:type="dcterms:W3CDTF">2025-07-31T05:09:00Z</dcterms:modified>
</cp:coreProperties>
</file>