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8E" w:rsidRPr="00400E02" w:rsidRDefault="0068177C" w:rsidP="00C64950">
      <w:pPr>
        <w:pBdr>
          <w:top w:val="nil"/>
          <w:left w:val="nil"/>
          <w:bottom w:val="nil"/>
          <w:right w:val="nil"/>
          <w:between w:val="nil"/>
        </w:pBdr>
        <w:ind w:left="5670"/>
        <w:contextualSpacing/>
        <w:rPr>
          <w:i/>
          <w:color w:val="000000"/>
        </w:rPr>
      </w:pPr>
      <w:bookmarkStart w:id="0" w:name="_GoBack"/>
      <w:r w:rsidRPr="00400E02">
        <w:rPr>
          <w:i/>
          <w:color w:val="000000"/>
        </w:rPr>
        <w:t xml:space="preserve">   </w:t>
      </w:r>
      <w:r w:rsidR="001B3FF0" w:rsidRPr="00400E02">
        <w:rPr>
          <w:i/>
          <w:color w:val="000000"/>
        </w:rPr>
        <w:t>Додаток 2</w:t>
      </w:r>
    </w:p>
    <w:p w:rsidR="008F0E8E" w:rsidRPr="00400E02" w:rsidRDefault="0068177C" w:rsidP="00264262">
      <w:pPr>
        <w:ind w:left="5670"/>
        <w:contextualSpacing/>
        <w:rPr>
          <w:i/>
        </w:rPr>
      </w:pPr>
      <w:r w:rsidRPr="00400E02">
        <w:rPr>
          <w:i/>
        </w:rPr>
        <w:t xml:space="preserve">   </w:t>
      </w:r>
      <w:r w:rsidR="001B3FF0" w:rsidRPr="00400E02">
        <w:rPr>
          <w:i/>
        </w:rPr>
        <w:t>до рішення виконкому міської ради</w:t>
      </w:r>
    </w:p>
    <w:p w:rsidR="008F0E8E" w:rsidRPr="00400E02" w:rsidRDefault="006C586C" w:rsidP="006C586C">
      <w:pPr>
        <w:tabs>
          <w:tab w:val="left" w:pos="5865"/>
        </w:tabs>
        <w:contextualSpacing/>
        <w:rPr>
          <w:i/>
          <w:sz w:val="26"/>
          <w:szCs w:val="26"/>
        </w:rPr>
      </w:pPr>
      <w:r w:rsidRPr="00400E02">
        <w:rPr>
          <w:i/>
          <w:sz w:val="26"/>
          <w:szCs w:val="26"/>
        </w:rPr>
        <w:tab/>
      </w:r>
      <w:r w:rsidRPr="00400E02">
        <w:rPr>
          <w:i/>
        </w:rPr>
        <w:t>23.05.2025 №652</w:t>
      </w:r>
    </w:p>
    <w:p w:rsidR="00674736" w:rsidRPr="00400E02" w:rsidRDefault="00674736" w:rsidP="00264262">
      <w:pPr>
        <w:contextualSpacing/>
        <w:rPr>
          <w:i/>
          <w:sz w:val="26"/>
          <w:szCs w:val="26"/>
        </w:rPr>
      </w:pPr>
    </w:p>
    <w:p w:rsidR="008F0E8E" w:rsidRPr="00400E02" w:rsidRDefault="001B3FF0" w:rsidP="00264262">
      <w:pPr>
        <w:contextualSpacing/>
        <w:jc w:val="center"/>
        <w:rPr>
          <w:color w:val="000000"/>
          <w:sz w:val="26"/>
          <w:szCs w:val="26"/>
        </w:rPr>
      </w:pPr>
      <w:r w:rsidRPr="00400E02">
        <w:rPr>
          <w:b/>
          <w:color w:val="000000"/>
          <w:sz w:val="26"/>
          <w:szCs w:val="26"/>
        </w:rPr>
        <w:t xml:space="preserve">ТЕХНОЛОГІЧНА КАРТКА ПУБЛІЧНОЇ ПОСЛУГИ № </w:t>
      </w:r>
      <w:r w:rsidR="001B7C96" w:rsidRPr="00400E02">
        <w:rPr>
          <w:b/>
          <w:color w:val="000000"/>
          <w:sz w:val="26"/>
          <w:szCs w:val="26"/>
        </w:rPr>
        <w:t>31</w:t>
      </w:r>
    </w:p>
    <w:p w:rsidR="008F0E8E" w:rsidRPr="00400E02" w:rsidRDefault="008F0E8E" w:rsidP="00264262">
      <w:pPr>
        <w:contextualSpacing/>
        <w:rPr>
          <w:color w:val="000000"/>
          <w:sz w:val="26"/>
          <w:szCs w:val="26"/>
        </w:rPr>
      </w:pPr>
    </w:p>
    <w:p w:rsidR="008F0E8E" w:rsidRPr="00400E02" w:rsidRDefault="001B3FF0" w:rsidP="00264262">
      <w:pPr>
        <w:contextualSpacing/>
        <w:jc w:val="both"/>
        <w:rPr>
          <w:color w:val="000000"/>
          <w:sz w:val="26"/>
          <w:szCs w:val="26"/>
        </w:rPr>
      </w:pPr>
      <w:r w:rsidRPr="00400E02">
        <w:rPr>
          <w:b/>
          <w:i/>
          <w:color w:val="000000"/>
          <w:sz w:val="26"/>
          <w:szCs w:val="26"/>
        </w:rPr>
        <w:t>Послуга</w:t>
      </w:r>
      <w:r w:rsidRPr="00400E02">
        <w:rPr>
          <w:i/>
          <w:color w:val="000000"/>
          <w:sz w:val="26"/>
          <w:szCs w:val="26"/>
        </w:rPr>
        <w:t xml:space="preserve">: </w:t>
      </w:r>
      <w:r w:rsidRPr="00400E02">
        <w:rPr>
          <w:b/>
          <w:i/>
          <w:color w:val="000000"/>
          <w:sz w:val="26"/>
          <w:szCs w:val="26"/>
        </w:rPr>
        <w:t>Надання матеріальної допомоги члену сім'ї цивільної особи, загиблої (померлої) на території м. Кривого Рогу внаслідок військової агресії Російської Федерації</w:t>
      </w:r>
      <w:r w:rsidR="000E02FC" w:rsidRPr="00400E02">
        <w:rPr>
          <w:b/>
          <w:i/>
          <w:color w:val="000000"/>
          <w:sz w:val="26"/>
          <w:szCs w:val="26"/>
        </w:rPr>
        <w:t>,</w:t>
      </w:r>
      <w:r w:rsidRPr="00400E02">
        <w:rPr>
          <w:b/>
          <w:i/>
          <w:color w:val="000000"/>
          <w:sz w:val="26"/>
          <w:szCs w:val="26"/>
        </w:rPr>
        <w:t xml:space="preserve"> на оплату поховальних та супутніх послуг</w:t>
      </w:r>
    </w:p>
    <w:p w:rsidR="008F0E8E" w:rsidRPr="00400E02" w:rsidRDefault="001B3FF0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Загальна кількість днів надання послуги: </w:t>
      </w:r>
    </w:p>
    <w:p w:rsidR="008F0E8E" w:rsidRPr="00400E02" w:rsidRDefault="001B3FF0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 до 15 календарних днів – управліннями праці та соціального захисту населення виконкомів районних у місті рад;</w:t>
      </w:r>
    </w:p>
    <w:p w:rsidR="008F0E8E" w:rsidRPr="00400E02" w:rsidRDefault="001B3FF0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 до 30 календарних днів – департаментом соціальної політики виконкому Криворізької міської ради. У разі неможливості ухвалення рішення у визначений строк, його буде ухвалено на найближчому засіданні виконкому Криворізької міської ради.</w:t>
      </w:r>
    </w:p>
    <w:p w:rsidR="00674736" w:rsidRPr="00400E02" w:rsidRDefault="00674736" w:rsidP="00264262">
      <w:pPr>
        <w:contextualSpacing/>
        <w:jc w:val="both"/>
        <w:rPr>
          <w:i/>
          <w:color w:val="000000"/>
          <w:sz w:val="26"/>
          <w:szCs w:val="26"/>
        </w:rPr>
      </w:pPr>
    </w:p>
    <w:tbl>
      <w:tblPr>
        <w:tblStyle w:val="a5"/>
        <w:tblW w:w="9873" w:type="dxa"/>
        <w:tblInd w:w="-97" w:type="dxa"/>
        <w:tblLayout w:type="fixed"/>
        <w:tblLook w:val="0400" w:firstRow="0" w:lastRow="0" w:firstColumn="0" w:lastColumn="0" w:noHBand="0" w:noVBand="1"/>
      </w:tblPr>
      <w:tblGrid>
        <w:gridCol w:w="570"/>
        <w:gridCol w:w="2970"/>
        <w:gridCol w:w="2700"/>
        <w:gridCol w:w="1980"/>
        <w:gridCol w:w="1653"/>
      </w:tblGrid>
      <w:tr w:rsidR="008F0E8E" w:rsidRPr="00400E02" w:rsidTr="00C6495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 </w:t>
            </w:r>
          </w:p>
          <w:p w:rsidR="008F0E8E" w:rsidRPr="00400E02" w:rsidRDefault="001B3FF0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ind w:left="-94" w:firstLine="94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 xml:space="preserve">Етапи опрацювання звернення про </w:t>
            </w:r>
          </w:p>
          <w:p w:rsidR="008F0E8E" w:rsidRPr="00400E02" w:rsidRDefault="001B3FF0" w:rsidP="00264262">
            <w:pPr>
              <w:ind w:left="-94" w:firstLine="94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надання публічної послуги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Відповідальна</w:t>
            </w:r>
          </w:p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посадова особа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Строки </w:t>
            </w:r>
          </w:p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виконання етапів (дії, рішення)</w:t>
            </w:r>
          </w:p>
        </w:tc>
      </w:tr>
      <w:tr w:rsidR="008F0E8E" w:rsidRPr="00400E02" w:rsidTr="00C6495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8F0E8E" w:rsidRPr="00400E02" w:rsidTr="00C64950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bookmarkStart w:id="1" w:name="_Hlk197699436"/>
            <w:r w:rsidRPr="00400E0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Інформування про види послуг, перелік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докумен</w:t>
            </w:r>
            <w:r w:rsidR="00AB0039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тів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тощо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65" w:rsidRPr="00400E02" w:rsidRDefault="001B3FF0" w:rsidP="00995E42">
            <w:pPr>
              <w:ind w:left="97" w:right="97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Адміністрато</w:t>
            </w:r>
            <w:r w:rsidR="00AB0039" w:rsidRPr="00400E02">
              <w:rPr>
                <w:color w:val="000000"/>
                <w:sz w:val="26"/>
                <w:szCs w:val="26"/>
              </w:rPr>
              <w:t>р</w:t>
            </w:r>
            <w:r w:rsidR="006C6084" w:rsidRPr="00400E02">
              <w:rPr>
                <w:color w:val="000000"/>
                <w:sz w:val="26"/>
                <w:szCs w:val="26"/>
              </w:rPr>
              <w:t xml:space="preserve"> Офісу «Я-Ветеран»,</w:t>
            </w:r>
            <w:r w:rsidR="00995E42" w:rsidRPr="00400E02">
              <w:rPr>
                <w:color w:val="000000"/>
                <w:sz w:val="26"/>
                <w:szCs w:val="26"/>
              </w:rPr>
              <w:t xml:space="preserve"> </w:t>
            </w:r>
            <w:r w:rsidR="006C6084" w:rsidRPr="00400E02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6C6084" w:rsidRPr="00400E02">
              <w:rPr>
                <w:color w:val="000000"/>
                <w:sz w:val="26"/>
                <w:szCs w:val="26"/>
              </w:rPr>
              <w:t>нада</w:t>
            </w:r>
            <w:proofErr w:type="spellEnd"/>
            <w:r w:rsidR="006C6084" w:rsidRPr="00400E02">
              <w:rPr>
                <w:color w:val="000000"/>
                <w:sz w:val="26"/>
                <w:szCs w:val="26"/>
              </w:rPr>
              <w:t>-лі – Офіс), мобільний сервіс Центр</w:t>
            </w:r>
            <w:r w:rsidR="00995E42" w:rsidRPr="00400E02">
              <w:rPr>
                <w:color w:val="000000"/>
                <w:sz w:val="26"/>
                <w:szCs w:val="26"/>
              </w:rPr>
              <w:t>у</w:t>
            </w:r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адміні</w:t>
            </w:r>
            <w:r w:rsidR="00995E4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стративних</w:t>
            </w:r>
            <w:proofErr w:type="spellEnd"/>
            <w:r w:rsidR="00995E42" w:rsidRPr="00400E02">
              <w:rPr>
                <w:color w:val="000000"/>
                <w:sz w:val="26"/>
                <w:szCs w:val="26"/>
              </w:rPr>
              <w:t xml:space="preserve">  </w:t>
            </w:r>
            <w:r w:rsidRPr="00400E02">
              <w:rPr>
                <w:color w:val="000000"/>
                <w:sz w:val="26"/>
                <w:szCs w:val="26"/>
              </w:rPr>
              <w:t xml:space="preserve"> послуг «Віза»</w:t>
            </w:r>
            <w:r w:rsidR="00995E42" w:rsidRPr="00400E02">
              <w:rPr>
                <w:color w:val="000000"/>
                <w:sz w:val="26"/>
                <w:szCs w:val="26"/>
              </w:rPr>
              <w:t xml:space="preserve"> </w:t>
            </w:r>
            <w:r w:rsidR="006C6084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 xml:space="preserve">(«Центр Дії») виконкому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Криворі</w:t>
            </w:r>
            <w:r w:rsidR="00995E4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зької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r w:rsidR="00995E42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 xml:space="preserve">міської </w:t>
            </w:r>
            <w:r w:rsidR="00995E42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>ради (надалі –</w:t>
            </w:r>
            <w:r w:rsidR="00EB3E8B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>Центр),</w:t>
            </w:r>
            <w:r w:rsidR="00EB3E8B" w:rsidRPr="00400E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спе</w:t>
            </w:r>
            <w:r w:rsidR="00995E4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ціаліст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r w:rsidR="00995E42" w:rsidRPr="00400E02">
              <w:rPr>
                <w:color w:val="000000"/>
                <w:sz w:val="26"/>
                <w:szCs w:val="26"/>
              </w:rPr>
              <w:t xml:space="preserve">  </w:t>
            </w:r>
            <w:r w:rsidRPr="00400E02">
              <w:rPr>
                <w:color w:val="000000"/>
                <w:sz w:val="26"/>
                <w:szCs w:val="26"/>
              </w:rPr>
              <w:t>управління</w:t>
            </w:r>
            <w:r w:rsidR="006C6084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 xml:space="preserve"> праці</w:t>
            </w:r>
            <w:r w:rsidR="006C6084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 xml:space="preserve"> та </w:t>
            </w:r>
            <w:r w:rsidR="006C6084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 xml:space="preserve">соціального </w:t>
            </w:r>
            <w:r w:rsidRPr="00400E02">
              <w:rPr>
                <w:sz w:val="26"/>
                <w:szCs w:val="26"/>
              </w:rPr>
              <w:t>захисту</w:t>
            </w:r>
            <w:r w:rsidR="00995E42" w:rsidRPr="00400E02">
              <w:rPr>
                <w:sz w:val="26"/>
                <w:szCs w:val="26"/>
              </w:rPr>
              <w:t xml:space="preserve">  </w:t>
            </w:r>
            <w:r w:rsidRPr="00400E02">
              <w:rPr>
                <w:sz w:val="26"/>
                <w:szCs w:val="26"/>
              </w:rPr>
              <w:t xml:space="preserve"> населення</w:t>
            </w:r>
            <w:r w:rsidR="006C6084" w:rsidRPr="00400E02">
              <w:rPr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>виконкому районної в місті ради (надалі – районне управління)</w:t>
            </w:r>
          </w:p>
          <w:p w:rsidR="00674736" w:rsidRPr="00400E02" w:rsidRDefault="00674736" w:rsidP="00995E42">
            <w:pPr>
              <w:ind w:left="97" w:right="97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6C6084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Офіс</w:t>
            </w:r>
            <w:r w:rsidR="001B3FF0" w:rsidRPr="00400E02">
              <w:rPr>
                <w:color w:val="000000"/>
                <w:sz w:val="26"/>
                <w:szCs w:val="26"/>
              </w:rPr>
              <w:t>,</w:t>
            </w:r>
          </w:p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момент звернення</w:t>
            </w:r>
          </w:p>
        </w:tc>
      </w:tr>
      <w:bookmarkEnd w:id="1"/>
      <w:tr w:rsidR="008F0E8E" w:rsidRPr="00400E02" w:rsidTr="007665B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65" w:rsidRPr="00400E02" w:rsidRDefault="001B3FF0" w:rsidP="00995E42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Прийом і реєстрація за</w:t>
            </w:r>
            <w:r w:rsidR="00995E4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яви та пакета доку</w:t>
            </w:r>
            <w:r w:rsidR="00995E4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 xml:space="preserve">ментів, повідомлення заявника про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орієн</w:t>
            </w:r>
            <w:r w:rsidR="00995E4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товний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термін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виконан</w:t>
            </w:r>
            <w:proofErr w:type="spellEnd"/>
            <w:r w:rsidR="00995E4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ня, формування справи з надання послуги</w:t>
            </w:r>
          </w:p>
          <w:p w:rsidR="00674736" w:rsidRPr="00400E02" w:rsidRDefault="00674736" w:rsidP="00995E42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Адміністратор </w:t>
            </w:r>
          </w:p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Центру,</w:t>
            </w:r>
          </w:p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Центр,</w:t>
            </w:r>
          </w:p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E8E" w:rsidRPr="00400E02" w:rsidRDefault="001B3FF0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момент звернення</w:t>
            </w:r>
          </w:p>
        </w:tc>
      </w:tr>
      <w:tr w:rsidR="00674736" w:rsidRPr="00400E02" w:rsidTr="007665B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Передача заяви та пакета документів з відміткою про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реєс-трацію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в Центрі до виконкому районної в місті ради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Адміністратор Центру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</w:t>
            </w:r>
          </w:p>
          <w:p w:rsidR="00674736" w:rsidRPr="00400E02" w:rsidRDefault="00674736" w:rsidP="00674736">
            <w:pPr>
              <w:contextualSpacing/>
              <w:rPr>
                <w:sz w:val="26"/>
                <w:szCs w:val="26"/>
              </w:rPr>
            </w:pPr>
          </w:p>
          <w:p w:rsidR="00674736" w:rsidRPr="00400E02" w:rsidRDefault="00674736" w:rsidP="00674736">
            <w:pPr>
              <w:contextualSpacing/>
              <w:rPr>
                <w:sz w:val="26"/>
                <w:szCs w:val="26"/>
              </w:rPr>
            </w:pPr>
          </w:p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Не пізніше наступного робочого дня</w:t>
            </w:r>
          </w:p>
        </w:tc>
      </w:tr>
      <w:tr w:rsidR="00674736" w:rsidRPr="00400E02" w:rsidTr="007665B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674736" w:rsidRPr="00400E02" w:rsidTr="007665B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Перевірка  пакета доку-ментів, у разі потреби п</w:t>
            </w:r>
            <w:r w:rsidRPr="00400E02">
              <w:rPr>
                <w:sz w:val="26"/>
                <w:szCs w:val="26"/>
              </w:rPr>
              <w:t>ідготовка та направ-</w:t>
            </w:r>
            <w:proofErr w:type="spellStart"/>
            <w:r w:rsidRPr="00400E02">
              <w:rPr>
                <w:sz w:val="26"/>
                <w:szCs w:val="26"/>
              </w:rPr>
              <w:t>лення</w:t>
            </w:r>
            <w:proofErr w:type="spellEnd"/>
            <w:r w:rsidRPr="00400E02">
              <w:rPr>
                <w:sz w:val="26"/>
                <w:szCs w:val="26"/>
              </w:rPr>
              <w:t xml:space="preserve"> письмового </w:t>
            </w:r>
            <w:proofErr w:type="spellStart"/>
            <w:r w:rsidRPr="00400E02">
              <w:rPr>
                <w:sz w:val="26"/>
                <w:szCs w:val="26"/>
              </w:rPr>
              <w:t>пові-домлення</w:t>
            </w:r>
            <w:proofErr w:type="spellEnd"/>
            <w:r w:rsidRPr="00400E02">
              <w:rPr>
                <w:sz w:val="26"/>
                <w:szCs w:val="26"/>
              </w:rPr>
              <w:t xml:space="preserve"> про зали-</w:t>
            </w:r>
            <w:proofErr w:type="spellStart"/>
            <w:r w:rsidRPr="00400E02">
              <w:rPr>
                <w:sz w:val="26"/>
                <w:szCs w:val="26"/>
              </w:rPr>
              <w:t>шення</w:t>
            </w:r>
            <w:proofErr w:type="spellEnd"/>
            <w:r w:rsidRPr="00400E02">
              <w:rPr>
                <w:sz w:val="26"/>
                <w:szCs w:val="26"/>
              </w:rPr>
              <w:t xml:space="preserve"> заяви без руху й продовження строку ро-</w:t>
            </w:r>
            <w:proofErr w:type="spellStart"/>
            <w:r w:rsidRPr="00400E02">
              <w:rPr>
                <w:sz w:val="26"/>
                <w:szCs w:val="26"/>
              </w:rPr>
              <w:t>згляду</w:t>
            </w:r>
            <w:proofErr w:type="spellEnd"/>
            <w:r w:rsidRPr="00400E02">
              <w:rPr>
                <w:sz w:val="26"/>
                <w:szCs w:val="26"/>
              </w:rPr>
              <w:t xml:space="preserve"> справи на строк залишення заяви без руху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Районне </w:t>
            </w:r>
          </w:p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трьох календарних днів</w:t>
            </w:r>
          </w:p>
        </w:tc>
      </w:tr>
      <w:tr w:rsidR="00674736" w:rsidRPr="00400E02" w:rsidTr="007665B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Надсилання письмового повідомлення до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Цен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-тру про залишення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зая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-ви без руху та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продов-ження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строку розгляду справи на строк зали-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шення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заяви без руху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100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</w:t>
            </w:r>
          </w:p>
          <w:p w:rsidR="00674736" w:rsidRPr="00400E02" w:rsidRDefault="00674736" w:rsidP="00674736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 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трьох календарних днів</w:t>
            </w:r>
          </w:p>
        </w:tc>
      </w:tr>
      <w:tr w:rsidR="00674736" w:rsidRPr="00400E02" w:rsidTr="00C64950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Розгляд заяви та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фо-рмування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пакета </w:t>
            </w:r>
            <w:r w:rsidRPr="00400E02">
              <w:rPr>
                <w:sz w:val="26"/>
                <w:szCs w:val="26"/>
              </w:rPr>
              <w:t>доку-ментів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двох календар-них днів</w:t>
            </w:r>
          </w:p>
        </w:tc>
      </w:tr>
      <w:tr w:rsidR="00674736" w:rsidRPr="00400E02" w:rsidTr="00C64950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За потреби підготовка відмови в наданні до-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помоги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заявнику із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заз-наченням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шляхів її ос-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карження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674736" w:rsidRPr="00400E02" w:rsidRDefault="00674736" w:rsidP="00674736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Протягом одного робочого дня</w:t>
            </w:r>
          </w:p>
        </w:tc>
      </w:tr>
      <w:tr w:rsidR="00674736" w:rsidRPr="00400E02" w:rsidTr="00C64950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Передача відмови до Центру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674736" w:rsidRPr="00400E02" w:rsidRDefault="00674736" w:rsidP="00674736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Протягом одного робо-</w:t>
            </w:r>
          </w:p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чого дня</w:t>
            </w:r>
          </w:p>
        </w:tc>
      </w:tr>
      <w:tr w:rsidR="00674736" w:rsidRPr="00400E02" w:rsidTr="00C64950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Видача відмови заявнику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Адміністратор Центру, 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Центр, 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день  звернення</w:t>
            </w:r>
          </w:p>
        </w:tc>
      </w:tr>
      <w:tr w:rsidR="00674736" w:rsidRPr="00400E02" w:rsidTr="00FD6637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Включення інформації про заявника до списку осіб, які мають право на отримання допомоги</w:t>
            </w:r>
          </w:p>
          <w:p w:rsidR="00674736" w:rsidRPr="00400E02" w:rsidRDefault="00674736" w:rsidP="00674736">
            <w:pPr>
              <w:ind w:left="96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Спеціаліст </w:t>
            </w:r>
            <w:r w:rsidR="005768FE" w:rsidRPr="00400E02">
              <w:rPr>
                <w:color w:val="000000"/>
                <w:sz w:val="26"/>
                <w:szCs w:val="26"/>
              </w:rPr>
              <w:t>районного управління</w:t>
            </w:r>
            <w:r w:rsidR="00CD52FE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>з роботи із зазначеною категорією громадян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день  звернення</w:t>
            </w:r>
          </w:p>
        </w:tc>
      </w:tr>
      <w:tr w:rsidR="00674736" w:rsidRPr="00400E02" w:rsidTr="00EB3E8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Направлення заяви, па-кета документів та спи-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ску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осіб, які мають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пра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-во на отримання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допо-моги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>, до департаменту соціальної політики ви-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конкому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sz w:val="26"/>
                <w:szCs w:val="26"/>
              </w:rPr>
              <w:t>Криворізької</w:t>
            </w:r>
            <w:r w:rsidRPr="00400E02">
              <w:rPr>
                <w:color w:val="000000"/>
                <w:sz w:val="26"/>
                <w:szCs w:val="26"/>
              </w:rPr>
              <w:t xml:space="preserve"> міської ради (надалі – департамент)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right="9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736" w:rsidRPr="00400E02" w:rsidRDefault="00674736" w:rsidP="00674736">
            <w:pPr>
              <w:ind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До дев’яти календарних днів</w:t>
            </w:r>
          </w:p>
        </w:tc>
      </w:tr>
      <w:tr w:rsidR="00674736" w:rsidRPr="00400E02" w:rsidTr="00EB3E8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Підготовка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проєкту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рі-шення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виконкому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Кри-ворізької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міської ради про надання допомоги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Спеціаліст департаменту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Департамент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До 24 </w:t>
            </w:r>
          </w:p>
          <w:p w:rsidR="00674736" w:rsidRPr="00400E02" w:rsidRDefault="00674736" w:rsidP="00674736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календарних днів</w:t>
            </w:r>
          </w:p>
        </w:tc>
      </w:tr>
      <w:tr w:rsidR="00674736" w:rsidRPr="00400E02" w:rsidTr="00EB3E8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400E02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right="-186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400E02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ind w:lef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674736" w:rsidRPr="00400E02" w:rsidTr="00674736">
        <w:trPr>
          <w:trHeight w:val="2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Перерахування коштів призначеної допомоги заявнику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Спеціаліст </w:t>
            </w:r>
            <w:proofErr w:type="spellStart"/>
            <w:r w:rsidRPr="00400E02">
              <w:rPr>
                <w:sz w:val="26"/>
                <w:szCs w:val="26"/>
              </w:rPr>
              <w:t>департамен</w:t>
            </w:r>
            <w:proofErr w:type="spellEnd"/>
            <w:r w:rsidRPr="00400E02">
              <w:rPr>
                <w:sz w:val="26"/>
                <w:szCs w:val="26"/>
              </w:rPr>
              <w:t xml:space="preserve">-ту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6" w:rsidRPr="00400E02" w:rsidRDefault="00674736" w:rsidP="00674736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Департамент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6" w:rsidRPr="00400E02" w:rsidRDefault="00674736" w:rsidP="0067473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Після ухвалення рішення про надання допомоги на засіданні виконкому Криворізької міської ради</w:t>
            </w:r>
          </w:p>
        </w:tc>
      </w:tr>
    </w:tbl>
    <w:p w:rsidR="00AF34E8" w:rsidRPr="00400E02" w:rsidRDefault="00AF34E8" w:rsidP="00264262">
      <w:pPr>
        <w:contextualSpacing/>
        <w:jc w:val="center"/>
        <w:rPr>
          <w:b/>
          <w:color w:val="000000"/>
          <w:sz w:val="26"/>
          <w:szCs w:val="26"/>
        </w:rPr>
      </w:pPr>
      <w:r w:rsidRPr="00400E02">
        <w:rPr>
          <w:b/>
          <w:color w:val="000000"/>
          <w:sz w:val="26"/>
          <w:szCs w:val="26"/>
        </w:rPr>
        <w:t>ТЕХНОЛОГІЧНА КАРТКА ПУБЛІЧНОЇ ПОСЛУГИ № 32</w:t>
      </w:r>
    </w:p>
    <w:p w:rsidR="00AF34E8" w:rsidRPr="00400E02" w:rsidRDefault="00AF34E8" w:rsidP="00264262">
      <w:pPr>
        <w:contextualSpacing/>
        <w:jc w:val="both"/>
        <w:rPr>
          <w:color w:val="000000"/>
          <w:sz w:val="26"/>
          <w:szCs w:val="26"/>
        </w:rPr>
      </w:pPr>
      <w:r w:rsidRPr="00400E02">
        <w:rPr>
          <w:b/>
          <w:i/>
          <w:color w:val="000000"/>
          <w:sz w:val="26"/>
          <w:szCs w:val="26"/>
        </w:rPr>
        <w:t>Послуга</w:t>
      </w:r>
      <w:r w:rsidRPr="00400E02">
        <w:rPr>
          <w:i/>
          <w:color w:val="000000"/>
          <w:sz w:val="26"/>
          <w:szCs w:val="26"/>
        </w:rPr>
        <w:t xml:space="preserve">: </w:t>
      </w:r>
      <w:r w:rsidRPr="00400E02">
        <w:rPr>
          <w:b/>
          <w:i/>
          <w:color w:val="000000"/>
          <w:sz w:val="26"/>
          <w:szCs w:val="26"/>
        </w:rPr>
        <w:t>Надання одноразової матеріальної допомоги членам сім'ї цивільної особи, загиблої (померлої) на території м. Кривого Рогу внаслідок військової агресії Російської Федерації</w:t>
      </w:r>
    </w:p>
    <w:p w:rsidR="00AF34E8" w:rsidRPr="00400E02" w:rsidRDefault="00AF34E8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Загальна кількість днів надання послуги: </w:t>
      </w:r>
    </w:p>
    <w:p w:rsidR="00AF34E8" w:rsidRPr="00400E02" w:rsidRDefault="00AF34E8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 до 15 календарних днів – управліннями праці та соціального захисту населення виконкомів районних у місті рад;</w:t>
      </w:r>
    </w:p>
    <w:p w:rsidR="00AF34E8" w:rsidRPr="00400E02" w:rsidRDefault="00AF34E8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 до 30 календарних днів – департаментом соціальної політики виконкому Криворізької міської ради. У разі неможливості ухвалення рішення у </w:t>
      </w:r>
      <w:proofErr w:type="spellStart"/>
      <w:r w:rsidRPr="00400E02">
        <w:rPr>
          <w:i/>
          <w:color w:val="000000"/>
          <w:sz w:val="26"/>
          <w:szCs w:val="26"/>
        </w:rPr>
        <w:t>визначенний</w:t>
      </w:r>
      <w:proofErr w:type="spellEnd"/>
      <w:r w:rsidRPr="00400E02">
        <w:rPr>
          <w:i/>
          <w:color w:val="000000"/>
          <w:sz w:val="26"/>
          <w:szCs w:val="26"/>
        </w:rPr>
        <w:t xml:space="preserve"> строк, його буде ухвалено на найближчому засіданні виконкому Криворізької міської ради.</w:t>
      </w:r>
    </w:p>
    <w:tbl>
      <w:tblPr>
        <w:tblStyle w:val="a5"/>
        <w:tblW w:w="9873" w:type="dxa"/>
        <w:tblInd w:w="-97" w:type="dxa"/>
        <w:tblLayout w:type="fixed"/>
        <w:tblLook w:val="0400" w:firstRow="0" w:lastRow="0" w:firstColumn="0" w:lastColumn="0" w:noHBand="0" w:noVBand="1"/>
      </w:tblPr>
      <w:tblGrid>
        <w:gridCol w:w="570"/>
        <w:gridCol w:w="2970"/>
        <w:gridCol w:w="2700"/>
        <w:gridCol w:w="1980"/>
        <w:gridCol w:w="1653"/>
      </w:tblGrid>
      <w:tr w:rsidR="00AF34E8" w:rsidRPr="00400E02" w:rsidTr="0028423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E8" w:rsidRPr="00400E02" w:rsidRDefault="00AF34E8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№ </w:t>
            </w:r>
          </w:p>
          <w:p w:rsidR="00AF34E8" w:rsidRPr="00400E02" w:rsidRDefault="00AF34E8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E8" w:rsidRPr="00400E02" w:rsidRDefault="00AF34E8" w:rsidP="00264262">
            <w:pPr>
              <w:ind w:left="-94" w:firstLine="94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 xml:space="preserve">Етапи опрацювання звернення про </w:t>
            </w:r>
          </w:p>
          <w:p w:rsidR="00AF34E8" w:rsidRPr="00400E02" w:rsidRDefault="00AF34E8" w:rsidP="00264262">
            <w:pPr>
              <w:ind w:left="-94" w:firstLine="94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надання публічної послуги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Відповідальна</w:t>
            </w:r>
          </w:p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посадова особа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E8B" w:rsidRPr="00400E02" w:rsidRDefault="00AF34E8" w:rsidP="002A65E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Строки </w:t>
            </w:r>
          </w:p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виконання етапів (дії, рішення)</w:t>
            </w:r>
          </w:p>
        </w:tc>
      </w:tr>
      <w:tr w:rsidR="00AF34E8" w:rsidRPr="00400E02" w:rsidTr="00A52E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E8" w:rsidRPr="00400E02" w:rsidRDefault="00AF34E8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E8" w:rsidRPr="00400E02" w:rsidRDefault="00AF34E8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832EB0" w:rsidRPr="00400E02" w:rsidTr="00A52E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Інформування про види послуг, перелік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докумен-тів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тощо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16B" w:rsidRPr="00400E02" w:rsidRDefault="00832EB0" w:rsidP="00674736">
            <w:pPr>
              <w:ind w:left="97" w:right="97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Адміністратор Офісу «Я-Ветеран»,  (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нада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-лі – Офіс), мобільний сервіс Центру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адміні-стративних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  послуг «Віза»  («Центр Дії») виконкому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Криворі-зької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 міської  ради (надалі – Центр),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спе-ціаліст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управління праці  та  соціального </w:t>
            </w:r>
            <w:r w:rsidRPr="00400E02">
              <w:rPr>
                <w:sz w:val="26"/>
                <w:szCs w:val="26"/>
              </w:rPr>
              <w:t xml:space="preserve">захисту   населення </w:t>
            </w:r>
            <w:r w:rsidRPr="00400E02">
              <w:rPr>
                <w:color w:val="000000"/>
                <w:sz w:val="26"/>
                <w:szCs w:val="26"/>
              </w:rPr>
              <w:t>виконкому районної в місті ради (надалі – районне управління)</w:t>
            </w:r>
          </w:p>
          <w:p w:rsidR="00A52E8B" w:rsidRPr="00400E02" w:rsidRDefault="00A52E8B" w:rsidP="00674736">
            <w:pPr>
              <w:ind w:left="97" w:right="97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Офіс,</w:t>
            </w:r>
          </w:p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момент звернення</w:t>
            </w:r>
          </w:p>
        </w:tc>
      </w:tr>
      <w:tr w:rsidR="00832EB0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6B" w:rsidRPr="00400E02" w:rsidRDefault="00832EB0" w:rsidP="00A52E8B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Прийом і реєстрація заяви та пакета доку-ментів,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повідомення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за-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явника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про орієнтовний термін виконання, фор-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мування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справи з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надан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>-ня послуги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Адміністратор </w:t>
            </w:r>
          </w:p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Центру,</w:t>
            </w:r>
          </w:p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Центр,</w:t>
            </w:r>
          </w:p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момент звернення</w:t>
            </w:r>
          </w:p>
        </w:tc>
      </w:tr>
      <w:tr w:rsidR="00FE7D77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ind w:left="-28" w:firstLine="28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ind w:left="96" w:righ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77" w:rsidRPr="00400E02" w:rsidRDefault="00FE7D77" w:rsidP="00FE7D77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832EB0" w:rsidRPr="00400E02" w:rsidTr="00DC520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6B" w:rsidRPr="00400E02" w:rsidRDefault="00832EB0" w:rsidP="00A52E8B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Передача заяви та па</w:t>
            </w:r>
            <w:r w:rsidR="00FE7D77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кета документів з від</w:t>
            </w:r>
            <w:r w:rsidR="00FE7D77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 xml:space="preserve">міткою про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реєтрацію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в Центрі до виконкому районної в місті ради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00E02">
              <w:rPr>
                <w:color w:val="000000"/>
                <w:sz w:val="26"/>
                <w:szCs w:val="26"/>
              </w:rPr>
              <w:t>Адміністратр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Центру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</w:t>
            </w:r>
          </w:p>
          <w:p w:rsidR="00832EB0" w:rsidRPr="00400E02" w:rsidRDefault="00832EB0" w:rsidP="00832EB0">
            <w:pPr>
              <w:contextualSpacing/>
              <w:rPr>
                <w:sz w:val="26"/>
                <w:szCs w:val="26"/>
              </w:rPr>
            </w:pPr>
          </w:p>
          <w:p w:rsidR="00832EB0" w:rsidRPr="00400E02" w:rsidRDefault="00832EB0" w:rsidP="00832EB0">
            <w:pPr>
              <w:contextualSpacing/>
              <w:rPr>
                <w:sz w:val="26"/>
                <w:szCs w:val="26"/>
              </w:rPr>
            </w:pPr>
          </w:p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Не пізніше наступного робочого дня</w:t>
            </w:r>
          </w:p>
        </w:tc>
      </w:tr>
      <w:tr w:rsidR="00832EB0" w:rsidRPr="00400E02" w:rsidTr="00DC520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6B" w:rsidRPr="00400E02" w:rsidRDefault="00832EB0" w:rsidP="00FE7D77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Перевірка пакета доку-ментів, у разі потреби  п</w:t>
            </w:r>
            <w:r w:rsidRPr="00400E02">
              <w:rPr>
                <w:sz w:val="26"/>
                <w:szCs w:val="26"/>
              </w:rPr>
              <w:t>ідготовка та направ-</w:t>
            </w:r>
            <w:proofErr w:type="spellStart"/>
            <w:r w:rsidRPr="00400E02">
              <w:rPr>
                <w:sz w:val="26"/>
                <w:szCs w:val="26"/>
              </w:rPr>
              <w:t>лення</w:t>
            </w:r>
            <w:proofErr w:type="spellEnd"/>
            <w:r w:rsidRPr="00400E02">
              <w:rPr>
                <w:sz w:val="26"/>
                <w:szCs w:val="26"/>
              </w:rPr>
              <w:t xml:space="preserve"> письмового </w:t>
            </w:r>
            <w:proofErr w:type="spellStart"/>
            <w:r w:rsidRPr="00400E02">
              <w:rPr>
                <w:sz w:val="26"/>
                <w:szCs w:val="26"/>
              </w:rPr>
              <w:t>пові-домлення</w:t>
            </w:r>
            <w:proofErr w:type="spellEnd"/>
            <w:r w:rsidRPr="00400E02">
              <w:rPr>
                <w:sz w:val="26"/>
                <w:szCs w:val="26"/>
              </w:rPr>
              <w:t xml:space="preserve"> про </w:t>
            </w:r>
            <w:proofErr w:type="spellStart"/>
            <w:r w:rsidRPr="00400E02">
              <w:rPr>
                <w:sz w:val="26"/>
                <w:szCs w:val="26"/>
              </w:rPr>
              <w:t>залишен</w:t>
            </w:r>
            <w:proofErr w:type="spellEnd"/>
            <w:r w:rsidRPr="00400E02">
              <w:rPr>
                <w:sz w:val="26"/>
                <w:szCs w:val="26"/>
              </w:rPr>
              <w:t>-ня заяви без руху й про-</w:t>
            </w:r>
            <w:proofErr w:type="spellStart"/>
            <w:r w:rsidRPr="00400E02">
              <w:rPr>
                <w:sz w:val="26"/>
                <w:szCs w:val="26"/>
              </w:rPr>
              <w:t>довження</w:t>
            </w:r>
            <w:proofErr w:type="spellEnd"/>
            <w:r w:rsidRPr="00400E02">
              <w:rPr>
                <w:sz w:val="26"/>
                <w:szCs w:val="26"/>
              </w:rPr>
              <w:t xml:space="preserve"> строку роз</w:t>
            </w:r>
            <w:r w:rsidR="002A65E2" w:rsidRPr="00400E02">
              <w:rPr>
                <w:sz w:val="26"/>
                <w:szCs w:val="26"/>
              </w:rPr>
              <w:t>-</w:t>
            </w:r>
            <w:proofErr w:type="spellStart"/>
            <w:r w:rsidRPr="00400E02">
              <w:rPr>
                <w:sz w:val="26"/>
                <w:szCs w:val="26"/>
              </w:rPr>
              <w:t>гляду</w:t>
            </w:r>
            <w:proofErr w:type="spellEnd"/>
            <w:r w:rsidRPr="00400E02">
              <w:rPr>
                <w:sz w:val="26"/>
                <w:szCs w:val="26"/>
              </w:rPr>
              <w:t xml:space="preserve"> справи на строк залишення заяви без </w:t>
            </w:r>
            <w:proofErr w:type="spellStart"/>
            <w:r w:rsidRPr="00400E02">
              <w:rPr>
                <w:sz w:val="26"/>
                <w:szCs w:val="26"/>
              </w:rPr>
              <w:t>ру-ху</w:t>
            </w:r>
            <w:proofErr w:type="spellEnd"/>
            <w:r w:rsidRPr="00400E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Районне </w:t>
            </w:r>
          </w:p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трьох календарних днів</w:t>
            </w:r>
          </w:p>
        </w:tc>
      </w:tr>
      <w:tr w:rsidR="00832EB0" w:rsidRPr="00400E02" w:rsidTr="00DC520B">
        <w:trPr>
          <w:trHeight w:val="21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A52E8B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Надсилання письмового повідомлення до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Цен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-тру про залишення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зая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-ви без руху та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продов-ження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строку розгляду справи на строк зали-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шення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заяви без руху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B0" w:rsidRPr="00400E02" w:rsidRDefault="00832EB0" w:rsidP="00832EB0">
            <w:pPr>
              <w:ind w:left="100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</w:t>
            </w:r>
          </w:p>
          <w:p w:rsidR="00832EB0" w:rsidRPr="00400E02" w:rsidRDefault="00832EB0" w:rsidP="00832EB0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 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B0" w:rsidRPr="00400E02" w:rsidRDefault="002A65E2" w:rsidP="00832EB0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трьох календарних днів</w:t>
            </w:r>
          </w:p>
        </w:tc>
      </w:tr>
      <w:tr w:rsidR="00832EB0" w:rsidRPr="00400E02" w:rsidTr="00FE7D77">
        <w:trPr>
          <w:trHeight w:val="8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6B" w:rsidRPr="00400E02" w:rsidRDefault="00832EB0" w:rsidP="00FE7D77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Розгляд заяви та фор-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мування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пакет</w:t>
            </w:r>
            <w:r w:rsidR="00CD52FE" w:rsidRPr="00400E02">
              <w:rPr>
                <w:color w:val="000000"/>
                <w:sz w:val="26"/>
                <w:szCs w:val="26"/>
              </w:rPr>
              <w:t>а</w:t>
            </w:r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sz w:val="26"/>
                <w:szCs w:val="26"/>
              </w:rPr>
              <w:t>доку-ментів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EB0" w:rsidRPr="00400E02" w:rsidRDefault="00832EB0" w:rsidP="00832EB0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B0" w:rsidRPr="00400E02" w:rsidRDefault="00832EB0" w:rsidP="00832EB0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B0" w:rsidRPr="00400E02" w:rsidRDefault="00832EB0" w:rsidP="00832EB0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двох календар-них днів</w:t>
            </w:r>
          </w:p>
        </w:tc>
      </w:tr>
      <w:tr w:rsidR="00E43AC9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E43AC9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9C37CE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За потреби підготовка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ві-дмови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в наданні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допо-моги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заявнику із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зазна-ченням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шляхів її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оскар</w:t>
            </w:r>
            <w:r w:rsidR="009C37CE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ження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E43AC9">
            <w:pPr>
              <w:ind w:left="96" w:right="9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C9" w:rsidRPr="00400E02" w:rsidRDefault="00E43AC9" w:rsidP="00E43AC9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E43AC9" w:rsidRPr="00400E02" w:rsidRDefault="00E43AC9" w:rsidP="00E43AC9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C9" w:rsidRPr="00400E02" w:rsidRDefault="00E43AC9" w:rsidP="00E43AC9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Протягом одного робочого дня</w:t>
            </w:r>
          </w:p>
        </w:tc>
      </w:tr>
      <w:tr w:rsidR="00E43AC9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E43AC9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E43AC9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Передача відмови до Центру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E43AC9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C9" w:rsidRPr="00400E02" w:rsidRDefault="00E43AC9" w:rsidP="00E43AC9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E43AC9" w:rsidRPr="00400E02" w:rsidRDefault="00E43AC9" w:rsidP="00E43AC9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AC9" w:rsidRPr="00400E02" w:rsidRDefault="00E43AC9" w:rsidP="00E43AC9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Протягом одного робо-чого дня</w:t>
            </w:r>
          </w:p>
        </w:tc>
      </w:tr>
      <w:tr w:rsidR="00E43AC9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E43AC9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E43AC9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Видача відмови заявнику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AC9" w:rsidRPr="00400E02" w:rsidRDefault="00E43AC9" w:rsidP="00FE7D77">
            <w:pPr>
              <w:ind w:lef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Адміністратор </w:t>
            </w:r>
            <w:proofErr w:type="spellStart"/>
            <w:r w:rsidRPr="00400E02">
              <w:rPr>
                <w:sz w:val="26"/>
                <w:szCs w:val="26"/>
              </w:rPr>
              <w:t>Центру,спеціаліст</w:t>
            </w:r>
            <w:proofErr w:type="spellEnd"/>
            <w:r w:rsidRPr="00400E02">
              <w:rPr>
                <w:sz w:val="26"/>
                <w:szCs w:val="26"/>
              </w:rPr>
              <w:t xml:space="preserve">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C9" w:rsidRPr="00400E02" w:rsidRDefault="00E43AC9" w:rsidP="00E43AC9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Центр, </w:t>
            </w:r>
          </w:p>
          <w:p w:rsidR="00E43AC9" w:rsidRPr="00400E02" w:rsidRDefault="00E43AC9" w:rsidP="00E43AC9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E43AC9" w:rsidRPr="00400E02" w:rsidRDefault="00E43AC9" w:rsidP="00E43AC9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9" w:rsidRPr="00400E02" w:rsidRDefault="00E43AC9" w:rsidP="00E43AC9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день звернення</w:t>
            </w:r>
          </w:p>
        </w:tc>
      </w:tr>
      <w:tr w:rsidR="00B53DBF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Включення інформації про заявника до списку осіб, які мають право на отримання допомоги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Спеціаліст </w:t>
            </w:r>
            <w:r w:rsidRPr="00400E02">
              <w:rPr>
                <w:sz w:val="26"/>
                <w:szCs w:val="26"/>
              </w:rPr>
              <w:t>районного управління</w:t>
            </w:r>
            <w:r w:rsidRPr="00400E02">
              <w:rPr>
                <w:color w:val="000000"/>
                <w:sz w:val="26"/>
                <w:szCs w:val="26"/>
              </w:rPr>
              <w:t xml:space="preserve"> з роботи із зазначеною категорією громадян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DBF" w:rsidRPr="00400E02" w:rsidRDefault="00B53DBF" w:rsidP="00B53DBF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день  звернення</w:t>
            </w:r>
          </w:p>
        </w:tc>
      </w:tr>
      <w:tr w:rsidR="00B53DBF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right="-186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Направлення заяви, па-кета документів та спи-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ску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осіб, які мають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пра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-во на отримання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допо-моги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>, до департаменту соціальної політики ви-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конкому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sz w:val="26"/>
                <w:szCs w:val="26"/>
              </w:rPr>
              <w:t>Криворізької</w:t>
            </w:r>
            <w:r w:rsidRPr="00400E02">
              <w:rPr>
                <w:color w:val="000000"/>
                <w:sz w:val="26"/>
                <w:szCs w:val="26"/>
              </w:rPr>
              <w:t xml:space="preserve"> міської ради (надалі – департамент)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9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До дев’яти календарних днів</w:t>
            </w:r>
          </w:p>
        </w:tc>
      </w:tr>
      <w:tr w:rsidR="00B53DBF" w:rsidRPr="00400E02" w:rsidTr="00AF47B3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ind w:left="96" w:right="-18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B53DBF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Підготовка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проєкту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рі-шення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виконкому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Кри-ворізької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міської ради про надання допомоги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Спеціаліст департаменту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Департамент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До 24 </w:t>
            </w:r>
          </w:p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календарних днів</w:t>
            </w:r>
          </w:p>
        </w:tc>
      </w:tr>
      <w:tr w:rsidR="00B53DBF" w:rsidRPr="00400E02" w:rsidTr="002A65E2">
        <w:trPr>
          <w:trHeight w:val="2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Перерахування коштів призначеної допомоги заявнику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Спеціаліст </w:t>
            </w:r>
            <w:proofErr w:type="spellStart"/>
            <w:r w:rsidRPr="00400E02">
              <w:rPr>
                <w:sz w:val="26"/>
                <w:szCs w:val="26"/>
              </w:rPr>
              <w:t>департамен</w:t>
            </w:r>
            <w:proofErr w:type="spellEnd"/>
            <w:r w:rsidRPr="00400E02">
              <w:rPr>
                <w:sz w:val="26"/>
                <w:szCs w:val="26"/>
              </w:rPr>
              <w:t xml:space="preserve">-ту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Департамент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Після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ухва-лення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рішен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-ня про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надан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>-ня допомоги на засіданні виконкому Криворізької міської ради</w:t>
            </w:r>
          </w:p>
        </w:tc>
      </w:tr>
    </w:tbl>
    <w:p w:rsidR="00066E65" w:rsidRPr="00400E02" w:rsidRDefault="00264262" w:rsidP="00066E65">
      <w:pPr>
        <w:contextualSpacing/>
        <w:jc w:val="center"/>
        <w:rPr>
          <w:b/>
          <w:color w:val="000000"/>
          <w:sz w:val="26"/>
          <w:szCs w:val="26"/>
        </w:rPr>
      </w:pPr>
      <w:r w:rsidRPr="00400E02">
        <w:rPr>
          <w:b/>
          <w:color w:val="000000"/>
          <w:sz w:val="26"/>
          <w:szCs w:val="26"/>
        </w:rPr>
        <w:t>ТЕХНОЛОГІЧНА КАРТКА ПУБЛІЧНОЇ ПОСЛУГИ № 33</w:t>
      </w:r>
    </w:p>
    <w:p w:rsidR="00264262" w:rsidRPr="00400E02" w:rsidRDefault="00264262" w:rsidP="00264262">
      <w:pPr>
        <w:contextualSpacing/>
        <w:jc w:val="both"/>
        <w:rPr>
          <w:b/>
          <w:i/>
          <w:color w:val="000000"/>
          <w:sz w:val="26"/>
          <w:szCs w:val="26"/>
        </w:rPr>
      </w:pPr>
      <w:r w:rsidRPr="00400E02">
        <w:rPr>
          <w:b/>
          <w:i/>
          <w:color w:val="000000"/>
          <w:sz w:val="26"/>
          <w:szCs w:val="26"/>
        </w:rPr>
        <w:t>Послуга</w:t>
      </w:r>
      <w:r w:rsidRPr="00400E02">
        <w:rPr>
          <w:i/>
          <w:color w:val="000000"/>
          <w:sz w:val="26"/>
          <w:szCs w:val="26"/>
        </w:rPr>
        <w:t xml:space="preserve">: </w:t>
      </w:r>
      <w:r w:rsidRPr="00400E02">
        <w:rPr>
          <w:b/>
          <w:i/>
          <w:color w:val="000000"/>
          <w:sz w:val="26"/>
          <w:szCs w:val="26"/>
        </w:rPr>
        <w:t>Надання матеріальної допомоги члену сім'ї цивільної особи, загиблої (померлої) на території м. Кривого Рогу внаслідок військової агресії Російської Федерації</w:t>
      </w:r>
      <w:r w:rsidR="000E02FC" w:rsidRPr="00400E02">
        <w:rPr>
          <w:b/>
          <w:i/>
          <w:color w:val="000000"/>
          <w:sz w:val="26"/>
          <w:szCs w:val="26"/>
        </w:rPr>
        <w:t>,</w:t>
      </w:r>
      <w:r w:rsidRPr="00400E02">
        <w:rPr>
          <w:b/>
          <w:i/>
          <w:color w:val="000000"/>
          <w:sz w:val="26"/>
          <w:szCs w:val="26"/>
        </w:rPr>
        <w:t xml:space="preserve"> на виготовлення та встановлення намогильної споруди</w:t>
      </w:r>
    </w:p>
    <w:p w:rsidR="00264262" w:rsidRPr="00400E02" w:rsidRDefault="00264262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Загальна кількість днів надання послуги: </w:t>
      </w:r>
    </w:p>
    <w:p w:rsidR="00264262" w:rsidRPr="00400E02" w:rsidRDefault="00264262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 до 15 календарних днів – управліннями праці та соціального захисту населення виконкомів районних у місті рад;</w:t>
      </w:r>
    </w:p>
    <w:p w:rsidR="00264262" w:rsidRPr="00400E02" w:rsidRDefault="00264262" w:rsidP="00264262">
      <w:pPr>
        <w:contextualSpacing/>
        <w:jc w:val="both"/>
        <w:rPr>
          <w:i/>
          <w:color w:val="000000"/>
          <w:sz w:val="26"/>
          <w:szCs w:val="26"/>
        </w:rPr>
      </w:pPr>
      <w:r w:rsidRPr="00400E02">
        <w:rPr>
          <w:i/>
          <w:color w:val="000000"/>
          <w:sz w:val="26"/>
          <w:szCs w:val="26"/>
        </w:rPr>
        <w:t xml:space="preserve"> до 30 календарних днів – департаментом соціальної політики виконкому Криворізької міської ради. У разі неможливості ухвалення рішення у </w:t>
      </w:r>
      <w:proofErr w:type="spellStart"/>
      <w:r w:rsidRPr="00400E02">
        <w:rPr>
          <w:i/>
          <w:color w:val="000000"/>
          <w:sz w:val="26"/>
          <w:szCs w:val="26"/>
        </w:rPr>
        <w:t>визначенний</w:t>
      </w:r>
      <w:proofErr w:type="spellEnd"/>
      <w:r w:rsidRPr="00400E02">
        <w:rPr>
          <w:i/>
          <w:color w:val="000000"/>
          <w:sz w:val="26"/>
          <w:szCs w:val="26"/>
        </w:rPr>
        <w:t xml:space="preserve"> строк, його буде ухвалено на найближчому засіданні виконкому Криворізької міської ради.</w:t>
      </w:r>
    </w:p>
    <w:tbl>
      <w:tblPr>
        <w:tblStyle w:val="a5"/>
        <w:tblW w:w="9873" w:type="dxa"/>
        <w:tblInd w:w="-97" w:type="dxa"/>
        <w:tblLayout w:type="fixed"/>
        <w:tblLook w:val="0400" w:firstRow="0" w:lastRow="0" w:firstColumn="0" w:lastColumn="0" w:noHBand="0" w:noVBand="1"/>
      </w:tblPr>
      <w:tblGrid>
        <w:gridCol w:w="570"/>
        <w:gridCol w:w="2970"/>
        <w:gridCol w:w="2700"/>
        <w:gridCol w:w="1980"/>
        <w:gridCol w:w="1653"/>
      </w:tblGrid>
      <w:tr w:rsidR="00264262" w:rsidRPr="00400E02" w:rsidTr="0028423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№ </w:t>
            </w:r>
          </w:p>
          <w:p w:rsidR="00264262" w:rsidRPr="00400E02" w:rsidRDefault="00264262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-94" w:firstLine="94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 xml:space="preserve">Етапи опрацювання звернення про </w:t>
            </w:r>
          </w:p>
          <w:p w:rsidR="00264262" w:rsidRPr="00400E02" w:rsidRDefault="00264262" w:rsidP="00264262">
            <w:pPr>
              <w:ind w:left="-94" w:firstLine="94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надання публічної послуги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Відповідальна</w:t>
            </w: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посадова особа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2C1" w:rsidRPr="00400E02" w:rsidRDefault="00264262" w:rsidP="00FE7D7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Строки </w:t>
            </w: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виконання етапів (дії, рішення)</w:t>
            </w:r>
          </w:p>
        </w:tc>
      </w:tr>
      <w:tr w:rsidR="006335FB" w:rsidRPr="00400E02" w:rsidTr="0028423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FB" w:rsidRPr="00400E02" w:rsidRDefault="006335FB" w:rsidP="00264262">
            <w:pPr>
              <w:ind w:left="-28" w:firstLine="28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FB" w:rsidRPr="00400E02" w:rsidRDefault="006335FB" w:rsidP="00264262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FB" w:rsidRPr="00400E02" w:rsidRDefault="006335FB" w:rsidP="00264262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FB" w:rsidRPr="00400E02" w:rsidRDefault="006335FB" w:rsidP="00264262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FB" w:rsidRPr="00400E02" w:rsidRDefault="006335FB" w:rsidP="00264262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264262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Інформування про види послуг, перелік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докумен</w:t>
            </w:r>
            <w:r w:rsidR="006335FB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тів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тощо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235" w:rsidRPr="00400E02" w:rsidRDefault="00264262" w:rsidP="002A65E2">
            <w:pPr>
              <w:ind w:left="97" w:right="97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Адміністратор </w:t>
            </w:r>
            <w:r w:rsidR="00066E65" w:rsidRPr="00400E02">
              <w:rPr>
                <w:color w:val="000000"/>
                <w:sz w:val="26"/>
                <w:szCs w:val="26"/>
              </w:rPr>
              <w:t xml:space="preserve">Офісу «Я-Ветеран», </w:t>
            </w:r>
            <w:r w:rsidRPr="00400E02">
              <w:rPr>
                <w:color w:val="000000"/>
                <w:sz w:val="26"/>
                <w:szCs w:val="26"/>
              </w:rPr>
              <w:t>Центру адміністративних по</w:t>
            </w:r>
            <w:r w:rsidR="002A65E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 xml:space="preserve">слуг «Віза» («Центр Дії») виконкому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Кри</w:t>
            </w:r>
            <w:r w:rsidR="002A65E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ворізької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міської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ра</w:t>
            </w:r>
            <w:r w:rsidR="002A65E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ди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(надалі –</w:t>
            </w:r>
            <w:r w:rsidR="002A65E2" w:rsidRPr="00400E02">
              <w:rPr>
                <w:color w:val="000000"/>
                <w:sz w:val="26"/>
                <w:szCs w:val="26"/>
              </w:rPr>
              <w:t xml:space="preserve"> </w:t>
            </w:r>
            <w:r w:rsidR="00066E65" w:rsidRPr="00400E02">
              <w:rPr>
                <w:color w:val="000000"/>
                <w:sz w:val="26"/>
                <w:szCs w:val="26"/>
              </w:rPr>
              <w:t>Офіс</w:t>
            </w:r>
            <w:r w:rsidRPr="00400E02">
              <w:rPr>
                <w:color w:val="000000"/>
                <w:sz w:val="26"/>
                <w:szCs w:val="26"/>
              </w:rPr>
              <w:t>),</w:t>
            </w:r>
            <w:r w:rsidR="002A65E2"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color w:val="000000"/>
                <w:sz w:val="26"/>
                <w:szCs w:val="26"/>
              </w:rPr>
              <w:t xml:space="preserve">спеціаліст управління праці та соціального </w:t>
            </w:r>
            <w:r w:rsidRPr="00400E02">
              <w:rPr>
                <w:sz w:val="26"/>
                <w:szCs w:val="26"/>
              </w:rPr>
              <w:t>захисту населення</w:t>
            </w:r>
            <w:r w:rsidRPr="00400E02">
              <w:rPr>
                <w:color w:val="000000"/>
                <w:sz w:val="26"/>
                <w:szCs w:val="26"/>
              </w:rPr>
              <w:t xml:space="preserve"> виконкому районної в місті ради (надалі – районне управління)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Центр,</w:t>
            </w: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момент звернення</w:t>
            </w:r>
          </w:p>
        </w:tc>
      </w:tr>
      <w:tr w:rsidR="00264262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F2C" w:rsidRPr="00400E02" w:rsidRDefault="00264262" w:rsidP="004A2A8C">
            <w:pPr>
              <w:ind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Прийом і реєстрація заяви та пакета доку</w:t>
            </w:r>
            <w:r w:rsidR="004A2A8C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 xml:space="preserve">ментів, повідомлення заявника про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орієн</w:t>
            </w:r>
            <w:r w:rsidR="000962C1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товний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термін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викона</w:t>
            </w:r>
            <w:r w:rsidR="000962C1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>, формування справи з надання послуги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Адміністратор </w:t>
            </w: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Центру,</w:t>
            </w: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Центр,</w:t>
            </w: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момент звернення</w:t>
            </w:r>
          </w:p>
        </w:tc>
      </w:tr>
      <w:tr w:rsidR="00FE7D77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ind w:left="-28" w:firstLine="28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ind w:righ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D77" w:rsidRPr="00400E02" w:rsidRDefault="00FE7D77" w:rsidP="00FE7D77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77" w:rsidRPr="00400E02" w:rsidRDefault="00FE7D77" w:rsidP="00FE7D77">
            <w:pPr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264262" w:rsidRPr="00400E02" w:rsidTr="00DC520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F2C" w:rsidRPr="00400E02" w:rsidRDefault="00264262" w:rsidP="004A2A8C">
            <w:pPr>
              <w:ind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Передача заяви та па</w:t>
            </w:r>
            <w:r w:rsidR="006D016B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кета документів з від</w:t>
            </w:r>
            <w:r w:rsidR="006D016B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міткою про реєстрацію в Центрі до виконкому районної в місті ради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Адміністратор Центру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Центр</w:t>
            </w:r>
          </w:p>
          <w:p w:rsidR="00264262" w:rsidRPr="00400E02" w:rsidRDefault="00264262" w:rsidP="00264262">
            <w:pPr>
              <w:contextualSpacing/>
              <w:rPr>
                <w:sz w:val="26"/>
                <w:szCs w:val="26"/>
              </w:rPr>
            </w:pPr>
          </w:p>
          <w:p w:rsidR="00264262" w:rsidRPr="00400E02" w:rsidRDefault="00264262" w:rsidP="00264262">
            <w:pPr>
              <w:contextualSpacing/>
              <w:rPr>
                <w:sz w:val="26"/>
                <w:szCs w:val="26"/>
              </w:rPr>
            </w:pP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Не пізніше наступного робочого дня</w:t>
            </w:r>
          </w:p>
        </w:tc>
      </w:tr>
      <w:tr w:rsidR="00264262" w:rsidRPr="00400E02" w:rsidTr="00DC520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20B" w:rsidRPr="00400E02" w:rsidRDefault="00264262" w:rsidP="004A2A8C">
            <w:pPr>
              <w:ind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Перевірка пакета доку</w:t>
            </w:r>
            <w:r w:rsidR="00620532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ментів, у разі потреби  п</w:t>
            </w:r>
            <w:r w:rsidRPr="00400E02">
              <w:rPr>
                <w:sz w:val="26"/>
                <w:szCs w:val="26"/>
              </w:rPr>
              <w:t xml:space="preserve">ідготовка та </w:t>
            </w:r>
            <w:proofErr w:type="spellStart"/>
            <w:r w:rsidRPr="00400E02">
              <w:rPr>
                <w:sz w:val="26"/>
                <w:szCs w:val="26"/>
              </w:rPr>
              <w:t>направлен</w:t>
            </w:r>
            <w:proofErr w:type="spellEnd"/>
            <w:r w:rsidR="004A2A8C" w:rsidRPr="00400E02">
              <w:rPr>
                <w:sz w:val="26"/>
                <w:szCs w:val="26"/>
              </w:rPr>
              <w:t>-</w:t>
            </w:r>
            <w:r w:rsidRPr="00400E02">
              <w:rPr>
                <w:sz w:val="26"/>
                <w:szCs w:val="26"/>
              </w:rPr>
              <w:t>ня письмового повідом</w:t>
            </w:r>
            <w:r w:rsidR="004A2A8C" w:rsidRPr="00400E02">
              <w:rPr>
                <w:sz w:val="26"/>
                <w:szCs w:val="26"/>
              </w:rPr>
              <w:t>-</w:t>
            </w:r>
            <w:proofErr w:type="spellStart"/>
            <w:r w:rsidRPr="00400E02">
              <w:rPr>
                <w:sz w:val="26"/>
                <w:szCs w:val="26"/>
              </w:rPr>
              <w:t>лення</w:t>
            </w:r>
            <w:proofErr w:type="spellEnd"/>
            <w:r w:rsidRPr="00400E02">
              <w:rPr>
                <w:sz w:val="26"/>
                <w:szCs w:val="26"/>
              </w:rPr>
              <w:t xml:space="preserve"> про залишення заяви без руху й </w:t>
            </w:r>
            <w:proofErr w:type="spellStart"/>
            <w:r w:rsidRPr="00400E02">
              <w:rPr>
                <w:sz w:val="26"/>
                <w:szCs w:val="26"/>
              </w:rPr>
              <w:t>продов</w:t>
            </w:r>
            <w:r w:rsidR="004A2A8C" w:rsidRPr="00400E02">
              <w:rPr>
                <w:sz w:val="26"/>
                <w:szCs w:val="26"/>
              </w:rPr>
              <w:t>-</w:t>
            </w:r>
            <w:r w:rsidRPr="00400E02">
              <w:rPr>
                <w:sz w:val="26"/>
                <w:szCs w:val="26"/>
              </w:rPr>
              <w:t>ження</w:t>
            </w:r>
            <w:proofErr w:type="spellEnd"/>
            <w:r w:rsidRPr="00400E02">
              <w:rPr>
                <w:sz w:val="26"/>
                <w:szCs w:val="26"/>
              </w:rPr>
              <w:t xml:space="preserve"> строку розгляду справи на строк зали</w:t>
            </w:r>
            <w:r w:rsidR="004A2A8C" w:rsidRPr="00400E02">
              <w:rPr>
                <w:sz w:val="26"/>
                <w:szCs w:val="26"/>
              </w:rPr>
              <w:t>-</w:t>
            </w:r>
            <w:proofErr w:type="spellStart"/>
            <w:r w:rsidRPr="00400E02">
              <w:rPr>
                <w:sz w:val="26"/>
                <w:szCs w:val="26"/>
              </w:rPr>
              <w:t>шення</w:t>
            </w:r>
            <w:proofErr w:type="spellEnd"/>
            <w:r w:rsidRPr="00400E02">
              <w:rPr>
                <w:sz w:val="26"/>
                <w:szCs w:val="26"/>
              </w:rPr>
              <w:t xml:space="preserve"> заяви без руху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Районне </w:t>
            </w:r>
          </w:p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трьох календарних днів</w:t>
            </w:r>
          </w:p>
        </w:tc>
      </w:tr>
      <w:tr w:rsidR="00264262" w:rsidRPr="00400E02" w:rsidTr="00DC520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Надсилання письмового повідомлення до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Цен</w:t>
            </w:r>
            <w:proofErr w:type="spellEnd"/>
            <w:r w:rsidR="00EE4D1F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 xml:space="preserve">тру про залишення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зая</w:t>
            </w:r>
            <w:proofErr w:type="spellEnd"/>
            <w:r w:rsidR="00EE4D1F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 xml:space="preserve">ви без руху та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продов</w:t>
            </w:r>
            <w:r w:rsidR="00EE4D1F" w:rsidRPr="00400E02">
              <w:rPr>
                <w:color w:val="000000"/>
                <w:sz w:val="26"/>
                <w:szCs w:val="26"/>
              </w:rPr>
              <w:t>-</w:t>
            </w:r>
            <w:r w:rsidRPr="00400E02">
              <w:rPr>
                <w:color w:val="000000"/>
                <w:sz w:val="26"/>
                <w:szCs w:val="26"/>
              </w:rPr>
              <w:t>ження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строку розгляду справи на строк зали</w:t>
            </w:r>
            <w:r w:rsidR="00EE4D1F" w:rsidRPr="00400E0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шення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заяви без руху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62" w:rsidRPr="00400E02" w:rsidRDefault="00264262" w:rsidP="00264262">
            <w:pPr>
              <w:ind w:left="100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</w:t>
            </w:r>
          </w:p>
          <w:p w:rsidR="00264262" w:rsidRPr="00400E02" w:rsidRDefault="00264262" w:rsidP="00264262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 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62" w:rsidRPr="00400E02" w:rsidRDefault="00DC520B" w:rsidP="00264262">
            <w:pPr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трьох календарних днів</w:t>
            </w:r>
          </w:p>
        </w:tc>
      </w:tr>
      <w:tr w:rsidR="00264262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4A2A8C">
            <w:pPr>
              <w:ind w:left="96" w:righ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Розгляд заяви та </w:t>
            </w:r>
            <w:r w:rsidR="004A2A8C" w:rsidRPr="00400E02">
              <w:rPr>
                <w:color w:val="000000"/>
                <w:sz w:val="26"/>
                <w:szCs w:val="26"/>
              </w:rPr>
              <w:t>ф</w:t>
            </w:r>
            <w:r w:rsidRPr="00400E02">
              <w:rPr>
                <w:color w:val="000000"/>
                <w:sz w:val="26"/>
                <w:szCs w:val="26"/>
              </w:rPr>
              <w:t>ор</w:t>
            </w:r>
            <w:r w:rsidR="004A2A8C" w:rsidRPr="00400E0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мування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пакет</w:t>
            </w:r>
            <w:r w:rsidR="00B53DBF" w:rsidRPr="00400E02">
              <w:rPr>
                <w:color w:val="000000"/>
                <w:sz w:val="26"/>
                <w:szCs w:val="26"/>
              </w:rPr>
              <w:t>а</w:t>
            </w:r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sz w:val="26"/>
                <w:szCs w:val="26"/>
              </w:rPr>
              <w:t>доку</w:t>
            </w:r>
            <w:r w:rsidR="004A2A8C" w:rsidRPr="00400E02">
              <w:rPr>
                <w:sz w:val="26"/>
                <w:szCs w:val="26"/>
              </w:rPr>
              <w:t>-</w:t>
            </w:r>
            <w:r w:rsidRPr="00400E02">
              <w:rPr>
                <w:sz w:val="26"/>
                <w:szCs w:val="26"/>
              </w:rPr>
              <w:t>ментів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62" w:rsidRPr="00400E02" w:rsidRDefault="00264262" w:rsidP="00264262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62" w:rsidRPr="00400E02" w:rsidRDefault="00264262" w:rsidP="00264262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62" w:rsidRPr="00400E02" w:rsidRDefault="00264262" w:rsidP="00617F2C">
            <w:pPr>
              <w:ind w:left="96" w:righ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До двох календар</w:t>
            </w:r>
            <w:r w:rsidR="00DC520B" w:rsidRPr="00400E02">
              <w:rPr>
                <w:sz w:val="26"/>
                <w:szCs w:val="26"/>
              </w:rPr>
              <w:t>-</w:t>
            </w:r>
            <w:r w:rsidRPr="00400E02">
              <w:rPr>
                <w:sz w:val="26"/>
                <w:szCs w:val="26"/>
              </w:rPr>
              <w:t>них днів</w:t>
            </w:r>
          </w:p>
        </w:tc>
      </w:tr>
      <w:tr w:rsidR="004A2A8C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5857AF" w:rsidP="004A2A8C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4A2A8C" w:rsidP="004A2A8C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За потреби підготовка відмови в наданні до-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помоги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заявнику із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заз-наченням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шляхів її оскарження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4A2A8C" w:rsidP="004A2A8C">
            <w:pPr>
              <w:ind w:left="96" w:right="9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8C" w:rsidRPr="00400E02" w:rsidRDefault="004A2A8C" w:rsidP="004A2A8C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4A2A8C" w:rsidRPr="00400E02" w:rsidRDefault="004A2A8C" w:rsidP="004A2A8C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8C" w:rsidRPr="00400E02" w:rsidRDefault="004A2A8C" w:rsidP="004A2A8C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Протягом одного робо-чого дня</w:t>
            </w:r>
          </w:p>
        </w:tc>
      </w:tr>
      <w:tr w:rsidR="004A2A8C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5857AF" w:rsidP="004A2A8C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4A2A8C" w:rsidP="004A2A8C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Передача відмови до Центру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4A2A8C" w:rsidP="004A2A8C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8C" w:rsidRPr="00400E02" w:rsidRDefault="004A2A8C" w:rsidP="004A2A8C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4A2A8C" w:rsidRPr="00400E02" w:rsidRDefault="004A2A8C" w:rsidP="004A2A8C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A8C" w:rsidRPr="00400E02" w:rsidRDefault="004A2A8C" w:rsidP="004A2A8C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Протягом одного робо-чого дня</w:t>
            </w:r>
          </w:p>
        </w:tc>
      </w:tr>
      <w:tr w:rsidR="004A2A8C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5857AF" w:rsidP="004A2A8C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4A2A8C" w:rsidP="004A2A8C">
            <w:pPr>
              <w:ind w:left="96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Видача відмови заявнику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A8C" w:rsidRPr="00400E02" w:rsidRDefault="004A2A8C" w:rsidP="004A2A8C">
            <w:pPr>
              <w:ind w:left="9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Адміністратор Центру,</w:t>
            </w:r>
            <w:r w:rsidR="00891F9A" w:rsidRPr="00400E02">
              <w:rPr>
                <w:sz w:val="26"/>
                <w:szCs w:val="26"/>
              </w:rPr>
              <w:t xml:space="preserve"> </w:t>
            </w:r>
            <w:r w:rsidRPr="00400E02">
              <w:rPr>
                <w:sz w:val="26"/>
                <w:szCs w:val="26"/>
              </w:rPr>
              <w:t>спеціаліст  районного управління</w:t>
            </w:r>
          </w:p>
          <w:p w:rsidR="00FE7D77" w:rsidRPr="00400E02" w:rsidRDefault="00FE7D77" w:rsidP="004A2A8C">
            <w:pPr>
              <w:ind w:left="96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A8C" w:rsidRPr="00400E02" w:rsidRDefault="004A2A8C" w:rsidP="004A2A8C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Центр, </w:t>
            </w:r>
          </w:p>
          <w:p w:rsidR="004A2A8C" w:rsidRPr="00400E02" w:rsidRDefault="004A2A8C" w:rsidP="004A2A8C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районне </w:t>
            </w:r>
          </w:p>
          <w:p w:rsidR="004A2A8C" w:rsidRPr="00400E02" w:rsidRDefault="004A2A8C" w:rsidP="004A2A8C">
            <w:pPr>
              <w:ind w:left="96"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C" w:rsidRPr="00400E02" w:rsidRDefault="004A2A8C" w:rsidP="004A2A8C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день звернення</w:t>
            </w:r>
          </w:p>
        </w:tc>
      </w:tr>
      <w:tr w:rsidR="00B53DBF" w:rsidRPr="00400E02" w:rsidTr="00284235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Включення інформації про заявника до списку осіб, які мають право на отримання допомоги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Спеціаліст </w:t>
            </w:r>
            <w:r w:rsidRPr="00400E02">
              <w:rPr>
                <w:sz w:val="26"/>
                <w:szCs w:val="26"/>
              </w:rPr>
              <w:t>районного управління</w:t>
            </w:r>
            <w:r w:rsidRPr="00400E02">
              <w:rPr>
                <w:color w:val="000000"/>
                <w:sz w:val="26"/>
                <w:szCs w:val="26"/>
              </w:rPr>
              <w:t xml:space="preserve"> з роботи із зазначеною категорією громадян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DBF" w:rsidRPr="00400E02" w:rsidRDefault="00B53DBF" w:rsidP="00B53DBF">
            <w:pPr>
              <w:ind w:left="96"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У день  звернення</w:t>
            </w:r>
          </w:p>
        </w:tc>
      </w:tr>
      <w:tr w:rsidR="00B53DBF" w:rsidRPr="00400E02" w:rsidTr="006E0D51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Направлення заяви, па-кета  документів та спи-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ску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осіб, які мають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пра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-во на отримання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допо-моги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>, до департаменту соціальної політики ви-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конкому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r w:rsidRPr="00400E02">
              <w:rPr>
                <w:sz w:val="26"/>
                <w:szCs w:val="26"/>
              </w:rPr>
              <w:t>Криворізької</w:t>
            </w:r>
            <w:r w:rsidRPr="00400E02">
              <w:rPr>
                <w:color w:val="000000"/>
                <w:sz w:val="26"/>
                <w:szCs w:val="26"/>
              </w:rPr>
              <w:t xml:space="preserve"> міської ради (надалі – департамент)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ind w:right="9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Спеціаліст районного управління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Районне управління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До дев’яти календарних днів</w:t>
            </w:r>
          </w:p>
        </w:tc>
      </w:tr>
      <w:tr w:rsidR="00B53DBF" w:rsidRPr="00400E02" w:rsidTr="00DC520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 w:righ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97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400E02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400E02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00E02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B53DBF" w:rsidRPr="00400E02" w:rsidTr="00DC520B">
        <w:trPr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 xml:space="preserve">Підготовка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проєкту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рі-шення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виконкому </w:t>
            </w:r>
            <w:proofErr w:type="spellStart"/>
            <w:r w:rsidRPr="00400E02">
              <w:rPr>
                <w:color w:val="000000"/>
                <w:sz w:val="26"/>
                <w:szCs w:val="26"/>
              </w:rPr>
              <w:t>Кри-ворізької</w:t>
            </w:r>
            <w:proofErr w:type="spellEnd"/>
            <w:r w:rsidRPr="00400E02">
              <w:rPr>
                <w:color w:val="000000"/>
                <w:sz w:val="26"/>
                <w:szCs w:val="26"/>
              </w:rPr>
              <w:t xml:space="preserve"> міської ради про надання допомоги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97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Спеціаліст департаменту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00E02">
              <w:rPr>
                <w:sz w:val="26"/>
                <w:szCs w:val="26"/>
              </w:rPr>
              <w:t>Департамен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F" w:rsidRPr="00400E02" w:rsidRDefault="00B53DBF" w:rsidP="00B53DBF">
            <w:pPr>
              <w:ind w:left="9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До 24 календарних днів</w:t>
            </w:r>
          </w:p>
        </w:tc>
      </w:tr>
      <w:tr w:rsidR="00B53DBF" w:rsidRPr="00400E02" w:rsidTr="000718E5">
        <w:trPr>
          <w:trHeight w:val="26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-28" w:firstLine="28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left="96" w:right="96"/>
              <w:contextualSpacing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Перерахування коштів призначеної допомоги заявнику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 xml:space="preserve">Спеціаліст </w:t>
            </w:r>
            <w:proofErr w:type="spellStart"/>
            <w:r w:rsidRPr="00400E02">
              <w:rPr>
                <w:sz w:val="26"/>
                <w:szCs w:val="26"/>
              </w:rPr>
              <w:t>департа</w:t>
            </w:r>
            <w:proofErr w:type="spellEnd"/>
            <w:r w:rsidRPr="00400E02">
              <w:rPr>
                <w:sz w:val="26"/>
                <w:szCs w:val="26"/>
              </w:rPr>
              <w:t xml:space="preserve">-менту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DBF" w:rsidRPr="00400E02" w:rsidRDefault="00B53DBF" w:rsidP="00B53DBF">
            <w:pPr>
              <w:ind w:right="-186"/>
              <w:contextualSpacing/>
              <w:jc w:val="center"/>
              <w:rPr>
                <w:sz w:val="26"/>
                <w:szCs w:val="26"/>
              </w:rPr>
            </w:pPr>
            <w:r w:rsidRPr="00400E02">
              <w:rPr>
                <w:sz w:val="26"/>
                <w:szCs w:val="26"/>
              </w:rPr>
              <w:t>Департамент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BF" w:rsidRPr="00400E02" w:rsidRDefault="00B53DBF" w:rsidP="00B53DB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00E02">
              <w:rPr>
                <w:color w:val="000000"/>
                <w:sz w:val="26"/>
                <w:szCs w:val="26"/>
              </w:rPr>
              <w:t>Після ухвалення рішення про надання допомоги на засіданні виконкому Криворізької міської ради</w:t>
            </w:r>
          </w:p>
        </w:tc>
      </w:tr>
    </w:tbl>
    <w:p w:rsidR="00264262" w:rsidRPr="00400E02" w:rsidRDefault="00264262" w:rsidP="00264262">
      <w:pPr>
        <w:ind w:left="5670"/>
        <w:contextualSpacing/>
        <w:rPr>
          <w:i/>
          <w:sz w:val="26"/>
          <w:szCs w:val="26"/>
        </w:rPr>
      </w:pPr>
    </w:p>
    <w:p w:rsidR="00AF34E8" w:rsidRPr="00400E02" w:rsidRDefault="00AF34E8" w:rsidP="00264262">
      <w:pPr>
        <w:contextualSpacing/>
        <w:rPr>
          <w:i/>
          <w:sz w:val="26"/>
          <w:szCs w:val="26"/>
        </w:rPr>
      </w:pPr>
    </w:p>
    <w:p w:rsidR="00AB0039" w:rsidRPr="00400E02" w:rsidRDefault="00AB0039" w:rsidP="00264262">
      <w:pPr>
        <w:contextualSpacing/>
        <w:rPr>
          <w:i/>
          <w:sz w:val="26"/>
          <w:szCs w:val="26"/>
        </w:rPr>
      </w:pPr>
    </w:p>
    <w:p w:rsidR="00284235" w:rsidRPr="00400E02" w:rsidRDefault="00284235" w:rsidP="00264262">
      <w:pPr>
        <w:contextualSpacing/>
        <w:rPr>
          <w:i/>
          <w:sz w:val="26"/>
          <w:szCs w:val="26"/>
        </w:rPr>
      </w:pPr>
    </w:p>
    <w:p w:rsidR="003F1F52" w:rsidRPr="00400E02" w:rsidRDefault="003F1F52" w:rsidP="00264262">
      <w:pPr>
        <w:contextualSpacing/>
        <w:rPr>
          <w:b/>
          <w:i/>
          <w:sz w:val="28"/>
          <w:szCs w:val="28"/>
        </w:rPr>
      </w:pPr>
      <w:r w:rsidRPr="00400E02">
        <w:rPr>
          <w:b/>
          <w:i/>
          <w:sz w:val="28"/>
          <w:szCs w:val="28"/>
        </w:rPr>
        <w:t>Керуюча справами виконкому                           Олена ШОВГЕЛЯ</w:t>
      </w:r>
      <w:bookmarkEnd w:id="0"/>
    </w:p>
    <w:sectPr w:rsidR="003F1F52" w:rsidRPr="00400E02" w:rsidSect="00995E42">
      <w:headerReference w:type="default" r:id="rId6"/>
      <w:pgSz w:w="11906" w:h="16838"/>
      <w:pgMar w:top="567" w:right="424" w:bottom="39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AA" w:rsidRDefault="002F5FAA" w:rsidP="00502D9C">
      <w:r>
        <w:separator/>
      </w:r>
    </w:p>
  </w:endnote>
  <w:endnote w:type="continuationSeparator" w:id="0">
    <w:p w:rsidR="002F5FAA" w:rsidRDefault="002F5FAA" w:rsidP="0050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AA" w:rsidRDefault="002F5FAA" w:rsidP="00502D9C">
      <w:r>
        <w:separator/>
      </w:r>
    </w:p>
  </w:footnote>
  <w:footnote w:type="continuationSeparator" w:id="0">
    <w:p w:rsidR="002F5FAA" w:rsidRDefault="002F5FAA" w:rsidP="00502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803912"/>
      <w:docPartObj>
        <w:docPartGallery w:val="Page Numbers (Top of Page)"/>
        <w:docPartUnique/>
      </w:docPartObj>
    </w:sdtPr>
    <w:sdtEndPr>
      <w:rPr>
        <w:i/>
      </w:rPr>
    </w:sdtEndPr>
    <w:sdtContent>
      <w:p w:rsidR="00502D9C" w:rsidRDefault="00502D9C" w:rsidP="00502D9C">
        <w:pPr>
          <w:pStyle w:val="a6"/>
          <w:jc w:val="right"/>
          <w:rPr>
            <w:i/>
          </w:rPr>
        </w:pPr>
        <w:r>
          <w:t xml:space="preserve">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0E02" w:rsidRPr="00400E02">
          <w:rPr>
            <w:noProof/>
            <w:lang w:val="ru-RU"/>
          </w:rPr>
          <w:t>7</w:t>
        </w:r>
        <w:r>
          <w:fldChar w:fldCharType="end"/>
        </w:r>
        <w:r>
          <w:t xml:space="preserve">                                    </w:t>
        </w:r>
        <w:r w:rsidRPr="00502D9C">
          <w:rPr>
            <w:i/>
          </w:rPr>
          <w:t>Продовження додатк</w:t>
        </w:r>
        <w:r w:rsidR="0068177C">
          <w:rPr>
            <w:i/>
          </w:rPr>
          <w:t>а</w:t>
        </w:r>
        <w:r w:rsidRPr="00502D9C">
          <w:rPr>
            <w:i/>
          </w:rPr>
          <w:t xml:space="preserve"> 2</w:t>
        </w:r>
      </w:p>
      <w:p w:rsidR="00502D9C" w:rsidRDefault="002F5FAA" w:rsidP="00502D9C">
        <w:pPr>
          <w:pStyle w:val="a6"/>
          <w:jc w:val="right"/>
          <w:rPr>
            <w:i/>
          </w:rPr>
        </w:pPr>
      </w:p>
    </w:sdtContent>
  </w:sdt>
  <w:p w:rsidR="00502D9C" w:rsidRPr="00502D9C" w:rsidRDefault="00502D9C" w:rsidP="00502D9C">
    <w:pPr>
      <w:pStyle w:val="a6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8E"/>
    <w:rsid w:val="00066E65"/>
    <w:rsid w:val="000718E5"/>
    <w:rsid w:val="000962C1"/>
    <w:rsid w:val="000E02FC"/>
    <w:rsid w:val="001B3FF0"/>
    <w:rsid w:val="001B7C96"/>
    <w:rsid w:val="00264262"/>
    <w:rsid w:val="00284235"/>
    <w:rsid w:val="002A65E2"/>
    <w:rsid w:val="002F5FAA"/>
    <w:rsid w:val="003F1F52"/>
    <w:rsid w:val="00400E02"/>
    <w:rsid w:val="00451759"/>
    <w:rsid w:val="00496AD5"/>
    <w:rsid w:val="004A2A8C"/>
    <w:rsid w:val="00502D9C"/>
    <w:rsid w:val="005768FE"/>
    <w:rsid w:val="005857AF"/>
    <w:rsid w:val="00617F2C"/>
    <w:rsid w:val="00620532"/>
    <w:rsid w:val="006335FB"/>
    <w:rsid w:val="00671B6E"/>
    <w:rsid w:val="00674736"/>
    <w:rsid w:val="0068177C"/>
    <w:rsid w:val="006C586C"/>
    <w:rsid w:val="006C6084"/>
    <w:rsid w:val="006D016B"/>
    <w:rsid w:val="007165CD"/>
    <w:rsid w:val="007665B5"/>
    <w:rsid w:val="007E02CB"/>
    <w:rsid w:val="00832EB0"/>
    <w:rsid w:val="008460A9"/>
    <w:rsid w:val="00891F9A"/>
    <w:rsid w:val="008F0E8E"/>
    <w:rsid w:val="0094086D"/>
    <w:rsid w:val="00995E42"/>
    <w:rsid w:val="009C37CE"/>
    <w:rsid w:val="00A1493D"/>
    <w:rsid w:val="00A52E8B"/>
    <w:rsid w:val="00AB0039"/>
    <w:rsid w:val="00AF34E8"/>
    <w:rsid w:val="00B53DBF"/>
    <w:rsid w:val="00C00184"/>
    <w:rsid w:val="00C64950"/>
    <w:rsid w:val="00CA3EAE"/>
    <w:rsid w:val="00CD52FE"/>
    <w:rsid w:val="00D05FBB"/>
    <w:rsid w:val="00DC1774"/>
    <w:rsid w:val="00DC520B"/>
    <w:rsid w:val="00E43AC9"/>
    <w:rsid w:val="00EB3E8B"/>
    <w:rsid w:val="00EE4D1F"/>
    <w:rsid w:val="00EF6AA4"/>
    <w:rsid w:val="00F75AAA"/>
    <w:rsid w:val="00F8205E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ADAAF-5860-45DE-94FF-1925286A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paragraph" w:styleId="a6">
    <w:name w:val="header"/>
    <w:basedOn w:val="a"/>
    <w:link w:val="a7"/>
    <w:uiPriority w:val="99"/>
    <w:unhideWhenUsed/>
    <w:rsid w:val="00502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D9C"/>
  </w:style>
  <w:style w:type="paragraph" w:styleId="a8">
    <w:name w:val="footer"/>
    <w:basedOn w:val="a"/>
    <w:link w:val="a9"/>
    <w:uiPriority w:val="99"/>
    <w:unhideWhenUsed/>
    <w:rsid w:val="00502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D9C"/>
  </w:style>
  <w:style w:type="table" w:styleId="aa">
    <w:name w:val="Table Grid"/>
    <w:basedOn w:val="a1"/>
    <w:uiPriority w:val="39"/>
    <w:rsid w:val="0050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42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defence85</dc:creator>
  <cp:lastModifiedBy>org301</cp:lastModifiedBy>
  <cp:revision>26</cp:revision>
  <cp:lastPrinted>2025-05-12T06:09:00Z</cp:lastPrinted>
  <dcterms:created xsi:type="dcterms:W3CDTF">2025-05-05T11:02:00Z</dcterms:created>
  <dcterms:modified xsi:type="dcterms:W3CDTF">2025-05-28T05:57:00Z</dcterms:modified>
</cp:coreProperties>
</file>