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87" w:rsidRPr="00D80F4B" w:rsidRDefault="001067A3" w:rsidP="00D246D9">
      <w:pPr>
        <w:spacing w:after="0" w:line="360" w:lineRule="auto"/>
        <w:ind w:firstLine="142"/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</w:pPr>
      <w:bookmarkStart w:id="0" w:name="_GoBack"/>
      <w:r w:rsidRPr="00D80F4B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 xml:space="preserve">                                </w:t>
      </w:r>
      <w:r w:rsidR="00AB0ABC" w:rsidRPr="00D80F4B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 xml:space="preserve">    </w:t>
      </w:r>
      <w:r w:rsidR="00D43887" w:rsidRPr="00D80F4B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D80F4B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D80F4B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D80F4B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D80F4B"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  <w:t xml:space="preserve">         ЗАТВЕРДЖЕНО</w:t>
      </w:r>
    </w:p>
    <w:p w:rsidR="00D43887" w:rsidRPr="00D80F4B" w:rsidRDefault="00D43887" w:rsidP="00D246D9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80F4B"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Рішення виконкому міської ради</w:t>
      </w:r>
    </w:p>
    <w:p w:rsidR="00BC69F9" w:rsidRPr="00D80F4B" w:rsidRDefault="00ED4532" w:rsidP="00ED453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Pr="00D80F4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24.03.2025 №421</w:t>
      </w:r>
    </w:p>
    <w:p w:rsidR="00AE74C0" w:rsidRPr="00D80F4B" w:rsidRDefault="00AE74C0" w:rsidP="00D8192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555749" w:rsidRPr="00D80F4B" w:rsidRDefault="00185729" w:rsidP="005557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Порядок </w:t>
      </w:r>
      <w:r w:rsidR="005845C4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роботи </w:t>
      </w:r>
      <w:r w:rsidR="00122171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</w:t>
      </w:r>
      <w:r w:rsidR="005845C4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системі електронного </w:t>
      </w:r>
      <w:r w:rsidR="009867EC" w:rsidRPr="00D80F4B"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  <w:lang w:val="uk-UA"/>
        </w:rPr>
        <w:t>д</w:t>
      </w:r>
      <w:r w:rsidR="005845C4" w:rsidRPr="00D80F4B"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  <w:lang w:val="uk-UA"/>
        </w:rPr>
        <w:t>окументообігу</w:t>
      </w:r>
    </w:p>
    <w:p w:rsidR="005845C4" w:rsidRPr="00D80F4B" w:rsidRDefault="00C75577" w:rsidP="005557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  <w:lang w:val="uk-UA"/>
        </w:rPr>
        <w:t>«Megapolis.Doc.Net»</w:t>
      </w: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122171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</w:t>
      </w:r>
      <w:r w:rsidR="00761C02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омунальних підприємств</w:t>
      </w:r>
      <w:r w:rsidR="00122171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,</w:t>
      </w: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закладів </w:t>
      </w:r>
      <w:r w:rsidR="00122171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 установ</w:t>
      </w:r>
    </w:p>
    <w:p w:rsidR="000470F8" w:rsidRPr="00D80F4B" w:rsidRDefault="000470F8" w:rsidP="00AD2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D2E34" w:rsidRPr="00D80F4B" w:rsidRDefault="000470F8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Загальні положення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A69C6" w:rsidRPr="00D80F4B" w:rsidRDefault="000470F8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2A69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</w:t>
      </w:r>
      <w:r w:rsidR="00BD3B2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8521C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роботи в системі електронного документообігу</w:t>
      </w:r>
      <w:r w:rsidR="00FB123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21C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="008521C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Megapolis</w:t>
      </w:r>
      <w:proofErr w:type="spellEnd"/>
      <w:r w:rsidR="008521C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C090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21C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Doc.Net» комунальних підприємств, закладів і установ  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068F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далі – Порядок)</w:t>
      </w:r>
      <w:r w:rsidR="00AB517C" w:rsidRPr="00D80F4B">
        <w:rPr>
          <w:lang w:val="uk-UA"/>
        </w:rPr>
        <w:t xml:space="preserve">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розроблено на підставі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Законів України «Про електронні документи та </w:t>
      </w:r>
      <w:proofErr w:type="spellStart"/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</w:t>
      </w:r>
      <w:proofErr w:type="spellEnd"/>
      <w:r w:rsidR="00061F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тронний документообіг», «Про Концепцію Національної програми </w:t>
      </w:r>
      <w:proofErr w:type="spellStart"/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</w:t>
      </w:r>
      <w:r w:rsidR="00061F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форматизації</w:t>
      </w:r>
      <w:proofErr w:type="spellEnd"/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«Про Національну програму інформатизації», Постанов Кабінету Міністрів України </w:t>
      </w:r>
      <w:r w:rsidR="003238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02.02.2024 року №</w:t>
      </w:r>
      <w:r w:rsidR="00CE7D4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119 «Деякі питання Національної програми інформатизації»</w:t>
      </w:r>
      <w:r w:rsidR="0028611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17 січня 2018 року №55 «Деякі питання документування управлінської діяльності», 05 серпня 2020 року №695 </w:t>
      </w:r>
      <w:r w:rsidR="00F50C2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затвердження Державної стратегії регіонального розвитку на 2021–2027 роки», Розпорядження Кабінету Міністрів України від 20 вересня 2017 року №649-р «Про схвалення Концепції розвитку електронного урядування </w:t>
      </w:r>
      <w:r w:rsidR="00F50C2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Україні»; ураховуючи  рі</w:t>
      </w:r>
      <w:r w:rsidR="00B2460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шення міської ради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26.05.2021 №488 </w:t>
      </w:r>
      <w:r w:rsidR="00F50C2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впровадження Єдиної інформаційної системи міста Кривого Рогу», 24.11.2021 №933 «Про затвердження Регламенту впровадження та</w:t>
      </w:r>
      <w:r w:rsidR="006409D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</w:t>
      </w:r>
      <w:r w:rsidR="006409D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      </w:t>
      </w:r>
      <w:proofErr w:type="spellStart"/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начення</w:t>
      </w:r>
      <w:proofErr w:type="spellEnd"/>
      <w:r w:rsidR="00AB51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адміністратора Єдиної інформаційної системи міста Кривого Рогу»</w:t>
      </w:r>
      <w:r w:rsidR="002A69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845ED" w:rsidRPr="00D80F4B" w:rsidRDefault="002A69C6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</w:t>
      </w:r>
      <w:r w:rsidR="00CD7D4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визначає принципи, технічні умови</w:t>
      </w:r>
      <w:r w:rsidR="00E8743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правила використання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організаційні засади побудови системи електронного документообігу «M</w:t>
      </w:r>
      <w:r w:rsidR="00A845E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egapolis.Doc.Net» комунальних підприємств, закладів і установ (надалі </w:t>
      </w:r>
      <w:r w:rsidR="00723FE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A845E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СЕД)</w:t>
      </w:r>
      <w:r w:rsidR="00441BF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A69C6" w:rsidRPr="00D80F4B" w:rsidRDefault="00EF1F0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1.3. </w:t>
      </w:r>
      <w:r w:rsidR="002A69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Упровадження системи відбуватиметься </w:t>
      </w:r>
      <w:r w:rsidR="001C5D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</w:t>
      </w:r>
      <w:r w:rsidR="002A69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сіх підпри</w:t>
      </w:r>
      <w:r w:rsidR="004D106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ємствах, </w:t>
      </w:r>
      <w:r w:rsidR="002A69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закладах </w:t>
      </w:r>
      <w:r w:rsidR="00DF79C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установах </w:t>
      </w:r>
      <w:r w:rsidR="002A69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 форми власності.</w:t>
      </w:r>
    </w:p>
    <w:p w:rsidR="005E3057" w:rsidRPr="00D80F4B" w:rsidRDefault="005E3057" w:rsidP="0040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</w:p>
    <w:p w:rsidR="005E3057" w:rsidRPr="00D80F4B" w:rsidRDefault="005E3057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val="uk-UA" w:eastAsia="ru-RU"/>
        </w:rPr>
      </w:pPr>
      <w:r w:rsidRPr="00D80F4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val="uk-UA" w:eastAsia="ru-RU"/>
        </w:rPr>
        <w:t>Терміни, що вживаються в Порядку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val="uk-UA" w:eastAsia="ru-RU"/>
        </w:rPr>
      </w:pP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 Авторизація – процес надання певній особі прав на виконання строго регламентованих дій.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2.2. </w:t>
      </w: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Аутентифікація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перевірка дійсності відомостей ідентифікації особи, процесу або пристрою перед наданням доступу до інформаційного ресурсу.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 Візування </w:t>
      </w: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документа в електронному вигляді – накладання посадовою особою кваліфікованого електронного підпису на </w:t>
      </w: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123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документа для засвідчення факту його погодження. Візування не </w:t>
      </w:r>
      <w:r w:rsidR="00FB123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затверджує документ, кількість осіб у маршруті візування в СЕД не обмежу</w:t>
      </w:r>
      <w:r w:rsidR="00FB123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ється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4273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2.4. Дерево електронних резолюцій – набір резолюцій, де кожна наступна є </w:t>
      </w:r>
    </w:p>
    <w:p w:rsidR="005E3057" w:rsidRPr="00D80F4B" w:rsidRDefault="005E3057" w:rsidP="00D74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наслідком виконання попередньої і має логічний зв’язок з нею.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2.5. Ідентифікація – процес надання користувачем або пристроєм відомостей для отримання доступу до інформаційного ресурсу.</w:t>
      </w:r>
    </w:p>
    <w:p w:rsidR="00B3102B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 Компрометація – факт </w:t>
      </w:r>
      <w:r w:rsidR="00E7414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або </w:t>
      </w:r>
      <w:r w:rsidR="00E7414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підозра несанкціонованого доступу</w:t>
      </w:r>
      <w:r w:rsidR="00B3102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3102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сторон</w:t>
      </w:r>
      <w:proofErr w:type="spellEnd"/>
      <w:r w:rsidR="00B3102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5E3057" w:rsidRPr="00D80F4B" w:rsidRDefault="005E3057" w:rsidP="00E7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ніх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 до захищеної інформації.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 Контролер – посадова особа, яка має повноваження здійснювати контроль виконання резолюцій у СЕД.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2.8. Користувач – </w:t>
      </w:r>
      <w:r w:rsidR="004F77B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 організації, який використовує </w:t>
      </w: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автома</w:t>
      </w:r>
      <w:r w:rsidR="004F77B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тизоване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робоче місце </w:t>
      </w:r>
      <w:r w:rsidR="002D1D0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доступ до муніципальних інформаційних ресурсів Криворізької муніципальної інтегрованої системи обробки та мережі </w:t>
      </w:r>
      <w:r w:rsidR="00874AB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Інтернет</w:t>
      </w:r>
      <w:r w:rsidR="00874AB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виконання посадових обов’язків.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2.9. Маршрут візування – визначений перелік посадових осіб для погодження документа в СЕД. Заключним кроком є його підписання.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2.10. Неавторизований доступ – нелегальний логічний або фізичний доступ до інформаційного ресурсу.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2.11. Обліковий запис (логін) – унікальний ідентифікатор користувача в системі електронної пошти.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2.12. Пароль – секретна комбінація символів, що підтверджує особу або повноваження користувача </w:t>
      </w:r>
      <w:r w:rsidR="00A3707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захищає інформацію від несанкціонованого доступу.</w:t>
      </w:r>
    </w:p>
    <w:p w:rsidR="005E3057" w:rsidRPr="00D80F4B" w:rsidRDefault="005E305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2.13. Підписання – остаточне затвердження документа в СЕД, що здійснюється посадовою особою, зазначеною останньою в маршруті візу</w:t>
      </w:r>
      <w:r w:rsidR="00AE74C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     </w:t>
      </w: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вання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A69C6" w:rsidRPr="00D80F4B" w:rsidRDefault="002A69C6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69C6" w:rsidRPr="00D80F4B" w:rsidRDefault="005E3057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Організація роботи </w:t>
      </w:r>
      <w:r w:rsidR="00EF580F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</w:t>
      </w: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 СЕД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470F8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</w:t>
      </w:r>
      <w:r w:rsidR="00D345B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СЕД є інтегрованим централізованим муніципальним </w:t>
      </w:r>
      <w:proofErr w:type="spellStart"/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</w:t>
      </w:r>
      <w:proofErr w:type="spellEnd"/>
      <w:r w:rsidR="00376F2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     </w:t>
      </w:r>
      <w:proofErr w:type="spellStart"/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ційним</w:t>
      </w:r>
      <w:proofErr w:type="spellEnd"/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ресурсом, призначеним для організації обробки, зберігання та обміну даними.</w:t>
      </w:r>
    </w:p>
    <w:p w:rsidR="000470F8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206B3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Дія Порядку поширюється на всіх </w:t>
      </w:r>
      <w:r w:rsidR="004452D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</w:t>
      </w:r>
      <w:r w:rsidR="006C63F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комунальних підприємств, закладів і установ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C63F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використовують СЕД у межах своїх повноважень.</w:t>
      </w:r>
    </w:p>
    <w:p w:rsidR="000470F8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</w:t>
      </w:r>
      <w:r w:rsidR="00206B3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Робота </w:t>
      </w:r>
      <w:r w:rsidR="00421B8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 здійснюється згідно з повноваженнями </w:t>
      </w:r>
      <w:r w:rsidR="004F77B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</w:t>
      </w:r>
      <w:r w:rsidR="00B959B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комунальних підприємств, закладів і установ. У межах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системи передбачено розподіл користувачів на групи з відповідними рівнями доступу та функціональними можливостями.</w:t>
      </w:r>
    </w:p>
    <w:p w:rsidR="000470F8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</w:t>
      </w:r>
      <w:r w:rsidR="00206B3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визначає виключно правила організації електронного документообігу, документування управлінської інформації та ведення роботи з електронними документами у межах діяльності комунальних підприємств</w:t>
      </w:r>
      <w:r w:rsidR="0075188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закладів і установ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470F8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До СЕД не вносяться документи, що мають гриф «Для службового користування», а також інформація, що є конфіденційною чи становить державну таємницю.</w:t>
      </w:r>
    </w:p>
    <w:p w:rsidR="000470F8" w:rsidRPr="00D80F4B" w:rsidRDefault="00860E92" w:rsidP="00E741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05103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навчання та контроль за вивченням правил використання програмного забезпечення для роботи </w:t>
      </w:r>
      <w:r w:rsidR="0016475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 підлеглими працівниками 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покладається на керівника відповідного</w:t>
      </w:r>
      <w:r w:rsidR="00280BB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2C4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підприємства, закладу, установи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470F8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Право внесення користувача до певної групи доступу </w:t>
      </w:r>
      <w:r w:rsidR="00BC413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 належить </w:t>
      </w:r>
      <w:r w:rsidR="00B054D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дміністратору СЕД на підставі письмового звернення керівника відповідного </w:t>
      </w:r>
      <w:r w:rsidR="0007502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підприємства, закладу, установи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470F8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306E7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306E7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3D6EA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Адміністрування СЕД виконує К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омунальне підприємство «Центр електронних послуг» Криворізької міської ради (</w:t>
      </w:r>
      <w:r w:rsidR="0029644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далі – </w:t>
      </w:r>
      <w:r w:rsidR="00193F9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адміністратор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r w:rsidR="0032249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426D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забезпечує належне функціонування, технічну підтримку, управління </w:t>
      </w:r>
      <w:proofErr w:type="spellStart"/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доступами</w:t>
      </w:r>
      <w:proofErr w:type="spellEnd"/>
      <w:r w:rsidR="000470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контроль за роботою системи.</w:t>
      </w:r>
    </w:p>
    <w:p w:rsidR="009E18AF" w:rsidRPr="00D80F4B" w:rsidRDefault="002D5E1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3.9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У разі відсутності технічної або організаційної можливості для впровадження власної системи електронного документообігу (СЕД) у межах сво</w:t>
      </w:r>
      <w:r w:rsidR="00C4356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підрозділу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комунальним підприємствам</w:t>
      </w:r>
      <w:r w:rsidR="005C30D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0B7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закладам і установам </w:t>
      </w:r>
      <w:r w:rsidR="000B00F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необхідно</w:t>
      </w:r>
      <w:r w:rsidR="00BD0B7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інтегруватися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="000B00F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СЕД.</w:t>
      </w:r>
    </w:p>
    <w:p w:rsidR="009E18AF" w:rsidRPr="00D80F4B" w:rsidRDefault="002F786F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35549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Підключення до 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 здійснюється на основі офіційного звернення до адм</w:t>
      </w:r>
      <w:r w:rsidR="00776A3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іністратора СЕД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E18AF" w:rsidRPr="00D80F4B" w:rsidRDefault="002F786F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61E9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Підключення здійснюється шляхом створення окремих робочих середовищ (віртуальних просторів) у межах СЕД з урахуванням структури, функцій та потреб відповідного комунального підприємства</w:t>
      </w:r>
      <w:r w:rsidR="00F23F5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закладу, установи</w:t>
      </w:r>
      <w:r w:rsidR="001C4CE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При цьому</w:t>
      </w:r>
      <w:r w:rsidR="00C51AA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доступ до інформації та документів обмежується відповідно до </w:t>
      </w:r>
      <w:r w:rsidR="00C51AA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повноважень користувачів.</w:t>
      </w:r>
    </w:p>
    <w:p w:rsidR="00AD05D8" w:rsidRPr="00D80F4B" w:rsidRDefault="002F786F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D64F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C51AA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дміністрування підключеного середовища може здійснюватися як силами 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адміністратора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D6D8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 і 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уповноваженими працівниками підключеної </w:t>
      </w:r>
      <w:r w:rsidR="00436CA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СЕД 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організації за погодженням з </w:t>
      </w:r>
      <w:r w:rsidR="00D6029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ним</w:t>
      </w:r>
      <w:r w:rsidR="009E18A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3098D" w:rsidRPr="00D80F4B" w:rsidRDefault="002F786F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</w:t>
      </w:r>
      <w:r w:rsidR="002D5E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95378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D3098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автоматизації процесів створення, надсилання, передавання, одержання, оброблення, використання, зберігання, знищення електронних документів та копій паперових документів в електронному вигляді з використанням </w:t>
      </w:r>
      <w:r w:rsidR="009818F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кваліфікованого електронного підпису</w:t>
      </w:r>
      <w:r w:rsidR="00D3098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24C5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0E703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містять інформації</w:t>
      </w:r>
      <w:r w:rsidR="00D3098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обмеженим доступом, та контролю за</w:t>
      </w:r>
      <w:r w:rsidR="003F4F4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</w:t>
      </w:r>
      <w:r w:rsidR="00D3098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виконанням використовується Система електронної взає</w:t>
      </w:r>
      <w:r w:rsidR="00D87F1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модії органів виконавчої влади</w:t>
      </w:r>
      <w:r w:rsidR="00D3098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23669" w:rsidRPr="00D80F4B" w:rsidRDefault="00D23669" w:rsidP="00407F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74641" w:rsidRPr="00D80F4B" w:rsidRDefault="00674641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Функціонал та розмежування прав доступу в СЕД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63B09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 </w:t>
      </w:r>
      <w:r w:rsidR="008C47A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СЕД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складається з модулів, кожен з яких виконує окремі функції і </w:t>
      </w:r>
      <w:r w:rsidR="007439B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863B0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 невід'ємною частиною:</w:t>
      </w:r>
    </w:p>
    <w:p w:rsidR="00674641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.1.1. Модуль «Вхідні документи»</w:t>
      </w:r>
      <w:r w:rsidR="000741C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дозволяє:</w:t>
      </w:r>
    </w:p>
    <w:p w:rsidR="00A455B9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91CD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.1.1.1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створювати документи шляхом сканування та розпізнавання вхідних</w:t>
      </w:r>
    </w:p>
    <w:p w:rsidR="00674641" w:rsidRPr="00D80F4B" w:rsidRDefault="00674641" w:rsidP="00A455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паперових документів, </w:t>
      </w:r>
      <w:r w:rsidR="00591CD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несення необхідних атрибутів документа </w:t>
      </w:r>
      <w:r w:rsidR="00C278A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додавання </w:t>
      </w: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зв’язків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супутніми документами;</w:t>
      </w:r>
    </w:p>
    <w:p w:rsidR="00674641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9648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.1.1.2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здійснювати попередній розгляд документів;</w:t>
      </w:r>
    </w:p>
    <w:p w:rsidR="00674641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7091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.1.1.3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розглядати документи, створювати рез</w:t>
      </w:r>
      <w:r w:rsidR="00401AC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олюції (або кори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гувати попередньо створені </w:t>
      </w:r>
      <w:proofErr w:type="spellStart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проєкти</w:t>
      </w:r>
      <w:proofErr w:type="spellEnd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резолюцій) і ініціювати процес їх виконання;</w:t>
      </w:r>
    </w:p>
    <w:p w:rsidR="00674641" w:rsidRPr="00D80F4B" w:rsidRDefault="00860E92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3C551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.1.1.4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виконувати резолюції, включаючи створення вихідних документів, та фіксувати їх виконання;</w:t>
      </w:r>
    </w:p>
    <w:p w:rsidR="00E7414A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E277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.1.1.5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закривати документи </w:t>
      </w:r>
      <w:r w:rsidR="00E7414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виконання резолюцій або підтвердження </w:t>
      </w:r>
    </w:p>
    <w:p w:rsidR="00674641" w:rsidRPr="00D80F4B" w:rsidRDefault="00674641" w:rsidP="00E7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виконання, якщо документ перебуває на контролі.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.1.2. Модуль «Вихідні документи»</w:t>
      </w:r>
      <w:r w:rsidR="00B6687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функції</w:t>
      </w:r>
      <w:r w:rsidR="007439B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004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.1.2.1</w:t>
      </w:r>
      <w:r w:rsidR="00704DE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</w:t>
      </w:r>
      <w:proofErr w:type="spellStart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документів з автоматичним або ручним заповненням атрибутів, формуванням PDF-документів, додаванням адресатів, додатків </w:t>
      </w:r>
      <w:r w:rsidR="002B19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зв’язків</w:t>
      </w:r>
      <w:proofErr w:type="spellEnd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іншими документами;</w:t>
      </w:r>
    </w:p>
    <w:p w:rsidR="00674641" w:rsidRPr="00D80F4B" w:rsidRDefault="002E5E65" w:rsidP="00C4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450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.1.2</w:t>
      </w:r>
      <w:r w:rsidR="0067004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</w:t>
      </w:r>
      <w:r w:rsidR="0064507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погоджен</w:t>
      </w:r>
      <w:r w:rsidR="00881FB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 документів шляхом візування та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підписання, можливість повернення документів на доопрацювання;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96EF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</w:t>
      </w:r>
      <w:r w:rsidR="0067004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B96EF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 у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несення змін до </w:t>
      </w:r>
      <w:proofErr w:type="spellStart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документів згідно </w:t>
      </w:r>
      <w:r w:rsidR="00340C8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зауваженнями перед повторним узгодженням;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169D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</w:t>
      </w:r>
      <w:r w:rsidR="0067004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17408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 реєстрації</w:t>
      </w:r>
      <w:r w:rsidR="009169D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17408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передачі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документів у реєстр для відправки, а також скасування відправки.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.1.3. Модуль «Розпорядчі документи»</w:t>
      </w:r>
      <w:r w:rsidR="003C553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ф</w:t>
      </w:r>
      <w:r w:rsidR="007439B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ункціональні можливості: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F02F7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.1.3.1 створення документів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F02F7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несенням атрибутів і пунктів розпоряджень (контрольних і констатуючих);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3D105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.1.3.2</w:t>
      </w:r>
      <w:r w:rsidR="007439B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затвердження документів визначеними особами з можливістю повернення на доопрацювання;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73EA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.1.3.3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контрольних пунктів шляхом документування етапів виконання завдань;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9465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.1.3.4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закриття документів після виконання завдань або підтвердження </w:t>
      </w:r>
      <w:r w:rsidR="007D224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.1.4. Модуль «Звернення громадян»</w:t>
      </w:r>
      <w:r w:rsidR="002B0CD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439B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забезпечує: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106B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.1.4.1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обробку звернень громадян (сканування письмових звернень або створення електронних документів для усних звернень);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34F6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.1.4.2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попередній і основний розгляд звернень;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E150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.1.4.3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резолюцій і організацію їх виконання;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C7DB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.1.4.4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закриття звернень після виконання резолюцій і підтвердження їх виконання.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.1.5. Модуль «Запити про отримання публічної інформації»</w:t>
      </w:r>
      <w:r w:rsidR="004430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функції,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аналогіч</w:t>
      </w:r>
      <w:r w:rsidR="004430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 модулю «Звернення громадян»</w:t>
      </w:r>
      <w:r w:rsidR="00AA5EF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430C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фокусом на обробку запитів громадян щодо </w:t>
      </w:r>
      <w:r w:rsidR="00A92B9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отримання публічної інформації.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.1.6. Модуль «Пошук»</w:t>
      </w:r>
      <w:r w:rsidR="0020375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4026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дозволяє: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564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.1.6.1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здійснювати пошук документів за різними критеріями (дата, номер, реквізити, вміст документа);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314E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.1.6.2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фільтрувати документи за класами </w:t>
      </w:r>
      <w:r w:rsidR="00DB731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відбирати множини документів за атрибутами;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FB765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.1.6.3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експортува</w:t>
      </w:r>
      <w:r w:rsidR="002E258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результати пошуку у формати «</w:t>
      </w:r>
      <w:proofErr w:type="spellStart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xlsx</w:t>
      </w:r>
      <w:proofErr w:type="spellEnd"/>
      <w:r w:rsidR="002E258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«</w:t>
      </w:r>
      <w:proofErr w:type="spellStart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csv</w:t>
      </w:r>
      <w:proofErr w:type="spellEnd"/>
      <w:r w:rsidR="002E258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«</w:t>
      </w:r>
      <w:proofErr w:type="spellStart"/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html</w:t>
      </w:r>
      <w:proofErr w:type="spellEnd"/>
      <w:r w:rsidR="002E258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74641" w:rsidRPr="00D80F4B" w:rsidRDefault="002E5E65" w:rsidP="00A455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C07D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.1.7.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Модуль «Реєстрація документів»</w:t>
      </w:r>
      <w:r w:rsidR="009A474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виконує централізовану реєстрацію документів з присвоєнням реєстраційних індексів. Реєстра</w:t>
      </w:r>
      <w:r w:rsidR="0074026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ція обов’язкова для документів: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uk-UA"/>
        </w:rPr>
        <w:t>4</w:t>
      </w:r>
      <w:r w:rsidR="00082A51" w:rsidRPr="00D80F4B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uk-UA"/>
        </w:rPr>
        <w:t>.1.7.1 </w:t>
      </w:r>
      <w:r w:rsidR="00674641" w:rsidRPr="00D80F4B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uk-UA"/>
        </w:rPr>
        <w:t>що потребують обліку, виконання або використання для довідкових цілей;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82A5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.1.7.2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створених і використаних у межах установи;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F57B2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.1.7.3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отриманих від інших організацій або осіб.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.1.8. Модуль «Контроль документів»</w:t>
      </w:r>
      <w:r w:rsidR="00FA55D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4026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забезпечує: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4</w:t>
      </w:r>
      <w:r w:rsidR="00B07033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.1.8.1 </w:t>
      </w:r>
      <w:r w:rsidR="00674641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постановку документів на контроль і створення контрольних реєстрів;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4</w:t>
      </w:r>
      <w:r w:rsidR="00AA577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.1.8.2 контроль виконання резолюцій 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можливістю зняття документів з контролю;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5720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.1.8.3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повнотекстовий пошук контрольних документів та відстеження їх статусу.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>4</w:t>
      </w:r>
      <w:r w:rsidR="00835E22" w:rsidRPr="00D80F4B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>.1.9. Модуль «Звітність» ф</w:t>
      </w:r>
      <w:r w:rsidR="00674641" w:rsidRPr="00D80F4B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>ормує друковані зві</w:t>
      </w:r>
      <w:r w:rsidR="0074026F" w:rsidRPr="00D80F4B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>ти про виконання завдань у СЕД.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.1.10. Модуль «Архів»</w:t>
      </w:r>
      <w:r w:rsidR="00B02BF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функції</w:t>
      </w:r>
      <w:r w:rsidR="0074026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91CF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.1.10.1 </w:t>
      </w:r>
      <w:r w:rsidR="00100DF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формування і передачі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 на архівне зберігання;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91CF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.1.10.2 </w:t>
      </w:r>
      <w:r w:rsidR="00100DF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організації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архівного зберігання документів з доступом до архівної інформації.</w:t>
      </w:r>
    </w:p>
    <w:p w:rsidR="00674641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A3DB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.1.11.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Модуль «Адміністрування СЕД»</w:t>
      </w:r>
      <w:r w:rsidR="00835E2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ризначений для технічного налашту</w:t>
      </w:r>
      <w:r w:rsidR="006A59D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вання та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</w:t>
      </w:r>
      <w:r w:rsidR="00835E2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чення безперебійної роботи СЕД.</w:t>
      </w:r>
    </w:p>
    <w:p w:rsidR="008460A2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7228A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.1.12. Модуль «Засідання»</w:t>
      </w:r>
      <w:r w:rsidR="00737CD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надає можливість організовувати колективні засідання та наради, а саме:</w:t>
      </w:r>
    </w:p>
    <w:p w:rsidR="008460A2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F85C8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.1.12.1 </w:t>
      </w:r>
      <w:r w:rsidR="007F408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проводити онлайн-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засідання та наради з необмеженою кількістю учасників;</w:t>
      </w:r>
    </w:p>
    <w:p w:rsidR="008460A2" w:rsidRPr="00D80F4B" w:rsidRDefault="002E5E65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643E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.1.12.2 </w:t>
      </w:r>
      <w:r w:rsidR="007F408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створювати підготовчі </w:t>
      </w:r>
      <w:proofErr w:type="spellStart"/>
      <w:r w:rsidR="007F408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кти</w:t>
      </w:r>
      <w:proofErr w:type="spellEnd"/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документів та їх шаблони до засідання</w:t>
      </w:r>
      <w:r w:rsidR="007F408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такі як </w:t>
      </w:r>
      <w:proofErr w:type="spellStart"/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="006C696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proofErr w:type="spellEnd"/>
      <w:r w:rsidR="006C696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рішень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порядок денний, протокол засідання, список учасників;</w:t>
      </w:r>
    </w:p>
    <w:p w:rsidR="007B029E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3664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.1.12.3 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відмічати в календарі подій заплановані засідання та наради;</w:t>
      </w:r>
    </w:p>
    <w:p w:rsidR="008460A2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  <w:lang w:val="uk-UA"/>
        </w:rPr>
        <w:t>4</w:t>
      </w:r>
      <w:r w:rsidR="009D2218" w:rsidRPr="00D80F4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  <w:lang w:val="uk-UA"/>
        </w:rPr>
        <w:t>.1.12.4 </w:t>
      </w:r>
      <w:r w:rsidR="008460A2" w:rsidRPr="00D80F4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  <w:lang w:val="uk-UA"/>
        </w:rPr>
        <w:t>забезпечувати авторизацію учасника за допомогою апаратних ключів;</w:t>
      </w:r>
    </w:p>
    <w:p w:rsidR="00E807B8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4C58E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.1.12.5 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забезпечувати голосування за допомогою кваліфікованого електронного підпису;</w:t>
      </w:r>
    </w:p>
    <w:p w:rsidR="008460A2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807B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.1.12.6 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визначати поріг голосування;</w:t>
      </w:r>
    </w:p>
    <w:p w:rsidR="008460A2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807B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.1.12.7 </w:t>
      </w:r>
      <w:r w:rsidR="000B61F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вести реєстр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проведених засідань та нарад.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9263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 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Вищевказаний перелік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модулів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Порядку містить скорочений опис функціоналу. Детальний опис та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інформація</w:t>
      </w:r>
      <w:r w:rsidR="008460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функціонал модулів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доступна </w:t>
      </w:r>
      <w:r w:rsidR="00835E2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інструкціях для користувачів.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9263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СЕД передбачено розподіл прав доступу між групами користувачів залежно в</w:t>
      </w:r>
      <w:r w:rsidR="00835E2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 їх обов’язків та функцій.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 Групи користув</w:t>
      </w:r>
      <w:r w:rsidR="00025FB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ачів включають: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5439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.4.1 </w:t>
      </w:r>
      <w:r w:rsidR="00B64A1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ористувачі</w:t>
      </w:r>
      <w:r w:rsidR="00317FD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базов</w:t>
      </w:r>
      <w:r w:rsidR="00B64A1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функції для виконання завдань;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64A1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.4.2</w:t>
      </w:r>
      <w:r w:rsidR="00815BF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64A1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317FD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еєстраторів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реє</w:t>
      </w:r>
      <w:r w:rsidR="00B71A6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страція та відправка документів;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734B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.4.3 контролерів</w:t>
      </w:r>
      <w:r w:rsidR="00CC338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контроль виконання документів;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1F2DE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.4.4</w:t>
      </w:r>
      <w:r w:rsidR="00025FB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F2DE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ерівництво: дост</w:t>
      </w:r>
      <w:r w:rsidR="001F2DE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 до всіх модулів без обмежень;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5670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.4.5 д</w:t>
      </w:r>
      <w:r w:rsidR="00100DF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іловодів установ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створення та</w:t>
      </w:r>
      <w:r w:rsidR="00CB5DB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організація номенклатури справ;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A44F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.4.6 г</w:t>
      </w:r>
      <w:r w:rsidR="00100DF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оловного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архіваріус</w:t>
      </w:r>
      <w:r w:rsidR="00100DF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контроль і управління архівними документами.</w:t>
      </w:r>
    </w:p>
    <w:p w:rsidR="0067464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4.5. 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Доступ до модулів визначається індивідуально відповідно до повноважень </w:t>
      </w:r>
      <w:r w:rsidR="00A54C0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</w:t>
      </w:r>
      <w:r w:rsidR="00E875C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комунальних підприємств, закладів і установ</w:t>
      </w:r>
      <w:r w:rsidR="00023E0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C0FA1" w:rsidRPr="00D80F4B" w:rsidRDefault="00BC3E8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464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.6. Кожен користувач СЕД має бути включений хоча б до однієї групи, що відповідає його посадовим обов’язкам.</w:t>
      </w:r>
    </w:p>
    <w:p w:rsidR="00D23669" w:rsidRPr="00D80F4B" w:rsidRDefault="00D23669" w:rsidP="00407F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D00DB" w:rsidRPr="00D80F4B" w:rsidRDefault="00276F2E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Робота в СЕД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A1258" w:rsidRPr="00D80F4B" w:rsidRDefault="0094700A" w:rsidP="000A12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F15D1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 </w:t>
      </w:r>
      <w:r w:rsidR="0047615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Користувачі СЕД </w:t>
      </w:r>
      <w:r w:rsidR="000A125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615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зобов'язані регулярно перевіряти робочий стіл у</w:t>
      </w:r>
      <w:r w:rsidR="000A125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A125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</w:t>
      </w:r>
      <w:proofErr w:type="spellEnd"/>
      <w:r w:rsidR="000A125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4E6F63" w:rsidRPr="00D80F4B" w:rsidRDefault="000A1258" w:rsidP="000A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</w:t>
      </w:r>
      <w:r w:rsidR="0047615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емі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615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протягом робочого дня, наявність </w:t>
      </w:r>
      <w:r w:rsidR="006319A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</w:t>
      </w:r>
      <w:r w:rsidR="003F4FA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уш-сповіщень» (</w:t>
      </w:r>
      <w:r w:rsidR="003F4FA9" w:rsidRPr="00D80F4B">
        <w:rPr>
          <w:rFonts w:ascii="Times New Roman" w:hAnsi="Times New Roman" w:cs="Times New Roman"/>
          <w:sz w:val="28"/>
          <w:szCs w:val="28"/>
          <w:lang w:val="uk-UA"/>
        </w:rPr>
        <w:t xml:space="preserve">активних </w:t>
      </w:r>
      <w:proofErr w:type="spellStart"/>
      <w:r w:rsidR="003F4FA9" w:rsidRPr="00D80F4B">
        <w:rPr>
          <w:rFonts w:ascii="Times New Roman" w:hAnsi="Times New Roman" w:cs="Times New Roman"/>
          <w:sz w:val="28"/>
          <w:szCs w:val="28"/>
          <w:lang w:val="uk-UA"/>
        </w:rPr>
        <w:t>пові</w:t>
      </w:r>
      <w:r w:rsidRPr="00D80F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4FA9" w:rsidRPr="00D80F4B">
        <w:rPr>
          <w:rFonts w:ascii="Times New Roman" w:hAnsi="Times New Roman" w:cs="Times New Roman"/>
          <w:sz w:val="28"/>
          <w:szCs w:val="28"/>
          <w:lang w:val="uk-UA"/>
        </w:rPr>
        <w:t>домлень</w:t>
      </w:r>
      <w:proofErr w:type="spellEnd"/>
      <w:r w:rsidR="003F4FA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47615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4E6F6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Зареєстровані документи передаються на розгляд керівництва установи в день їх надходження або наступного робочого дня, у разі їх надходження після закінчення робочого часу. Термінові документи передаються на розгляд керівнику негайно.</w:t>
      </w:r>
    </w:p>
    <w:p w:rsidR="00276F2E" w:rsidRPr="00D80F4B" w:rsidRDefault="0094700A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A5AB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попереднього розгляду документа, для його реєстрації в електронному вигляді автоматично заповнюється </w:t>
      </w:r>
      <w:proofErr w:type="spellStart"/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реєстраційно</w:t>
      </w:r>
      <w:proofErr w:type="spellEnd"/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-моніторингова картка (</w:t>
      </w:r>
      <w:r w:rsidR="00E3351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надалі -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РМК), до якої вносяться обов’язкові, додаткові та інші реквізити відповідно до </w:t>
      </w:r>
      <w:r w:rsidR="005E6F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Інструкції з діловодства в органах місцевого самоврядування міста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Поля, обов’язкові для реєстра</w:t>
      </w:r>
      <w:r w:rsidR="006C209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ції, позначаються символом «*».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.3. Якщо документ поданий у паперовому вигляді, після нанесення штампа, реєстраційного номера та дати він сканується </w:t>
      </w:r>
      <w:r w:rsidR="00100FC1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в</w:t>
      </w:r>
      <w:r w:rsidR="00276F2E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повному обсязі, а його електронна копія передається керівнику</w:t>
      </w:r>
      <w:r w:rsidR="00E86873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для накладе</w:t>
      </w:r>
      <w:r w:rsidR="00276F2E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ння резолюції. Одночасно копія документа надходить помічнику керівника для</w:t>
      </w:r>
      <w:r w:rsidR="006C2092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підготовки </w:t>
      </w:r>
      <w:proofErr w:type="spellStart"/>
      <w:r w:rsidR="006C2092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проєктів</w:t>
      </w:r>
      <w:proofErr w:type="spellEnd"/>
      <w:r w:rsidR="006C2092" w:rsidRPr="00D80F4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резолюцій.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 Документи, розмір яких перевищує формат А4, а також друковані видання (книги, журнали, бюлетені т</w:t>
      </w:r>
      <w:r w:rsidR="002C72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ощо)</w:t>
      </w:r>
      <w:r w:rsidR="006C209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підлягають скануванню.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D06F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внесення реєстратором даних до РМК зареєстрований документ автоматично надходить керівництву для первинного розгляду </w:t>
      </w:r>
      <w:r w:rsidR="006C209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розподілом обов’язків.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5.6. 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Накладання резолюцій здійснюється відповідно до розподілу обов’язків, без дублювання викон</w:t>
      </w:r>
      <w:r w:rsidR="006C209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авців у межах одного документа.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5.7. 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Усі електронні резолюції, накладені через СЕД, автоматично фіксуються у РМК документа і пов’язані з ним. Резолюції нижчого рівня мають логічне посилання на резолюції вищого рі</w:t>
      </w:r>
      <w:r w:rsidR="006C209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вня, формуючи дерево резолюцій.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5.8. 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Керівництво, яке здійснює первинний розгляд документа, накладає електронну резолюцію, визначаючи головного виконавця, відповідального за організацію виконання, співвиконавців (за</w:t>
      </w:r>
      <w:r w:rsidR="006C209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потреби) та терміни виконання.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.9. Документ, виконавцями якого є кілька підрозділів або посадових осіб, передається всім ви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конавцям одночасно.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.10. Після розгляду документа керівництвом він автоматично передається на виконання. Реєстратор отримує п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овідомлення про цей факт у СЕД.</w:t>
      </w:r>
    </w:p>
    <w:p w:rsidR="00276F2E" w:rsidRPr="00D80F4B" w:rsidRDefault="004066F1" w:rsidP="004D15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.11. Керівники опрацьовують документи</w:t>
      </w:r>
      <w:r w:rsidR="003817BB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відповідно до накладених </w:t>
      </w:r>
      <w:proofErr w:type="spellStart"/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резо</w:t>
      </w:r>
      <w:r w:rsidR="00C4783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-</w:t>
      </w:r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люцій</w:t>
      </w:r>
      <w:proofErr w:type="spellEnd"/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. СЕД автоматично фіксує факт передачі </w:t>
      </w:r>
      <w:r w:rsidR="003817BB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до</w:t>
      </w:r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к</w:t>
      </w:r>
      <w:r w:rsidR="00741167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умента з даними про виконавців.</w:t>
      </w:r>
    </w:p>
    <w:p w:rsidR="00276F2E" w:rsidRPr="00D80F4B" w:rsidRDefault="004066F1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5.12. 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Зміна головного виконавця здійснюється через СЕД на підставі резолюції керівника, який виконув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 первинний розгляд документа.</w:t>
      </w:r>
    </w:p>
    <w:p w:rsidR="00276F2E" w:rsidRPr="00D80F4B" w:rsidRDefault="0081259E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.13. Закриття документа можливе після створення звіту головним виконавцем або </w:t>
      </w:r>
      <w:r w:rsidR="002D6EA5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в</w:t>
      </w:r>
      <w:r w:rsidR="00276F2E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разі інформаційної резолюції нат</w:t>
      </w:r>
      <w:r w:rsidR="00741167" w:rsidRPr="00D80F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исканням кнопки «Ознайомлений».</w:t>
      </w:r>
    </w:p>
    <w:p w:rsidR="00276F2E" w:rsidRPr="00D80F4B" w:rsidRDefault="0081259E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5.14. 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Виконавець зобов’язаний виконувати завдання, делегуючи </w:t>
      </w:r>
      <w:r w:rsidR="001861A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 виконуючи самостій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но, з наданням звіту через СЕД.</w:t>
      </w:r>
    </w:p>
    <w:p w:rsidR="00276F2E" w:rsidRPr="00D80F4B" w:rsidRDefault="0081259E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.15. Зняття документа з контролю здійснюється на підставі електронного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документа або коментаря в РМК.</w:t>
      </w:r>
    </w:p>
    <w:p w:rsidR="00276F2E" w:rsidRPr="00D80F4B" w:rsidRDefault="0081259E" w:rsidP="00C478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.16. Документ переходить у стан «Закритий» автоматично після виконання</w:t>
      </w:r>
      <w:r w:rsidR="00C4783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резолюцій, підписання та переведенн</w:t>
      </w:r>
      <w:r w:rsidR="00A92B9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його </w:t>
      </w:r>
      <w:r w:rsidR="00C6413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92B9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статус «Відправлений».</w:t>
      </w:r>
    </w:p>
    <w:p w:rsidR="004C3AE9" w:rsidRPr="00D80F4B" w:rsidRDefault="0081259E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5.17. 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</w:t>
      </w:r>
      <w:r w:rsidR="004C3A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присвоєння </w:t>
      </w:r>
      <w:r w:rsidR="004C3A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вихідного </w:t>
      </w:r>
      <w:r w:rsidR="004C3A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номера </w:t>
      </w:r>
      <w:r w:rsidR="004C3A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 переводиться </w:t>
      </w:r>
      <w:proofErr w:type="spellStart"/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реєс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</w:t>
      </w:r>
      <w:proofErr w:type="spellEnd"/>
      <w:r w:rsidR="004C3A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276F2E" w:rsidRPr="00D80F4B" w:rsidRDefault="00741167" w:rsidP="004C3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тором у стан «Відправлений».</w:t>
      </w:r>
    </w:p>
    <w:p w:rsidR="008075BD" w:rsidRPr="00D80F4B" w:rsidRDefault="0081259E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5.18. 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Передача паперових оригіналів фіксується </w:t>
      </w:r>
      <w:r w:rsidR="0011541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ЕД через поле «Примітка» у РМК.</w:t>
      </w:r>
    </w:p>
    <w:p w:rsidR="00276F2E" w:rsidRPr="00D80F4B" w:rsidRDefault="00A0224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F3A1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.19. Якщо документ</w:t>
      </w:r>
      <w:r w:rsidR="00F2664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F3A1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пов'язаний 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іншими, у СЕД використовується вкладка «Зв’язо</w:t>
      </w:r>
      <w:r w:rsidR="00702B1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к» для вказання взаємозв’язку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6F2E" w:rsidRPr="00D80F4B" w:rsidRDefault="00A0224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0D512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може призначити помічника для автоматичного отриман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 завдань паралельно із собою.</w:t>
      </w:r>
    </w:p>
    <w:p w:rsidR="00276F2E" w:rsidRPr="00D80F4B" w:rsidRDefault="00A02247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5.21. 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разі, якщо вирішення питання в документі не належить до повноважень виконавця, здійснюється його переадресування 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іншому підрозділу.</w:t>
      </w:r>
    </w:p>
    <w:p w:rsidR="00276F2E" w:rsidRPr="00D80F4B" w:rsidRDefault="002A78F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50712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.22.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Залучення додаткових виконавців для вирішення питань здійснюється через функціонал «Ре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золюції» у встановлені терміни.</w:t>
      </w:r>
    </w:p>
    <w:p w:rsidR="00276F2E" w:rsidRPr="00D80F4B" w:rsidRDefault="002A78F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.23. Усі передачі документів між п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ідрозділами реєструються </w:t>
      </w:r>
      <w:r w:rsidR="00F91EA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СЕД.</w:t>
      </w:r>
    </w:p>
    <w:p w:rsidR="00276F2E" w:rsidRPr="00D80F4B" w:rsidRDefault="002A78F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.24. Подовження термінів виконання резолюції здійснюється ке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рівником, який видав доручення.</w:t>
      </w:r>
    </w:p>
    <w:p w:rsidR="00276F2E" w:rsidRPr="00D80F4B" w:rsidRDefault="002A78FB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5.25. 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Документ із зауваженнями повертається виконавцю для дооп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рацювання через функціонал СЕД.</w:t>
      </w:r>
    </w:p>
    <w:p w:rsidR="00276F2E" w:rsidRPr="00D80F4B" w:rsidRDefault="00643F0C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77378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.26.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Пошук документа виконується за визначеними критеріями через відповідні поля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581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СЕД.</w:t>
      </w:r>
    </w:p>
    <w:p w:rsidR="00276F2E" w:rsidRPr="00D80F4B" w:rsidRDefault="00643F0C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D076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.27.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виконання документи архівуються </w:t>
      </w:r>
      <w:r w:rsidR="00DD0CB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9A0C0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</w:t>
      </w:r>
      <w:proofErr w:type="spellStart"/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</w:t>
      </w:r>
      <w:r w:rsidR="008F242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давства</w:t>
      </w:r>
      <w:proofErr w:type="spellEnd"/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терміни зберігання.</w:t>
      </w:r>
    </w:p>
    <w:p w:rsidR="00276F2E" w:rsidRPr="00D80F4B" w:rsidRDefault="00643F0C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F3BE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.28.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Процедура візування </w:t>
      </w:r>
      <w:r w:rsidR="005C18C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підписання документа </w:t>
      </w:r>
      <w:r w:rsidR="001E226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 контролюється виконавцем або особ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ою, яка виконує його обов’язки.</w:t>
      </w:r>
    </w:p>
    <w:p w:rsidR="00276F2E" w:rsidRPr="00D80F4B" w:rsidRDefault="00643F0C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.29. Усі зміни в документах відображаються в історії документа, </w:t>
      </w:r>
      <w:r w:rsidR="002F686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доступній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перегл</w:t>
      </w:r>
      <w:r w:rsidR="0074116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яду авторизованим користувачам.</w:t>
      </w:r>
    </w:p>
    <w:p w:rsidR="003A3546" w:rsidRPr="00D80F4B" w:rsidRDefault="00643F0C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5.30. 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Завершення роботи з документом включає всі етапи, включно із зняттям контролю, </w:t>
      </w:r>
      <w:r w:rsidR="00145BE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це передбачено</w:t>
      </w:r>
      <w:r w:rsidR="0066432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СЕД</w:t>
      </w:r>
      <w:r w:rsidR="00276F2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23669" w:rsidRPr="00D80F4B" w:rsidRDefault="00D23669" w:rsidP="00407F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B7A4D" w:rsidRPr="00D80F4B" w:rsidRDefault="002B7A4D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Надання доступу до </w:t>
      </w:r>
      <w:r w:rsidR="00681D32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СЕД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B7A4D" w:rsidRPr="00D80F4B" w:rsidRDefault="00702606" w:rsidP="003966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C726E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 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Щоб отримати персональний доступ </w:t>
      </w:r>
      <w:r w:rsidR="005126D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</w:t>
      </w:r>
      <w:r w:rsidR="004A499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</w:t>
      </w:r>
      <w:proofErr w:type="spellStart"/>
      <w:r w:rsidR="004A499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</w:t>
      </w:r>
      <w:r w:rsidR="0039664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A499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ємства</w:t>
      </w:r>
      <w:proofErr w:type="spellEnd"/>
      <w:r w:rsidR="004A499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126D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закладу</w:t>
      </w:r>
      <w:r w:rsidR="004A499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 установи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повинен звернутися до адміністратора </w:t>
      </w:r>
      <w:r w:rsidR="002575D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відповідною службовою</w:t>
      </w:r>
      <w:r w:rsidR="0039664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запискою</w:t>
      </w:r>
      <w:r w:rsidR="00D453B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якій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вказати:</w:t>
      </w:r>
    </w:p>
    <w:p w:rsidR="002B7A4D" w:rsidRPr="00D80F4B" w:rsidRDefault="00702606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A739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 </w:t>
      </w:r>
      <w:r w:rsidR="00D640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різвище, ім’я, по батькові працівника;</w:t>
      </w:r>
    </w:p>
    <w:p w:rsidR="002B7A4D" w:rsidRPr="00D80F4B" w:rsidRDefault="00702606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A739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.1.2 </w:t>
      </w:r>
      <w:r w:rsidR="00D640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осаду, яку він обіймає;</w:t>
      </w:r>
    </w:p>
    <w:p w:rsidR="002B7A4D" w:rsidRPr="00D80F4B" w:rsidRDefault="00702606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A739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.1.3 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підрозділ</w:t>
      </w:r>
      <w:r w:rsidR="009F15F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установу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401E6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A66E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якій працює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B7A4D" w:rsidRPr="00D80F4B" w:rsidRDefault="00702606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A739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.1.4 </w:t>
      </w:r>
      <w:r w:rsidR="00D640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онтактні дані (робочий та мобільний телефони);</w:t>
      </w:r>
    </w:p>
    <w:p w:rsidR="002B7A4D" w:rsidRPr="00D80F4B" w:rsidRDefault="00702606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A739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.1.5 </w:t>
      </w:r>
      <w:r w:rsidR="00D640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бґрунтування необхідності доступу до СЕД.</w:t>
      </w:r>
    </w:p>
    <w:p w:rsidR="00BB272E" w:rsidRPr="00D80F4B" w:rsidRDefault="00702606" w:rsidP="00FE38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D5341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 На</w:t>
      </w:r>
      <w:r w:rsidR="002B7A4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підставі службової записки адміністратор СЕД створює для працівника персональний обліковий запис за допомогою спеціальних програмних засобів,</w:t>
      </w:r>
      <w:r w:rsidR="005C236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гарантують</w:t>
      </w:r>
      <w:r w:rsidR="00A92B9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безпеку даних.</w:t>
      </w:r>
    </w:p>
    <w:p w:rsidR="002F5D35" w:rsidRPr="00D80F4B" w:rsidRDefault="002F5D35" w:rsidP="00407F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9767F" w:rsidRPr="00D80F4B" w:rsidRDefault="0049767F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Припинення доступу до </w:t>
      </w:r>
      <w:r w:rsidR="00CF3FDC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СЕД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9767F" w:rsidRPr="00D80F4B" w:rsidRDefault="004164E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C54AF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Доступ до </w:t>
      </w:r>
      <w:r w:rsidR="007E3CF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бути припинено </w:t>
      </w:r>
      <w:r w:rsidR="006C7604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таких випадках:</w:t>
      </w:r>
    </w:p>
    <w:p w:rsidR="0049767F" w:rsidRPr="00D80F4B" w:rsidRDefault="004164E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7</w:t>
      </w:r>
      <w:r w:rsidR="00707FF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 </w:t>
      </w:r>
      <w:r w:rsidR="0023090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07FF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письмовою заявою працівника;</w:t>
      </w:r>
    </w:p>
    <w:p w:rsidR="0049767F" w:rsidRPr="00D80F4B" w:rsidRDefault="004164E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B423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.1.2 </w:t>
      </w:r>
      <w:r w:rsidR="0023090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</w:t>
      </w:r>
      <w:r w:rsidR="006B423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’язку із звільненням працівника;</w:t>
      </w:r>
    </w:p>
    <w:p w:rsidR="0049767F" w:rsidRPr="00D80F4B" w:rsidRDefault="004164E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B423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.1.3 </w:t>
      </w:r>
      <w:r w:rsidR="0023090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рішенням керівництва </w:t>
      </w:r>
      <w:r w:rsidR="006B423C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разі порушення правил користування </w:t>
      </w:r>
      <w:r w:rsidR="004D1E2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400DB" w:rsidRPr="00D80F4B" w:rsidRDefault="004164E3" w:rsidP="00C4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C54AF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припинення доступу керівник підрозділу подає відповідну заяву до адміністратора СЕД. Адміністратор блокує обліковий запис працівника</w:t>
      </w:r>
      <w:r w:rsidR="009D60F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C392B" w:rsidRPr="00D80F4B" w:rsidRDefault="00EC392B" w:rsidP="00C4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767F" w:rsidRPr="00D80F4B" w:rsidRDefault="0049767F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Блокування доступу</w:t>
      </w:r>
      <w:r w:rsidR="00CC76A7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до СЕД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9767F" w:rsidRPr="00D80F4B" w:rsidRDefault="00374789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 Доступ до СЕД може бути тимчасово заблокований у разі:</w:t>
      </w:r>
    </w:p>
    <w:p w:rsidR="0049767F" w:rsidRPr="00D80F4B" w:rsidRDefault="00374789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0F519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.1.1 </w:t>
      </w:r>
      <w:r w:rsidR="000362A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орушення правил користування;</w:t>
      </w:r>
    </w:p>
    <w:p w:rsidR="0049767F" w:rsidRPr="00D80F4B" w:rsidRDefault="00374789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0F519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.1.2 </w:t>
      </w:r>
      <w:r w:rsidR="000362A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ідозри на несанкціонований доступ;</w:t>
      </w:r>
    </w:p>
    <w:p w:rsidR="0049767F" w:rsidRPr="00D80F4B" w:rsidRDefault="00374789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0F519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.1.3 </w:t>
      </w:r>
      <w:r w:rsidR="000362A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ехнічних проблем, пов’язаних з роботою </w:t>
      </w:r>
      <w:r w:rsidR="000F519E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9767F" w:rsidRPr="00D80F4B" w:rsidRDefault="00374789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3B4CF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Адміністратор СЕД має право заблокувати доступ до облікового запису працівника без попереднього повідомлення </w:t>
      </w:r>
      <w:r w:rsidR="00B4581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разі виявлення загрози інформаційній безпеці системи.</w:t>
      </w:r>
    </w:p>
    <w:p w:rsidR="0049767F" w:rsidRPr="00D80F4B" w:rsidRDefault="00374789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3F41D8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F52DD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ісля усунення причин блокування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 може звернутися до адміністратора СЕД для відновлення доступу.</w:t>
      </w:r>
    </w:p>
    <w:p w:rsidR="00D23669" w:rsidRPr="00D80F4B" w:rsidRDefault="00D23669" w:rsidP="00407F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9767F" w:rsidRPr="00D80F4B" w:rsidRDefault="0049767F" w:rsidP="00F5769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Відповідальність</w:t>
      </w:r>
      <w:r w:rsidR="00AE30D2" w:rsidRPr="00D80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за дотримання правил користування СЕД</w:t>
      </w:r>
    </w:p>
    <w:p w:rsidR="00F57693" w:rsidRPr="00D80F4B" w:rsidRDefault="00F57693" w:rsidP="00F57693">
      <w:pPr>
        <w:pStyle w:val="a5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F4D46" w:rsidRPr="00D80F4B" w:rsidRDefault="00E50C9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9.1. 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Керівники підрозділів несуть </w:t>
      </w:r>
      <w:r w:rsidR="002D03C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персональну </w:t>
      </w:r>
      <w:r w:rsidR="00E9530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відповідальність 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6F4D46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</w:t>
      </w:r>
      <w:r w:rsidR="00EB683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ніза</w:t>
      </w:r>
      <w:proofErr w:type="spellEnd"/>
      <w:r w:rsidR="00EB683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49767F" w:rsidRPr="00D80F4B" w:rsidRDefault="0049767F" w:rsidP="00EB6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цію</w:t>
      </w:r>
      <w:proofErr w:type="spellEnd"/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з документами в </w:t>
      </w:r>
      <w:r w:rsidR="00F23BD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0B61FA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дотримання працівниками правил користування </w:t>
      </w:r>
      <w:r w:rsidR="0001352D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нею</w:t>
      </w: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9767F" w:rsidRPr="00D80F4B" w:rsidRDefault="00E50C9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.2. Працівники несуть персональну відповідальність за збереження </w:t>
      </w:r>
      <w:proofErr w:type="spellStart"/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конфі</w:t>
      </w:r>
      <w:r w:rsidR="00FA249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денційності</w:t>
      </w:r>
      <w:proofErr w:type="spellEnd"/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інформації та за правильність оформлення документів </w:t>
      </w:r>
      <w:r w:rsidR="00865EF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СЕД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9767F" w:rsidRPr="00D80F4B" w:rsidRDefault="00E50C9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F473B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Адміністратор СЕД відповідає за </w:t>
      </w:r>
      <w:r w:rsidR="00626FB7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її 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технічне обслуговування </w:t>
      </w:r>
      <w:r w:rsidR="006337D5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341DE9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організацію</w:t>
      </w:r>
      <w:r w:rsidR="00E305D0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безпечної роботи.</w:t>
      </w:r>
    </w:p>
    <w:p w:rsidR="0049767F" w:rsidRPr="00D80F4B" w:rsidRDefault="00E50C9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CB07D3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Відповідальність за виконання доручень, наданих у </w:t>
      </w:r>
      <w:r w:rsidR="001C3301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несуть виконавці, зазначені у відповідних документах.</w:t>
      </w:r>
    </w:p>
    <w:p w:rsidR="00283723" w:rsidRPr="00D80F4B" w:rsidRDefault="00E50C93" w:rsidP="00407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CD00DB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.5. </w:t>
      </w:r>
      <w:r w:rsidR="0049767F" w:rsidRPr="00D80F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Відповідальність за правильність складання та узгодження маршрутів руху документів несуть особи, які їх формують.</w:t>
      </w:r>
    </w:p>
    <w:p w:rsidR="00C44358" w:rsidRPr="00D80F4B" w:rsidRDefault="00C44358" w:rsidP="00407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301D" w:rsidRPr="00D80F4B" w:rsidRDefault="0009301D" w:rsidP="004976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301D" w:rsidRPr="00D80F4B" w:rsidRDefault="0009301D" w:rsidP="004976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301D" w:rsidRPr="00D80F4B" w:rsidRDefault="0009301D" w:rsidP="004976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301D" w:rsidRPr="00D80F4B" w:rsidRDefault="0009301D" w:rsidP="00497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0F4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D80F4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80F4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80F4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80F4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80F4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  <w:bookmarkEnd w:id="0"/>
    </w:p>
    <w:sectPr w:rsidR="0009301D" w:rsidRPr="00D80F4B" w:rsidSect="003D3E5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A4" w:rsidRDefault="009C5FA4" w:rsidP="003D1B1B">
      <w:pPr>
        <w:spacing w:after="0" w:line="240" w:lineRule="auto"/>
      </w:pPr>
      <w:r>
        <w:separator/>
      </w:r>
    </w:p>
  </w:endnote>
  <w:endnote w:type="continuationSeparator" w:id="0">
    <w:p w:rsidR="009C5FA4" w:rsidRDefault="009C5FA4" w:rsidP="003D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A4" w:rsidRDefault="009C5FA4" w:rsidP="003D1B1B">
      <w:pPr>
        <w:spacing w:after="0" w:line="240" w:lineRule="auto"/>
      </w:pPr>
      <w:r>
        <w:separator/>
      </w:r>
    </w:p>
  </w:footnote>
  <w:footnote w:type="continuationSeparator" w:id="0">
    <w:p w:rsidR="009C5FA4" w:rsidRDefault="009C5FA4" w:rsidP="003D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773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7798" w:rsidRPr="00D57798" w:rsidRDefault="00D57798" w:rsidP="00B6670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7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7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7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0F4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577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1B1B" w:rsidRDefault="003D1B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49D"/>
    <w:multiLevelType w:val="multilevel"/>
    <w:tmpl w:val="86A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5270AA"/>
    <w:multiLevelType w:val="multilevel"/>
    <w:tmpl w:val="F7BC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1A12"/>
    <w:multiLevelType w:val="multilevel"/>
    <w:tmpl w:val="A1BA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3993"/>
    <w:multiLevelType w:val="multilevel"/>
    <w:tmpl w:val="F5E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D6BCF"/>
    <w:multiLevelType w:val="hybridMultilevel"/>
    <w:tmpl w:val="355697EC"/>
    <w:lvl w:ilvl="0" w:tplc="79F2B3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0D33"/>
    <w:multiLevelType w:val="hybridMultilevel"/>
    <w:tmpl w:val="BAFE3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5238F"/>
    <w:multiLevelType w:val="multilevel"/>
    <w:tmpl w:val="C52CA592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DB7B87"/>
    <w:multiLevelType w:val="multilevel"/>
    <w:tmpl w:val="893E71BA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36257E"/>
    <w:multiLevelType w:val="multilevel"/>
    <w:tmpl w:val="282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5465B"/>
    <w:multiLevelType w:val="multilevel"/>
    <w:tmpl w:val="AF20FB88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2F"/>
    <w:rsid w:val="000023FD"/>
    <w:rsid w:val="00003F96"/>
    <w:rsid w:val="00007A28"/>
    <w:rsid w:val="00010CCB"/>
    <w:rsid w:val="0001352D"/>
    <w:rsid w:val="00014F52"/>
    <w:rsid w:val="00023E0C"/>
    <w:rsid w:val="00023F0B"/>
    <w:rsid w:val="00025FB2"/>
    <w:rsid w:val="000362A1"/>
    <w:rsid w:val="0003664A"/>
    <w:rsid w:val="00036832"/>
    <w:rsid w:val="00042C4F"/>
    <w:rsid w:val="000470F8"/>
    <w:rsid w:val="000472B0"/>
    <w:rsid w:val="00051032"/>
    <w:rsid w:val="00061FE9"/>
    <w:rsid w:val="000741C0"/>
    <w:rsid w:val="00075024"/>
    <w:rsid w:val="00075A7B"/>
    <w:rsid w:val="000819C4"/>
    <w:rsid w:val="00082A51"/>
    <w:rsid w:val="0009301D"/>
    <w:rsid w:val="0009465D"/>
    <w:rsid w:val="00094FEA"/>
    <w:rsid w:val="000975B6"/>
    <w:rsid w:val="000A1258"/>
    <w:rsid w:val="000B00FD"/>
    <w:rsid w:val="000B0784"/>
    <w:rsid w:val="000B5691"/>
    <w:rsid w:val="000B61FA"/>
    <w:rsid w:val="000C2795"/>
    <w:rsid w:val="000D5125"/>
    <w:rsid w:val="000E35C5"/>
    <w:rsid w:val="000E65EF"/>
    <w:rsid w:val="000E703B"/>
    <w:rsid w:val="000F0F36"/>
    <w:rsid w:val="000F3D4E"/>
    <w:rsid w:val="000F519E"/>
    <w:rsid w:val="00100DFD"/>
    <w:rsid w:val="00100FC1"/>
    <w:rsid w:val="00101F76"/>
    <w:rsid w:val="001067A3"/>
    <w:rsid w:val="00115410"/>
    <w:rsid w:val="00122171"/>
    <w:rsid w:val="00131723"/>
    <w:rsid w:val="0013191F"/>
    <w:rsid w:val="00135647"/>
    <w:rsid w:val="00141C76"/>
    <w:rsid w:val="001458A5"/>
    <w:rsid w:val="00145BEC"/>
    <w:rsid w:val="00155745"/>
    <w:rsid w:val="00161796"/>
    <w:rsid w:val="0016475A"/>
    <w:rsid w:val="00174089"/>
    <w:rsid w:val="00185729"/>
    <w:rsid w:val="00186009"/>
    <w:rsid w:val="001861A3"/>
    <w:rsid w:val="00190343"/>
    <w:rsid w:val="00192A1C"/>
    <w:rsid w:val="00192DB1"/>
    <w:rsid w:val="00193F91"/>
    <w:rsid w:val="001A1CF7"/>
    <w:rsid w:val="001A653F"/>
    <w:rsid w:val="001A79ED"/>
    <w:rsid w:val="001A7DEB"/>
    <w:rsid w:val="001B5B4E"/>
    <w:rsid w:val="001C3301"/>
    <w:rsid w:val="001C4CEC"/>
    <w:rsid w:val="001C5D67"/>
    <w:rsid w:val="001C74F6"/>
    <w:rsid w:val="001D06FB"/>
    <w:rsid w:val="001E226A"/>
    <w:rsid w:val="001F2DEE"/>
    <w:rsid w:val="001F5E6D"/>
    <w:rsid w:val="00203751"/>
    <w:rsid w:val="00206B3E"/>
    <w:rsid w:val="00211C7A"/>
    <w:rsid w:val="0023090B"/>
    <w:rsid w:val="002506F5"/>
    <w:rsid w:val="00255710"/>
    <w:rsid w:val="002575D8"/>
    <w:rsid w:val="00264ABF"/>
    <w:rsid w:val="00267AD8"/>
    <w:rsid w:val="00276F2E"/>
    <w:rsid w:val="00280BB5"/>
    <w:rsid w:val="00280CE2"/>
    <w:rsid w:val="00283723"/>
    <w:rsid w:val="0028611F"/>
    <w:rsid w:val="00290D90"/>
    <w:rsid w:val="00296449"/>
    <w:rsid w:val="00296666"/>
    <w:rsid w:val="002A0489"/>
    <w:rsid w:val="002A2B1E"/>
    <w:rsid w:val="002A662F"/>
    <w:rsid w:val="002A69C6"/>
    <w:rsid w:val="002A6F29"/>
    <w:rsid w:val="002A78FB"/>
    <w:rsid w:val="002B0CDC"/>
    <w:rsid w:val="002B194D"/>
    <w:rsid w:val="002B7A4D"/>
    <w:rsid w:val="002C34A7"/>
    <w:rsid w:val="002C374C"/>
    <w:rsid w:val="002C3F6F"/>
    <w:rsid w:val="002C724D"/>
    <w:rsid w:val="002D03CD"/>
    <w:rsid w:val="002D08BB"/>
    <w:rsid w:val="002D1D0E"/>
    <w:rsid w:val="002D3C2F"/>
    <w:rsid w:val="002D470F"/>
    <w:rsid w:val="002D5E12"/>
    <w:rsid w:val="002D6137"/>
    <w:rsid w:val="002D64F7"/>
    <w:rsid w:val="002D6EA5"/>
    <w:rsid w:val="002E0972"/>
    <w:rsid w:val="002E2584"/>
    <w:rsid w:val="002E5E65"/>
    <w:rsid w:val="002E6FD0"/>
    <w:rsid w:val="002F442F"/>
    <w:rsid w:val="002F5D35"/>
    <w:rsid w:val="002F686E"/>
    <w:rsid w:val="002F786F"/>
    <w:rsid w:val="00306E75"/>
    <w:rsid w:val="00312F80"/>
    <w:rsid w:val="0031514E"/>
    <w:rsid w:val="00317FDD"/>
    <w:rsid w:val="00322497"/>
    <w:rsid w:val="003238A2"/>
    <w:rsid w:val="00332688"/>
    <w:rsid w:val="00335740"/>
    <w:rsid w:val="00340C8B"/>
    <w:rsid w:val="003410CD"/>
    <w:rsid w:val="00341DE9"/>
    <w:rsid w:val="00355496"/>
    <w:rsid w:val="00360764"/>
    <w:rsid w:val="00366B12"/>
    <w:rsid w:val="0037010B"/>
    <w:rsid w:val="00374789"/>
    <w:rsid w:val="00376F2B"/>
    <w:rsid w:val="003817BB"/>
    <w:rsid w:val="003937E0"/>
    <w:rsid w:val="0039664C"/>
    <w:rsid w:val="00396909"/>
    <w:rsid w:val="003A3546"/>
    <w:rsid w:val="003B4CF8"/>
    <w:rsid w:val="003C5519"/>
    <w:rsid w:val="003C553D"/>
    <w:rsid w:val="003C740C"/>
    <w:rsid w:val="003D105A"/>
    <w:rsid w:val="003D1B1B"/>
    <w:rsid w:val="003D3E5C"/>
    <w:rsid w:val="003D6EA8"/>
    <w:rsid w:val="003E38D0"/>
    <w:rsid w:val="003E4322"/>
    <w:rsid w:val="003F41D8"/>
    <w:rsid w:val="003F4553"/>
    <w:rsid w:val="003F4F4B"/>
    <w:rsid w:val="003F4FA9"/>
    <w:rsid w:val="004018C9"/>
    <w:rsid w:val="00401AC7"/>
    <w:rsid w:val="00401E69"/>
    <w:rsid w:val="004066F1"/>
    <w:rsid w:val="00407F9B"/>
    <w:rsid w:val="004164E3"/>
    <w:rsid w:val="00416DA9"/>
    <w:rsid w:val="00421B81"/>
    <w:rsid w:val="0042252E"/>
    <w:rsid w:val="0042456A"/>
    <w:rsid w:val="004269C5"/>
    <w:rsid w:val="00432F16"/>
    <w:rsid w:val="00433AC2"/>
    <w:rsid w:val="00433B64"/>
    <w:rsid w:val="00436CA5"/>
    <w:rsid w:val="00441BF0"/>
    <w:rsid w:val="004430C6"/>
    <w:rsid w:val="004452D8"/>
    <w:rsid w:val="0044749D"/>
    <w:rsid w:val="0045243D"/>
    <w:rsid w:val="00464105"/>
    <w:rsid w:val="00475ED8"/>
    <w:rsid w:val="00476152"/>
    <w:rsid w:val="00476383"/>
    <w:rsid w:val="0048069F"/>
    <w:rsid w:val="0048331A"/>
    <w:rsid w:val="0049767F"/>
    <w:rsid w:val="004A499D"/>
    <w:rsid w:val="004C3AE9"/>
    <w:rsid w:val="004C58E6"/>
    <w:rsid w:val="004D1069"/>
    <w:rsid w:val="004D15E1"/>
    <w:rsid w:val="004D1E2A"/>
    <w:rsid w:val="004E0570"/>
    <w:rsid w:val="004E6F63"/>
    <w:rsid w:val="004F534F"/>
    <w:rsid w:val="004F77BE"/>
    <w:rsid w:val="00505E4B"/>
    <w:rsid w:val="005126DA"/>
    <w:rsid w:val="00513927"/>
    <w:rsid w:val="00524AEA"/>
    <w:rsid w:val="005278D4"/>
    <w:rsid w:val="0053647B"/>
    <w:rsid w:val="00541D0B"/>
    <w:rsid w:val="005422D1"/>
    <w:rsid w:val="00545563"/>
    <w:rsid w:val="00546689"/>
    <w:rsid w:val="00550F32"/>
    <w:rsid w:val="00555749"/>
    <w:rsid w:val="00566ECC"/>
    <w:rsid w:val="0057061B"/>
    <w:rsid w:val="005734BF"/>
    <w:rsid w:val="00582BCC"/>
    <w:rsid w:val="005845C4"/>
    <w:rsid w:val="005914CE"/>
    <w:rsid w:val="00591CD0"/>
    <w:rsid w:val="00592E7A"/>
    <w:rsid w:val="0059410E"/>
    <w:rsid w:val="0059711B"/>
    <w:rsid w:val="00597243"/>
    <w:rsid w:val="0059745A"/>
    <w:rsid w:val="005A1578"/>
    <w:rsid w:val="005A7E5B"/>
    <w:rsid w:val="005B083A"/>
    <w:rsid w:val="005B0C54"/>
    <w:rsid w:val="005C01E5"/>
    <w:rsid w:val="005C18C3"/>
    <w:rsid w:val="005C2366"/>
    <w:rsid w:val="005C29F6"/>
    <w:rsid w:val="005C30D3"/>
    <w:rsid w:val="005C377B"/>
    <w:rsid w:val="005D0CDA"/>
    <w:rsid w:val="005E2774"/>
    <w:rsid w:val="005E3057"/>
    <w:rsid w:val="005E6F7F"/>
    <w:rsid w:val="005E7870"/>
    <w:rsid w:val="005F1A6D"/>
    <w:rsid w:val="006039FD"/>
    <w:rsid w:val="00603BBB"/>
    <w:rsid w:val="0060569A"/>
    <w:rsid w:val="0061347F"/>
    <w:rsid w:val="00615619"/>
    <w:rsid w:val="00615858"/>
    <w:rsid w:val="00622ECD"/>
    <w:rsid w:val="00623765"/>
    <w:rsid w:val="00626FB7"/>
    <w:rsid w:val="006279B6"/>
    <w:rsid w:val="006319A2"/>
    <w:rsid w:val="006337D5"/>
    <w:rsid w:val="006409DC"/>
    <w:rsid w:val="00643F0C"/>
    <w:rsid w:val="0064507C"/>
    <w:rsid w:val="00650397"/>
    <w:rsid w:val="006519E2"/>
    <w:rsid w:val="006522E5"/>
    <w:rsid w:val="00661E97"/>
    <w:rsid w:val="00664324"/>
    <w:rsid w:val="0067004E"/>
    <w:rsid w:val="00674641"/>
    <w:rsid w:val="00681D32"/>
    <w:rsid w:val="00690BB6"/>
    <w:rsid w:val="006912F9"/>
    <w:rsid w:val="006976FD"/>
    <w:rsid w:val="006A39C9"/>
    <w:rsid w:val="006A59D8"/>
    <w:rsid w:val="006A5ABD"/>
    <w:rsid w:val="006A62C2"/>
    <w:rsid w:val="006B423C"/>
    <w:rsid w:val="006B4F3C"/>
    <w:rsid w:val="006B7925"/>
    <w:rsid w:val="006C2092"/>
    <w:rsid w:val="006C63F2"/>
    <w:rsid w:val="006C696F"/>
    <w:rsid w:val="006C7604"/>
    <w:rsid w:val="006E045C"/>
    <w:rsid w:val="006E7111"/>
    <w:rsid w:val="006F4D46"/>
    <w:rsid w:val="00702606"/>
    <w:rsid w:val="00702B19"/>
    <w:rsid w:val="00704B65"/>
    <w:rsid w:val="00704DEB"/>
    <w:rsid w:val="007052F5"/>
    <w:rsid w:val="00707FF5"/>
    <w:rsid w:val="00721266"/>
    <w:rsid w:val="007218AD"/>
    <w:rsid w:val="007228A7"/>
    <w:rsid w:val="00723FE4"/>
    <w:rsid w:val="00724C53"/>
    <w:rsid w:val="00730609"/>
    <w:rsid w:val="00736991"/>
    <w:rsid w:val="00737CD5"/>
    <w:rsid w:val="0074026F"/>
    <w:rsid w:val="00741167"/>
    <w:rsid w:val="007439B4"/>
    <w:rsid w:val="00750F65"/>
    <w:rsid w:val="00751886"/>
    <w:rsid w:val="007608DB"/>
    <w:rsid w:val="007615AC"/>
    <w:rsid w:val="00761C02"/>
    <w:rsid w:val="00764581"/>
    <w:rsid w:val="00773785"/>
    <w:rsid w:val="00776A3F"/>
    <w:rsid w:val="00787D5A"/>
    <w:rsid w:val="00794797"/>
    <w:rsid w:val="007A0966"/>
    <w:rsid w:val="007B029E"/>
    <w:rsid w:val="007B0B52"/>
    <w:rsid w:val="007B510E"/>
    <w:rsid w:val="007C0FA1"/>
    <w:rsid w:val="007C4543"/>
    <w:rsid w:val="007C74D4"/>
    <w:rsid w:val="007D0D90"/>
    <w:rsid w:val="007D20C3"/>
    <w:rsid w:val="007D2247"/>
    <w:rsid w:val="007E3CF5"/>
    <w:rsid w:val="007F4088"/>
    <w:rsid w:val="007F4464"/>
    <w:rsid w:val="007F5987"/>
    <w:rsid w:val="008075BD"/>
    <w:rsid w:val="00810454"/>
    <w:rsid w:val="0081259E"/>
    <w:rsid w:val="00815BFA"/>
    <w:rsid w:val="00817076"/>
    <w:rsid w:val="00825C77"/>
    <w:rsid w:val="0083049E"/>
    <w:rsid w:val="008306D7"/>
    <w:rsid w:val="00831CBF"/>
    <w:rsid w:val="00835E22"/>
    <w:rsid w:val="00840DDE"/>
    <w:rsid w:val="00842BE7"/>
    <w:rsid w:val="0084604D"/>
    <w:rsid w:val="008460A2"/>
    <w:rsid w:val="008521CE"/>
    <w:rsid w:val="00853FC0"/>
    <w:rsid w:val="00856412"/>
    <w:rsid w:val="00857901"/>
    <w:rsid w:val="00857F33"/>
    <w:rsid w:val="00860E92"/>
    <w:rsid w:val="00863B09"/>
    <w:rsid w:val="008646CC"/>
    <w:rsid w:val="00865EF1"/>
    <w:rsid w:val="0086675D"/>
    <w:rsid w:val="00873865"/>
    <w:rsid w:val="00873EA3"/>
    <w:rsid w:val="00874AB8"/>
    <w:rsid w:val="00881AA7"/>
    <w:rsid w:val="00881FB1"/>
    <w:rsid w:val="0088231B"/>
    <w:rsid w:val="008829F0"/>
    <w:rsid w:val="00892637"/>
    <w:rsid w:val="008951A1"/>
    <w:rsid w:val="008B62F0"/>
    <w:rsid w:val="008C2430"/>
    <w:rsid w:val="008C2A56"/>
    <w:rsid w:val="008C3659"/>
    <w:rsid w:val="008C47A6"/>
    <w:rsid w:val="008E1500"/>
    <w:rsid w:val="008E1CA8"/>
    <w:rsid w:val="008F2425"/>
    <w:rsid w:val="00900F04"/>
    <w:rsid w:val="00904624"/>
    <w:rsid w:val="00905917"/>
    <w:rsid w:val="009169DB"/>
    <w:rsid w:val="0094289D"/>
    <w:rsid w:val="00943059"/>
    <w:rsid w:val="00944219"/>
    <w:rsid w:val="00946213"/>
    <w:rsid w:val="0094700A"/>
    <w:rsid w:val="00951B03"/>
    <w:rsid w:val="00952C83"/>
    <w:rsid w:val="0095378B"/>
    <w:rsid w:val="0095439A"/>
    <w:rsid w:val="00962ED7"/>
    <w:rsid w:val="009643E0"/>
    <w:rsid w:val="00967723"/>
    <w:rsid w:val="00971315"/>
    <w:rsid w:val="009818F3"/>
    <w:rsid w:val="009867EC"/>
    <w:rsid w:val="00991CFA"/>
    <w:rsid w:val="009926AD"/>
    <w:rsid w:val="00996488"/>
    <w:rsid w:val="00997D74"/>
    <w:rsid w:val="009A0C0D"/>
    <w:rsid w:val="009A4749"/>
    <w:rsid w:val="009B0835"/>
    <w:rsid w:val="009B7872"/>
    <w:rsid w:val="009C1710"/>
    <w:rsid w:val="009C201E"/>
    <w:rsid w:val="009C5FA4"/>
    <w:rsid w:val="009D2218"/>
    <w:rsid w:val="009D244A"/>
    <w:rsid w:val="009D60F5"/>
    <w:rsid w:val="009D68B5"/>
    <w:rsid w:val="009D6D89"/>
    <w:rsid w:val="009E18AF"/>
    <w:rsid w:val="009F15F5"/>
    <w:rsid w:val="00A02247"/>
    <w:rsid w:val="00A05817"/>
    <w:rsid w:val="00A079C3"/>
    <w:rsid w:val="00A106BA"/>
    <w:rsid w:val="00A21A08"/>
    <w:rsid w:val="00A272F3"/>
    <w:rsid w:val="00A33364"/>
    <w:rsid w:val="00A33C2B"/>
    <w:rsid w:val="00A37079"/>
    <w:rsid w:val="00A455B9"/>
    <w:rsid w:val="00A54C05"/>
    <w:rsid w:val="00A652A3"/>
    <w:rsid w:val="00A845ED"/>
    <w:rsid w:val="00A92B94"/>
    <w:rsid w:val="00AA3DB0"/>
    <w:rsid w:val="00AA44F1"/>
    <w:rsid w:val="00AA556E"/>
    <w:rsid w:val="00AA5779"/>
    <w:rsid w:val="00AA5AA3"/>
    <w:rsid w:val="00AA5EF5"/>
    <w:rsid w:val="00AA739C"/>
    <w:rsid w:val="00AB0ABC"/>
    <w:rsid w:val="00AB517C"/>
    <w:rsid w:val="00AB68D1"/>
    <w:rsid w:val="00AC090C"/>
    <w:rsid w:val="00AC159F"/>
    <w:rsid w:val="00AD05D8"/>
    <w:rsid w:val="00AD2E34"/>
    <w:rsid w:val="00AD5587"/>
    <w:rsid w:val="00AD7254"/>
    <w:rsid w:val="00AE30D2"/>
    <w:rsid w:val="00AE69B4"/>
    <w:rsid w:val="00AE71E2"/>
    <w:rsid w:val="00AE74C0"/>
    <w:rsid w:val="00AF3BE7"/>
    <w:rsid w:val="00B02BF1"/>
    <w:rsid w:val="00B054DC"/>
    <w:rsid w:val="00B07033"/>
    <w:rsid w:val="00B07A49"/>
    <w:rsid w:val="00B15786"/>
    <w:rsid w:val="00B1674C"/>
    <w:rsid w:val="00B17AC1"/>
    <w:rsid w:val="00B2151D"/>
    <w:rsid w:val="00B2460B"/>
    <w:rsid w:val="00B25508"/>
    <w:rsid w:val="00B279F8"/>
    <w:rsid w:val="00B3102B"/>
    <w:rsid w:val="00B314ED"/>
    <w:rsid w:val="00B45810"/>
    <w:rsid w:val="00B50689"/>
    <w:rsid w:val="00B56703"/>
    <w:rsid w:val="00B64A11"/>
    <w:rsid w:val="00B64DF4"/>
    <w:rsid w:val="00B6670D"/>
    <w:rsid w:val="00B66872"/>
    <w:rsid w:val="00B70919"/>
    <w:rsid w:val="00B71601"/>
    <w:rsid w:val="00B71A60"/>
    <w:rsid w:val="00B725D4"/>
    <w:rsid w:val="00B73793"/>
    <w:rsid w:val="00B92267"/>
    <w:rsid w:val="00B959BC"/>
    <w:rsid w:val="00B968E6"/>
    <w:rsid w:val="00B96EF1"/>
    <w:rsid w:val="00BA7015"/>
    <w:rsid w:val="00BB0859"/>
    <w:rsid w:val="00BB272E"/>
    <w:rsid w:val="00BB404D"/>
    <w:rsid w:val="00BC3E8B"/>
    <w:rsid w:val="00BC4134"/>
    <w:rsid w:val="00BC69F9"/>
    <w:rsid w:val="00BC7DB3"/>
    <w:rsid w:val="00BD0B76"/>
    <w:rsid w:val="00BD3B21"/>
    <w:rsid w:val="00BF3A1D"/>
    <w:rsid w:val="00BF565B"/>
    <w:rsid w:val="00C06040"/>
    <w:rsid w:val="00C07CB7"/>
    <w:rsid w:val="00C10EE1"/>
    <w:rsid w:val="00C132BB"/>
    <w:rsid w:val="00C16C0A"/>
    <w:rsid w:val="00C278A1"/>
    <w:rsid w:val="00C3632E"/>
    <w:rsid w:val="00C400DB"/>
    <w:rsid w:val="00C4264D"/>
    <w:rsid w:val="00C42B60"/>
    <w:rsid w:val="00C43560"/>
    <w:rsid w:val="00C44358"/>
    <w:rsid w:val="00C476B8"/>
    <w:rsid w:val="00C4783E"/>
    <w:rsid w:val="00C51AA0"/>
    <w:rsid w:val="00C54AF9"/>
    <w:rsid w:val="00C64136"/>
    <w:rsid w:val="00C6472D"/>
    <w:rsid w:val="00C726E6"/>
    <w:rsid w:val="00C75577"/>
    <w:rsid w:val="00C91077"/>
    <w:rsid w:val="00C9333C"/>
    <w:rsid w:val="00C965ED"/>
    <w:rsid w:val="00CA3196"/>
    <w:rsid w:val="00CA51A9"/>
    <w:rsid w:val="00CB07D3"/>
    <w:rsid w:val="00CB0DA3"/>
    <w:rsid w:val="00CB1207"/>
    <w:rsid w:val="00CB1289"/>
    <w:rsid w:val="00CB5DBA"/>
    <w:rsid w:val="00CB67E8"/>
    <w:rsid w:val="00CC0C6B"/>
    <w:rsid w:val="00CC338E"/>
    <w:rsid w:val="00CC76A7"/>
    <w:rsid w:val="00CD00DB"/>
    <w:rsid w:val="00CD0761"/>
    <w:rsid w:val="00CD219A"/>
    <w:rsid w:val="00CD7D40"/>
    <w:rsid w:val="00CE0FE3"/>
    <w:rsid w:val="00CE7D44"/>
    <w:rsid w:val="00CF2D92"/>
    <w:rsid w:val="00CF3FDC"/>
    <w:rsid w:val="00D010E4"/>
    <w:rsid w:val="00D02912"/>
    <w:rsid w:val="00D04880"/>
    <w:rsid w:val="00D068FB"/>
    <w:rsid w:val="00D071B8"/>
    <w:rsid w:val="00D17E1C"/>
    <w:rsid w:val="00D23669"/>
    <w:rsid w:val="00D246D9"/>
    <w:rsid w:val="00D26719"/>
    <w:rsid w:val="00D3098D"/>
    <w:rsid w:val="00D32E00"/>
    <w:rsid w:val="00D345B4"/>
    <w:rsid w:val="00D426DE"/>
    <w:rsid w:val="00D43309"/>
    <w:rsid w:val="00D4331D"/>
    <w:rsid w:val="00D43887"/>
    <w:rsid w:val="00D453B3"/>
    <w:rsid w:val="00D457BD"/>
    <w:rsid w:val="00D50712"/>
    <w:rsid w:val="00D53414"/>
    <w:rsid w:val="00D55884"/>
    <w:rsid w:val="00D57202"/>
    <w:rsid w:val="00D57798"/>
    <w:rsid w:val="00D6029D"/>
    <w:rsid w:val="00D63C5D"/>
    <w:rsid w:val="00D640C8"/>
    <w:rsid w:val="00D640E9"/>
    <w:rsid w:val="00D64494"/>
    <w:rsid w:val="00D65602"/>
    <w:rsid w:val="00D675EB"/>
    <w:rsid w:val="00D700CA"/>
    <w:rsid w:val="00D71816"/>
    <w:rsid w:val="00D72508"/>
    <w:rsid w:val="00D74273"/>
    <w:rsid w:val="00D80F4B"/>
    <w:rsid w:val="00D8192E"/>
    <w:rsid w:val="00D8310D"/>
    <w:rsid w:val="00D86E77"/>
    <w:rsid w:val="00D87F13"/>
    <w:rsid w:val="00D97D8D"/>
    <w:rsid w:val="00DA7843"/>
    <w:rsid w:val="00DB265D"/>
    <w:rsid w:val="00DB731A"/>
    <w:rsid w:val="00DC63E0"/>
    <w:rsid w:val="00DD0CBB"/>
    <w:rsid w:val="00DE2889"/>
    <w:rsid w:val="00DF79C0"/>
    <w:rsid w:val="00E11D0D"/>
    <w:rsid w:val="00E1353D"/>
    <w:rsid w:val="00E1488F"/>
    <w:rsid w:val="00E305D0"/>
    <w:rsid w:val="00E3351B"/>
    <w:rsid w:val="00E34F6A"/>
    <w:rsid w:val="00E35FE7"/>
    <w:rsid w:val="00E44B8A"/>
    <w:rsid w:val="00E50C93"/>
    <w:rsid w:val="00E57A7E"/>
    <w:rsid w:val="00E62135"/>
    <w:rsid w:val="00E739AA"/>
    <w:rsid w:val="00E7414A"/>
    <w:rsid w:val="00E807B8"/>
    <w:rsid w:val="00E85C57"/>
    <w:rsid w:val="00E86873"/>
    <w:rsid w:val="00E8743B"/>
    <w:rsid w:val="00E875C4"/>
    <w:rsid w:val="00E945A9"/>
    <w:rsid w:val="00E95300"/>
    <w:rsid w:val="00E965A6"/>
    <w:rsid w:val="00EA3B8A"/>
    <w:rsid w:val="00EA5AED"/>
    <w:rsid w:val="00EA6455"/>
    <w:rsid w:val="00EA66E5"/>
    <w:rsid w:val="00EB428D"/>
    <w:rsid w:val="00EB6835"/>
    <w:rsid w:val="00EC07D8"/>
    <w:rsid w:val="00EC16F8"/>
    <w:rsid w:val="00EC392B"/>
    <w:rsid w:val="00EC5BDD"/>
    <w:rsid w:val="00ED0AF1"/>
    <w:rsid w:val="00ED4532"/>
    <w:rsid w:val="00EE0DC8"/>
    <w:rsid w:val="00EE35C8"/>
    <w:rsid w:val="00EF1C31"/>
    <w:rsid w:val="00EF1F07"/>
    <w:rsid w:val="00EF5054"/>
    <w:rsid w:val="00EF580F"/>
    <w:rsid w:val="00F02F75"/>
    <w:rsid w:val="00F1415B"/>
    <w:rsid w:val="00F15D14"/>
    <w:rsid w:val="00F233B7"/>
    <w:rsid w:val="00F23BDF"/>
    <w:rsid w:val="00F23F53"/>
    <w:rsid w:val="00F26644"/>
    <w:rsid w:val="00F473BB"/>
    <w:rsid w:val="00F50C2B"/>
    <w:rsid w:val="00F52DDB"/>
    <w:rsid w:val="00F52E05"/>
    <w:rsid w:val="00F57693"/>
    <w:rsid w:val="00F579B3"/>
    <w:rsid w:val="00F57B28"/>
    <w:rsid w:val="00F7146E"/>
    <w:rsid w:val="00F82DF1"/>
    <w:rsid w:val="00F83C38"/>
    <w:rsid w:val="00F84E55"/>
    <w:rsid w:val="00F85C89"/>
    <w:rsid w:val="00F91EAE"/>
    <w:rsid w:val="00FA2499"/>
    <w:rsid w:val="00FA55D0"/>
    <w:rsid w:val="00FB1235"/>
    <w:rsid w:val="00FB5318"/>
    <w:rsid w:val="00FB765A"/>
    <w:rsid w:val="00FC16BA"/>
    <w:rsid w:val="00FC6C35"/>
    <w:rsid w:val="00FE38A8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D88B-8D05-42DC-9FE1-F282113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60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B1B"/>
  </w:style>
  <w:style w:type="paragraph" w:styleId="a8">
    <w:name w:val="footer"/>
    <w:basedOn w:val="a"/>
    <w:link w:val="a9"/>
    <w:uiPriority w:val="99"/>
    <w:unhideWhenUsed/>
    <w:rsid w:val="003D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5828-C2E6-44F9-9938-C303DAE7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uikt2</dc:creator>
  <cp:keywords/>
  <dc:description/>
  <cp:lastModifiedBy>org301</cp:lastModifiedBy>
  <cp:revision>600</cp:revision>
  <cp:lastPrinted>2025-03-17T06:59:00Z</cp:lastPrinted>
  <dcterms:created xsi:type="dcterms:W3CDTF">2024-12-20T06:36:00Z</dcterms:created>
  <dcterms:modified xsi:type="dcterms:W3CDTF">2025-03-25T13:20:00Z</dcterms:modified>
</cp:coreProperties>
</file>