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BF" w:rsidRDefault="00813DE6" w:rsidP="00C420D2">
      <w:pPr>
        <w:tabs>
          <w:tab w:val="left" w:pos="709"/>
        </w:tabs>
        <w:spacing w:after="0" w:line="240" w:lineRule="auto"/>
        <w:ind w:left="11907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Додаток </w:t>
      </w:r>
      <w:r w:rsidR="001325D1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="002852D5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до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р</w:t>
      </w:r>
      <w:r w:rsidR="00EA31BF"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ішення міської ради</w:t>
      </w:r>
    </w:p>
    <w:p w:rsidR="00652DAD" w:rsidRPr="00145C79" w:rsidRDefault="00B5428F" w:rsidP="00B5428F">
      <w:pPr>
        <w:tabs>
          <w:tab w:val="left" w:pos="709"/>
        </w:tabs>
        <w:spacing w:after="0" w:line="240" w:lineRule="auto"/>
        <w:ind w:left="11907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28.02.2025 №3504</w:t>
      </w:r>
      <w:bookmarkStart w:id="0" w:name="_GoBack"/>
      <w:bookmarkEnd w:id="0"/>
    </w:p>
    <w:p w:rsidR="00EA31BF" w:rsidRPr="00145C79" w:rsidRDefault="00EA31BF" w:rsidP="00CC780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ПЕРЕЛІК</w:t>
      </w:r>
    </w:p>
    <w:p w:rsidR="00633457" w:rsidRDefault="00EA31BF" w:rsidP="00CC7803">
      <w:pPr>
        <w:spacing w:after="0" w:line="240" w:lineRule="auto"/>
        <w:ind w:left="-284" w:right="45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другого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типу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об’єктів 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комунальної власності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Криворізької 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міс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ької  </w:t>
      </w:r>
    </w:p>
    <w:p w:rsidR="00EA31BF" w:rsidRPr="00145C79" w:rsidRDefault="00F7081A" w:rsidP="00CC7803">
      <w:pPr>
        <w:spacing w:after="0" w:line="240" w:lineRule="auto"/>
        <w:ind w:left="-284" w:right="45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терито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ріальної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громади, </w:t>
      </w:r>
      <w:r w:rsidR="00E71E3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що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48052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ропонуються для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передачі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в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оренду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без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а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укціону</w:t>
      </w:r>
    </w:p>
    <w:p w:rsidR="00EA31BF" w:rsidRPr="00145C79" w:rsidRDefault="00EA31BF" w:rsidP="00EA31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134"/>
        <w:gridCol w:w="2127"/>
        <w:gridCol w:w="2285"/>
        <w:gridCol w:w="1542"/>
        <w:gridCol w:w="3118"/>
      </w:tblGrid>
      <w:tr w:rsidR="002852D5" w:rsidRPr="00145C79" w:rsidTr="000F6DAD">
        <w:tc>
          <w:tcPr>
            <w:tcW w:w="567" w:type="dxa"/>
          </w:tcPr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3544" w:type="dxa"/>
          </w:tcPr>
          <w:p w:rsidR="002852D5" w:rsidRPr="00145C79" w:rsidRDefault="002852D5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Характеристика та адреса об’єкта оренди</w:t>
            </w:r>
          </w:p>
        </w:tc>
        <w:tc>
          <w:tcPr>
            <w:tcW w:w="1134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Площа, кв.</w:t>
            </w:r>
            <w:r w:rsidR="00813DE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2127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мувач об’єкта оренди</w:t>
            </w:r>
          </w:p>
        </w:tc>
        <w:tc>
          <w:tcPr>
            <w:tcW w:w="2285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1542" w:type="dxa"/>
          </w:tcPr>
          <w:p w:rsidR="002852D5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Термін дії </w:t>
            </w:r>
          </w:p>
        </w:tc>
        <w:tc>
          <w:tcPr>
            <w:tcW w:w="3118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Потенційний орендар</w:t>
            </w:r>
          </w:p>
        </w:tc>
      </w:tr>
      <w:tr w:rsidR="007A6F33" w:rsidRPr="00145C79" w:rsidTr="000F6DAD">
        <w:tc>
          <w:tcPr>
            <w:tcW w:w="567" w:type="dxa"/>
          </w:tcPr>
          <w:p w:rsidR="007A6F33" w:rsidRPr="00145C79" w:rsidRDefault="007A6F33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</w:tcPr>
          <w:p w:rsidR="007A6F33" w:rsidRPr="00145C79" w:rsidRDefault="007A6F33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7A6F33" w:rsidRPr="00145C79" w:rsidRDefault="007A6F33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127" w:type="dxa"/>
          </w:tcPr>
          <w:p w:rsidR="007A6F33" w:rsidRPr="00145C79" w:rsidRDefault="007A6F33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85" w:type="dxa"/>
          </w:tcPr>
          <w:p w:rsidR="007A6F33" w:rsidRPr="00145C79" w:rsidRDefault="007A6F33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542" w:type="dxa"/>
          </w:tcPr>
          <w:p w:rsidR="007A6F33" w:rsidRDefault="007A6F33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118" w:type="dxa"/>
          </w:tcPr>
          <w:p w:rsidR="007A6F33" w:rsidRDefault="007A6F33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2852D5" w:rsidRPr="00C6025E" w:rsidTr="000F6DAD">
        <w:tc>
          <w:tcPr>
            <w:tcW w:w="567" w:type="dxa"/>
          </w:tcPr>
          <w:p w:rsidR="002852D5" w:rsidRPr="00145C79" w:rsidRDefault="002852D5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</w:tcPr>
          <w:p w:rsidR="002852D5" w:rsidRPr="00145C79" w:rsidRDefault="00275029" w:rsidP="000F6D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 w:rsidR="00E57D6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57D6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приміщення</w:t>
            </w:r>
            <w:r w:rsidR="0004307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6B6E5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 нежитловій будівлі</w:t>
            </w:r>
            <w:r w:rsidR="00A1633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3D30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</w:t>
            </w:r>
            <w:r w:rsidR="002852D5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6B6E5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Лео-ніда Бородича</w:t>
            </w:r>
            <w:r w:rsidR="00CC78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6B6E5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="0063345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м. Крив</w:t>
            </w:r>
            <w:r w:rsidR="00E71E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ого </w:t>
            </w:r>
            <w:r w:rsidR="0063345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 w:rsidR="00E71E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огу</w:t>
            </w:r>
          </w:p>
        </w:tc>
        <w:tc>
          <w:tcPr>
            <w:tcW w:w="1134" w:type="dxa"/>
          </w:tcPr>
          <w:p w:rsidR="002852D5" w:rsidRPr="00145C79" w:rsidRDefault="006B6E51" w:rsidP="000430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321,15</w:t>
            </w:r>
          </w:p>
        </w:tc>
        <w:tc>
          <w:tcPr>
            <w:tcW w:w="2127" w:type="dxa"/>
          </w:tcPr>
          <w:p w:rsidR="002852D5" w:rsidRPr="00145C79" w:rsidRDefault="0004307F" w:rsidP="00813D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кому-нальної власності міста виконкому Криворізької місь</w:t>
            </w:r>
            <w:r w:rsidR="00C420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кої ради</w:t>
            </w:r>
          </w:p>
        </w:tc>
        <w:tc>
          <w:tcPr>
            <w:tcW w:w="2285" w:type="dxa"/>
          </w:tcPr>
          <w:p w:rsidR="002852D5" w:rsidRPr="00145C79" w:rsidRDefault="00CB0D9F" w:rsidP="006B6E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</w:t>
            </w:r>
            <w:r w:rsidR="00E57D6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розміщення </w:t>
            </w:r>
            <w:r w:rsidR="006B6E5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Довгинцівського відділу державної виконавчої служби у місті Кривому Розі Криворізького району Південного міжрегіонального управління Міні-стерства юстиції </w:t>
            </w:r>
            <w:r w:rsidR="000F6DA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="006B6E5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(м. Одеса)</w:t>
            </w:r>
          </w:p>
        </w:tc>
        <w:tc>
          <w:tcPr>
            <w:tcW w:w="1542" w:type="dxa"/>
          </w:tcPr>
          <w:p w:rsidR="002852D5" w:rsidRDefault="006B6E51" w:rsidP="008E57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118" w:type="dxa"/>
          </w:tcPr>
          <w:p w:rsidR="002852D5" w:rsidRPr="00145C79" w:rsidRDefault="006B6E51" w:rsidP="006B6E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Південне міжрегіональне </w:t>
            </w:r>
            <w:r w:rsidR="003D30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Міністерства юстиції (м. Одеса)</w:t>
            </w:r>
          </w:p>
        </w:tc>
      </w:tr>
      <w:tr w:rsidR="00096C5A" w:rsidRPr="002852D5" w:rsidTr="000F6DAD">
        <w:trPr>
          <w:trHeight w:val="3727"/>
        </w:trPr>
        <w:tc>
          <w:tcPr>
            <w:tcW w:w="567" w:type="dxa"/>
          </w:tcPr>
          <w:p w:rsidR="00096C5A" w:rsidRPr="00145C79" w:rsidRDefault="00096C5A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</w:tcPr>
          <w:p w:rsidR="00096C5A" w:rsidRPr="00145C79" w:rsidRDefault="00096C5A" w:rsidP="000F6D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 w:rsidR="00CB0D9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приміщення</w:t>
            </w:r>
            <w:r w:rsidR="00472CE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прибудо</w:t>
            </w:r>
            <w:r w:rsidR="006426A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 до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B0D9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житлового будин</w:t>
            </w:r>
            <w:r w:rsidR="000F6DA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CB0D9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ку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</w:t>
            </w:r>
            <w:r w:rsidR="00813D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60528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Магістральній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813D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60528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25</w:t>
            </w:r>
            <w:r w:rsidR="0027502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F6DA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</w:t>
            </w:r>
            <w:r w:rsidR="0063345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м. Крив</w:t>
            </w:r>
            <w:r w:rsidR="008E57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ого</w:t>
            </w:r>
            <w:r w:rsidR="0063345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E577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Рогу</w:t>
            </w:r>
          </w:p>
        </w:tc>
        <w:tc>
          <w:tcPr>
            <w:tcW w:w="1134" w:type="dxa"/>
          </w:tcPr>
          <w:p w:rsidR="00096C5A" w:rsidRPr="00145C79" w:rsidRDefault="00605289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411,6</w:t>
            </w:r>
          </w:p>
        </w:tc>
        <w:tc>
          <w:tcPr>
            <w:tcW w:w="2127" w:type="dxa"/>
          </w:tcPr>
          <w:p w:rsidR="00096C5A" w:rsidRPr="00145C79" w:rsidRDefault="00605289" w:rsidP="00C420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кому-нальної власності міста виконкому Криворізької місь-кої ради</w:t>
            </w:r>
          </w:p>
        </w:tc>
        <w:tc>
          <w:tcPr>
            <w:tcW w:w="2285" w:type="dxa"/>
          </w:tcPr>
          <w:p w:rsidR="006426A4" w:rsidRPr="00145C79" w:rsidRDefault="00E03CF0" w:rsidP="000F6D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60528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відділу державної реєстрації актів </w:t>
            </w:r>
            <w:r w:rsidR="00566A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цивіль</w:t>
            </w:r>
            <w:r w:rsidR="0060528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ного стану по Довгинцівському та Саксаганському районах </w:t>
            </w:r>
            <w:r w:rsidR="00566A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місті Кривому Розі Кри-ворізького району Південного міжре-гіонального управ-ління Міністерства юстиції (м. Одеса)</w:t>
            </w:r>
          </w:p>
        </w:tc>
        <w:tc>
          <w:tcPr>
            <w:tcW w:w="1542" w:type="dxa"/>
          </w:tcPr>
          <w:p w:rsidR="00096C5A" w:rsidRDefault="00096C5A" w:rsidP="002F4F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118" w:type="dxa"/>
          </w:tcPr>
          <w:p w:rsidR="00096C5A" w:rsidRPr="00386213" w:rsidRDefault="00566A2D" w:rsidP="008E57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Південне міжрегіональне  управління Міністерства юстиції (м. Одеса)</w:t>
            </w:r>
          </w:p>
        </w:tc>
      </w:tr>
    </w:tbl>
    <w:p w:rsidR="005655B3" w:rsidRPr="005655B3" w:rsidRDefault="005655B3" w:rsidP="005655B3">
      <w:pPr>
        <w:jc w:val="center"/>
        <w:rPr>
          <w:rFonts w:ascii="Times New Roman" w:hAnsi="Times New Roman"/>
          <w:i/>
          <w:sz w:val="24"/>
          <w:lang w:val="uk-UA"/>
        </w:rPr>
      </w:pPr>
      <w:r>
        <w:rPr>
          <w:rFonts w:ascii="Times New Roman" w:hAnsi="Times New Roman"/>
          <w:i/>
          <w:sz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5655B3">
        <w:rPr>
          <w:rFonts w:ascii="Times New Roman" w:hAnsi="Times New Roman"/>
          <w:i/>
          <w:sz w:val="24"/>
          <w:lang w:val="uk-UA"/>
        </w:rPr>
        <w:t>Продовження додатк</w:t>
      </w:r>
      <w:r>
        <w:rPr>
          <w:rFonts w:ascii="Times New Roman" w:hAnsi="Times New Roman"/>
          <w:i/>
          <w:sz w:val="24"/>
          <w:lang w:val="uk-UA"/>
        </w:rPr>
        <w:t>а</w:t>
      </w:r>
    </w:p>
    <w:tbl>
      <w:tblPr>
        <w:tblStyle w:val="a3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134"/>
        <w:gridCol w:w="2127"/>
        <w:gridCol w:w="2285"/>
        <w:gridCol w:w="1542"/>
        <w:gridCol w:w="3118"/>
      </w:tblGrid>
      <w:tr w:rsidR="006426A4" w:rsidRPr="002852D5" w:rsidTr="000F6DAD">
        <w:tc>
          <w:tcPr>
            <w:tcW w:w="567" w:type="dxa"/>
          </w:tcPr>
          <w:p w:rsidR="006426A4" w:rsidRPr="006426A4" w:rsidRDefault="006426A4" w:rsidP="006426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6426A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</w:tcPr>
          <w:p w:rsidR="006426A4" w:rsidRPr="006426A4" w:rsidRDefault="006426A4" w:rsidP="006426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6426A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6426A4" w:rsidRPr="006426A4" w:rsidRDefault="006426A4" w:rsidP="006426A4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6426A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127" w:type="dxa"/>
          </w:tcPr>
          <w:p w:rsidR="006426A4" w:rsidRPr="006426A4" w:rsidRDefault="005655B3" w:rsidP="006426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85" w:type="dxa"/>
          </w:tcPr>
          <w:p w:rsidR="006426A4" w:rsidRPr="006426A4" w:rsidRDefault="005655B3" w:rsidP="006426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542" w:type="dxa"/>
          </w:tcPr>
          <w:p w:rsidR="006426A4" w:rsidRPr="006426A4" w:rsidRDefault="005655B3" w:rsidP="006426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118" w:type="dxa"/>
          </w:tcPr>
          <w:p w:rsidR="006426A4" w:rsidRPr="006426A4" w:rsidRDefault="005655B3" w:rsidP="006426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A1633B" w:rsidRPr="00A1633B" w:rsidTr="000F6DAD">
        <w:tc>
          <w:tcPr>
            <w:tcW w:w="567" w:type="dxa"/>
          </w:tcPr>
          <w:p w:rsidR="00A1633B" w:rsidRDefault="00A1633B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544" w:type="dxa"/>
          </w:tcPr>
          <w:p w:rsidR="00A1633B" w:rsidRPr="00145C79" w:rsidRDefault="00511027" w:rsidP="00A923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приміщення,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вбу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дован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</w:t>
            </w:r>
            <w:r w:rsidR="00566A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A92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-й</w:t>
            </w:r>
            <w:r w:rsidR="00566A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поверх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66A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нежитлової будівлі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 </w:t>
            </w:r>
            <w:r w:rsidR="00566A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пр-ті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66A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Металургів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566A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м. Кривого Рогу</w:t>
            </w:r>
          </w:p>
        </w:tc>
        <w:tc>
          <w:tcPr>
            <w:tcW w:w="1134" w:type="dxa"/>
          </w:tcPr>
          <w:p w:rsidR="00A1633B" w:rsidRDefault="00566A2D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358,33</w:t>
            </w:r>
          </w:p>
        </w:tc>
        <w:tc>
          <w:tcPr>
            <w:tcW w:w="2127" w:type="dxa"/>
          </w:tcPr>
          <w:p w:rsidR="00A1633B" w:rsidRDefault="00511027" w:rsidP="00AA72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кому-нальної власності міста виконкому Криворізької місь</w:t>
            </w:r>
            <w:r w:rsidR="00C420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кої ради</w:t>
            </w:r>
          </w:p>
        </w:tc>
        <w:tc>
          <w:tcPr>
            <w:tcW w:w="2285" w:type="dxa"/>
          </w:tcPr>
          <w:p w:rsidR="00A1633B" w:rsidRDefault="00566A2D" w:rsidP="00566A2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відділу державної реєстрації актів цивільного стану у Криворізькому районі Південного міжрегіонального управління Міні-стерства юстиції  (м. Одеса)</w:t>
            </w:r>
          </w:p>
        </w:tc>
        <w:tc>
          <w:tcPr>
            <w:tcW w:w="1542" w:type="dxa"/>
          </w:tcPr>
          <w:p w:rsidR="00A1633B" w:rsidRDefault="008C607C" w:rsidP="008C607C">
            <w:pPr>
              <w:spacing w:after="0" w:line="240" w:lineRule="auto"/>
              <w:ind w:left="1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118" w:type="dxa"/>
          </w:tcPr>
          <w:p w:rsidR="00A1633B" w:rsidRPr="00386213" w:rsidRDefault="00566A2D" w:rsidP="008E5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Південне міжрегіональне  управління Міністерства юстиції (м. Одеса)</w:t>
            </w:r>
          </w:p>
        </w:tc>
      </w:tr>
      <w:tr w:rsidR="00D21A70" w:rsidRPr="00D21A70" w:rsidTr="000F6DAD">
        <w:tc>
          <w:tcPr>
            <w:tcW w:w="567" w:type="dxa"/>
          </w:tcPr>
          <w:p w:rsidR="00D21A70" w:rsidRPr="00D21A70" w:rsidRDefault="00D21A70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21A70" w:rsidRPr="00145C79" w:rsidRDefault="00D21A70" w:rsidP="00A923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Нежитлове приміщення, вбу-доване в </w:t>
            </w:r>
            <w:r w:rsidR="007A6F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A92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-й</w:t>
            </w:r>
            <w:r w:rsidR="007A6F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поверх житлового будинку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 вул. </w:t>
            </w:r>
            <w:r w:rsidR="00566A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Федора Караманиць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7A6F3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35   м. Кри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вого Рогу</w:t>
            </w:r>
          </w:p>
        </w:tc>
        <w:tc>
          <w:tcPr>
            <w:tcW w:w="1134" w:type="dxa"/>
          </w:tcPr>
          <w:p w:rsidR="00D21A70" w:rsidRDefault="007A6F33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292,3</w:t>
            </w:r>
          </w:p>
        </w:tc>
        <w:tc>
          <w:tcPr>
            <w:tcW w:w="2127" w:type="dxa"/>
          </w:tcPr>
          <w:p w:rsidR="00D21A70" w:rsidRDefault="007A6F33" w:rsidP="00AA72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кому-нальної власності міста виконкому Криворізької місь-кої ради</w:t>
            </w:r>
          </w:p>
        </w:tc>
        <w:tc>
          <w:tcPr>
            <w:tcW w:w="2285" w:type="dxa"/>
          </w:tcPr>
          <w:p w:rsidR="00D21A70" w:rsidRDefault="007A6F33" w:rsidP="00A923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Покровського від</w:t>
            </w:r>
            <w:r w:rsidR="00A92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ділу державної реє</w:t>
            </w:r>
            <w:r w:rsidR="00A92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страції актів </w:t>
            </w:r>
            <w:r w:rsidR="00A92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циві-ль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ного стану у місті Кривому Розі Кри</w:t>
            </w:r>
            <w:r w:rsidR="00A92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ворізького району Південного </w:t>
            </w:r>
            <w:r w:rsidR="00A92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міжре-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гіонального управ</w:t>
            </w:r>
            <w:r w:rsidR="00A92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ління Міністерства юстиції  (м. Одеса)</w:t>
            </w:r>
          </w:p>
        </w:tc>
        <w:tc>
          <w:tcPr>
            <w:tcW w:w="1542" w:type="dxa"/>
          </w:tcPr>
          <w:p w:rsidR="00D21A70" w:rsidRDefault="00D21A70" w:rsidP="008C607C">
            <w:pPr>
              <w:spacing w:after="0" w:line="240" w:lineRule="auto"/>
              <w:ind w:left="1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118" w:type="dxa"/>
          </w:tcPr>
          <w:p w:rsidR="00D21A70" w:rsidRDefault="007A6F33" w:rsidP="005323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Південне міжрегіональне  управління Міністерства юстиції (м. Одеса)</w:t>
            </w:r>
          </w:p>
          <w:p w:rsidR="007A6F33" w:rsidRDefault="007A6F33" w:rsidP="005323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A6F33" w:rsidRDefault="007A6F33" w:rsidP="005323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A6F33" w:rsidRDefault="007A6F33" w:rsidP="005323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A6F33" w:rsidRDefault="007A6F33" w:rsidP="005323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A6F33" w:rsidRDefault="007A6F33" w:rsidP="005323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A6F33" w:rsidRDefault="007A6F33" w:rsidP="005323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A6F33" w:rsidRDefault="007A6F33" w:rsidP="005323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A6F33" w:rsidRDefault="007A6F33" w:rsidP="005323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72CE9" w:rsidRPr="007A6F33" w:rsidTr="000F6DAD">
        <w:tc>
          <w:tcPr>
            <w:tcW w:w="567" w:type="dxa"/>
          </w:tcPr>
          <w:p w:rsidR="00472CE9" w:rsidRPr="007A6F33" w:rsidRDefault="00472CE9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544" w:type="dxa"/>
          </w:tcPr>
          <w:p w:rsidR="00472CE9" w:rsidRDefault="00472CE9" w:rsidP="00A923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Нежитлове приміщення, вбу-доване </w:t>
            </w:r>
            <w:r w:rsidR="00A92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2</w:t>
            </w:r>
            <w:r w:rsidR="00A92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поверх нежитлової будівлі на вул. Віталія Матусевича, 41</w:t>
            </w:r>
            <w:r w:rsidR="00A92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м. Кривого Рогу</w:t>
            </w:r>
          </w:p>
        </w:tc>
        <w:tc>
          <w:tcPr>
            <w:tcW w:w="1134" w:type="dxa"/>
          </w:tcPr>
          <w:p w:rsidR="00472CE9" w:rsidRDefault="00472CE9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629,0</w:t>
            </w:r>
          </w:p>
        </w:tc>
        <w:tc>
          <w:tcPr>
            <w:tcW w:w="2127" w:type="dxa"/>
          </w:tcPr>
          <w:p w:rsidR="00472CE9" w:rsidRDefault="00472CE9" w:rsidP="00AA72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кому-нальної власності міста виконкому Криворізької місь-кої ради</w:t>
            </w:r>
          </w:p>
        </w:tc>
        <w:tc>
          <w:tcPr>
            <w:tcW w:w="2285" w:type="dxa"/>
          </w:tcPr>
          <w:p w:rsidR="006426A4" w:rsidRDefault="00472CE9" w:rsidP="00A923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Саксаганського від-ділу державної ви</w:t>
            </w:r>
            <w:r w:rsidR="00A92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конавчої служби у місті Кривому Розі Криворізького рай</w:t>
            </w:r>
            <w:r w:rsidR="00A92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ону Південного </w:t>
            </w:r>
            <w:r w:rsidR="00A92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міжре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гіонального управління Міні-стерства юстиції </w:t>
            </w:r>
            <w:r w:rsidR="00A92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(м. Одеса)</w:t>
            </w:r>
          </w:p>
        </w:tc>
        <w:tc>
          <w:tcPr>
            <w:tcW w:w="1542" w:type="dxa"/>
          </w:tcPr>
          <w:p w:rsidR="00472CE9" w:rsidRDefault="00472CE9" w:rsidP="009A7B09">
            <w:pPr>
              <w:spacing w:after="0" w:line="240" w:lineRule="auto"/>
              <w:ind w:left="1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118" w:type="dxa"/>
          </w:tcPr>
          <w:p w:rsidR="00472CE9" w:rsidRDefault="00472CE9" w:rsidP="009A7B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Південне міжрегіональне  управління Міністерства юстиції (м. Одеса)</w:t>
            </w:r>
          </w:p>
          <w:p w:rsidR="00472CE9" w:rsidRDefault="00472CE9" w:rsidP="009A7B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72CE9" w:rsidRDefault="00472CE9" w:rsidP="009A7B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72CE9" w:rsidRDefault="00472CE9" w:rsidP="009A7B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72CE9" w:rsidRDefault="00472CE9" w:rsidP="009A7B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72CE9" w:rsidRDefault="00472CE9" w:rsidP="009A7B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72CE9" w:rsidRDefault="00472CE9" w:rsidP="009A7B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72CE9" w:rsidRDefault="00472CE9" w:rsidP="009A7B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72CE9" w:rsidRDefault="00472CE9" w:rsidP="009A7B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5655B3" w:rsidRDefault="005655B3" w:rsidP="005655B3">
      <w:pPr>
        <w:ind w:firstLine="11766"/>
      </w:pPr>
      <w:r>
        <w:rPr>
          <w:rFonts w:ascii="Times New Roman" w:hAnsi="Times New Roman"/>
          <w:i/>
          <w:sz w:val="24"/>
          <w:lang w:val="uk-UA"/>
        </w:rPr>
        <w:lastRenderedPageBreak/>
        <w:t xml:space="preserve">  </w:t>
      </w:r>
      <w:r w:rsidRPr="005655B3">
        <w:rPr>
          <w:rFonts w:ascii="Times New Roman" w:hAnsi="Times New Roman"/>
          <w:i/>
          <w:sz w:val="24"/>
          <w:lang w:val="uk-UA"/>
        </w:rPr>
        <w:t>Продовження додатк</w:t>
      </w:r>
      <w:r>
        <w:rPr>
          <w:rFonts w:ascii="Times New Roman" w:hAnsi="Times New Roman"/>
          <w:i/>
          <w:sz w:val="24"/>
          <w:lang w:val="uk-UA"/>
        </w:rPr>
        <w:t>а</w:t>
      </w:r>
    </w:p>
    <w:tbl>
      <w:tblPr>
        <w:tblStyle w:val="a3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134"/>
        <w:gridCol w:w="2127"/>
        <w:gridCol w:w="2285"/>
        <w:gridCol w:w="1542"/>
        <w:gridCol w:w="3118"/>
      </w:tblGrid>
      <w:tr w:rsidR="006426A4" w:rsidRPr="007A6F33" w:rsidTr="000F6DAD">
        <w:tc>
          <w:tcPr>
            <w:tcW w:w="567" w:type="dxa"/>
          </w:tcPr>
          <w:p w:rsidR="006426A4" w:rsidRPr="006426A4" w:rsidRDefault="006426A4" w:rsidP="006426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</w:tcPr>
          <w:p w:rsidR="006426A4" w:rsidRPr="006426A4" w:rsidRDefault="006426A4" w:rsidP="006426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6426A4" w:rsidRPr="006426A4" w:rsidRDefault="006426A4" w:rsidP="006426A4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127" w:type="dxa"/>
          </w:tcPr>
          <w:p w:rsidR="006426A4" w:rsidRPr="006426A4" w:rsidRDefault="006426A4" w:rsidP="006426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85" w:type="dxa"/>
          </w:tcPr>
          <w:p w:rsidR="006426A4" w:rsidRPr="006426A4" w:rsidRDefault="006426A4" w:rsidP="006426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542" w:type="dxa"/>
          </w:tcPr>
          <w:p w:rsidR="006426A4" w:rsidRPr="006426A4" w:rsidRDefault="006426A4" w:rsidP="006426A4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118" w:type="dxa"/>
          </w:tcPr>
          <w:p w:rsidR="006426A4" w:rsidRPr="006426A4" w:rsidRDefault="006426A4" w:rsidP="006426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472CE9" w:rsidRPr="007A6F33" w:rsidTr="000F6DAD">
        <w:tc>
          <w:tcPr>
            <w:tcW w:w="567" w:type="dxa"/>
          </w:tcPr>
          <w:p w:rsidR="00472CE9" w:rsidRDefault="00472CE9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544" w:type="dxa"/>
          </w:tcPr>
          <w:p w:rsidR="00472CE9" w:rsidRDefault="00472CE9" w:rsidP="00BA3A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Нежитлове приміщення в при</w:t>
            </w:r>
            <w:r w:rsidR="00A923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будові до житлового  будинку на </w:t>
            </w:r>
            <w:r w:rsidR="00BA3A6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л. Кодацьк</w:t>
            </w:r>
            <w:r w:rsidR="00BA3A6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1   м. Криво</w:t>
            </w:r>
            <w:r w:rsidR="005655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 Рогу</w:t>
            </w:r>
          </w:p>
        </w:tc>
        <w:tc>
          <w:tcPr>
            <w:tcW w:w="1134" w:type="dxa"/>
          </w:tcPr>
          <w:p w:rsidR="00472CE9" w:rsidRDefault="00472CE9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154,2</w:t>
            </w:r>
          </w:p>
        </w:tc>
        <w:tc>
          <w:tcPr>
            <w:tcW w:w="2127" w:type="dxa"/>
          </w:tcPr>
          <w:p w:rsidR="00472CE9" w:rsidRDefault="00472CE9" w:rsidP="00AA72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кому-нальної власності міста виконкому Криворізької місь-кої ради</w:t>
            </w:r>
          </w:p>
        </w:tc>
        <w:tc>
          <w:tcPr>
            <w:tcW w:w="2285" w:type="dxa"/>
          </w:tcPr>
          <w:p w:rsidR="00472CE9" w:rsidRDefault="00472CE9" w:rsidP="00565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Тернівського від-ділу державної реє</w:t>
            </w:r>
            <w:r w:rsidR="005655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страції актів циві</w:t>
            </w:r>
            <w:r w:rsidR="005655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льного стану у місті Кривому Розі Кри</w:t>
            </w:r>
            <w:r w:rsidR="005655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ворізького району Південного </w:t>
            </w:r>
            <w:r w:rsidR="005655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міжре-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гіонального упра</w:t>
            </w:r>
            <w:r w:rsidR="005655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вління Міністерст</w:t>
            </w:r>
            <w:r w:rsidR="005655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 юстиції  (м. Оде</w:t>
            </w:r>
            <w:r w:rsidR="005655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са)</w:t>
            </w:r>
          </w:p>
        </w:tc>
        <w:tc>
          <w:tcPr>
            <w:tcW w:w="1542" w:type="dxa"/>
          </w:tcPr>
          <w:p w:rsidR="00472CE9" w:rsidRDefault="00472CE9" w:rsidP="009A7B09">
            <w:pPr>
              <w:spacing w:after="0" w:line="240" w:lineRule="auto"/>
              <w:ind w:left="1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118" w:type="dxa"/>
          </w:tcPr>
          <w:p w:rsidR="00472CE9" w:rsidRDefault="00472CE9" w:rsidP="009A7B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Південне міжрегіональне  управління Міністерства юстиції (м. Одеса)</w:t>
            </w:r>
          </w:p>
          <w:p w:rsidR="00472CE9" w:rsidRDefault="00472CE9" w:rsidP="009A7B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72CE9" w:rsidRDefault="00472CE9" w:rsidP="009A7B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72CE9" w:rsidRDefault="00472CE9" w:rsidP="009A7B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72CE9" w:rsidRDefault="00472CE9" w:rsidP="009A7B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72CE9" w:rsidRDefault="00472CE9" w:rsidP="009A7B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72CE9" w:rsidRDefault="00472CE9" w:rsidP="009A7B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72CE9" w:rsidRDefault="00472CE9" w:rsidP="009A7B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72CE9" w:rsidRDefault="00472CE9" w:rsidP="009A7B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72CE9" w:rsidRDefault="00472CE9" w:rsidP="009A7B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AA7241" w:rsidRDefault="00AA7241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6426A4" w:rsidRDefault="006426A4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6426A4" w:rsidRDefault="006426A4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6426A4" w:rsidRDefault="006426A4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97A60" w:rsidRPr="00145C79" w:rsidRDefault="00386213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Керуюча справа</w:t>
      </w:r>
      <w:r w:rsidR="00DF117C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ми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виконкому                                          </w:t>
      </w:r>
      <w:r w:rsidR="00F541FE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Олена ШОВГЕЛЯ</w:t>
      </w:r>
    </w:p>
    <w:sectPr w:rsidR="00C97A60" w:rsidRPr="00145C79" w:rsidSect="000F6DAD">
      <w:headerReference w:type="default" r:id="rId7"/>
      <w:pgSz w:w="16838" w:h="11906" w:orient="landscape"/>
      <w:pgMar w:top="907" w:right="624" w:bottom="851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BE" w:rsidRDefault="009561BE" w:rsidP="00A0334D">
      <w:pPr>
        <w:spacing w:after="0" w:line="240" w:lineRule="auto"/>
      </w:pPr>
      <w:r>
        <w:separator/>
      </w:r>
    </w:p>
  </w:endnote>
  <w:endnote w:type="continuationSeparator" w:id="0">
    <w:p w:rsidR="009561BE" w:rsidRDefault="009561BE" w:rsidP="00A0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BE" w:rsidRDefault="009561BE" w:rsidP="00A0334D">
      <w:pPr>
        <w:spacing w:after="0" w:line="240" w:lineRule="auto"/>
      </w:pPr>
      <w:r>
        <w:separator/>
      </w:r>
    </w:p>
  </w:footnote>
  <w:footnote w:type="continuationSeparator" w:id="0">
    <w:p w:rsidR="009561BE" w:rsidRDefault="009561BE" w:rsidP="00A0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559614"/>
      <w:docPartObj>
        <w:docPartGallery w:val="Page Numbers (Top of Page)"/>
        <w:docPartUnique/>
      </w:docPartObj>
    </w:sdtPr>
    <w:sdtEndPr>
      <w:rPr>
        <w:rFonts w:ascii="Times New Roman" w:hAnsi="Times New Roman"/>
        <w:i/>
        <w:sz w:val="28"/>
        <w:szCs w:val="28"/>
      </w:rPr>
    </w:sdtEndPr>
    <w:sdtContent>
      <w:p w:rsidR="003E603A" w:rsidRDefault="007F7248" w:rsidP="003E603A">
        <w:pPr>
          <w:pStyle w:val="a6"/>
          <w:tabs>
            <w:tab w:val="center" w:pos="5187"/>
            <w:tab w:val="left" w:pos="5798"/>
          </w:tabs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680B9B">
          <w:rPr>
            <w:rFonts w:ascii="Times New Roman" w:hAnsi="Times New Roman"/>
            <w:sz w:val="28"/>
            <w:szCs w:val="28"/>
          </w:rPr>
          <w:fldChar w:fldCharType="begin"/>
        </w:r>
        <w:r w:rsidRPr="00680B9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0B9B">
          <w:rPr>
            <w:rFonts w:ascii="Times New Roman" w:hAnsi="Times New Roman"/>
            <w:sz w:val="28"/>
            <w:szCs w:val="28"/>
          </w:rPr>
          <w:fldChar w:fldCharType="separate"/>
        </w:r>
        <w:r w:rsidR="00B5428F">
          <w:rPr>
            <w:rFonts w:ascii="Times New Roman" w:hAnsi="Times New Roman"/>
            <w:noProof/>
            <w:sz w:val="28"/>
            <w:szCs w:val="28"/>
          </w:rPr>
          <w:t>2</w:t>
        </w:r>
        <w:r w:rsidRPr="00680B9B">
          <w:rPr>
            <w:rFonts w:ascii="Times New Roman" w:hAnsi="Times New Roman"/>
            <w:sz w:val="28"/>
            <w:szCs w:val="28"/>
          </w:rPr>
          <w:fldChar w:fldCharType="end"/>
        </w:r>
      </w:p>
      <w:p w:rsidR="007F7248" w:rsidRPr="003E603A" w:rsidRDefault="009561BE" w:rsidP="003E603A">
        <w:pPr>
          <w:pStyle w:val="a6"/>
          <w:tabs>
            <w:tab w:val="center" w:pos="5187"/>
            <w:tab w:val="left" w:pos="5798"/>
          </w:tabs>
          <w:rPr>
            <w:i/>
          </w:rPr>
        </w:pPr>
      </w:p>
    </w:sdtContent>
  </w:sdt>
  <w:p w:rsidR="007F7248" w:rsidRDefault="007F72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3"/>
    <w:rsid w:val="00010A9F"/>
    <w:rsid w:val="00011971"/>
    <w:rsid w:val="000142BE"/>
    <w:rsid w:val="00026569"/>
    <w:rsid w:val="0003189F"/>
    <w:rsid w:val="00035262"/>
    <w:rsid w:val="0004307F"/>
    <w:rsid w:val="00057868"/>
    <w:rsid w:val="00084FFA"/>
    <w:rsid w:val="00087391"/>
    <w:rsid w:val="00096C5A"/>
    <w:rsid w:val="000B0218"/>
    <w:rsid w:val="000C5893"/>
    <w:rsid w:val="000E404B"/>
    <w:rsid w:val="000F1E0A"/>
    <w:rsid w:val="000F513A"/>
    <w:rsid w:val="000F6DAD"/>
    <w:rsid w:val="00110122"/>
    <w:rsid w:val="00122448"/>
    <w:rsid w:val="0012743D"/>
    <w:rsid w:val="001309D0"/>
    <w:rsid w:val="0013184E"/>
    <w:rsid w:val="001325D1"/>
    <w:rsid w:val="00145C79"/>
    <w:rsid w:val="001539AD"/>
    <w:rsid w:val="001B2FB3"/>
    <w:rsid w:val="001C4F2F"/>
    <w:rsid w:val="001C7516"/>
    <w:rsid w:val="001D17E2"/>
    <w:rsid w:val="0020500C"/>
    <w:rsid w:val="00205462"/>
    <w:rsid w:val="00275029"/>
    <w:rsid w:val="002852D5"/>
    <w:rsid w:val="002A1751"/>
    <w:rsid w:val="002B05E5"/>
    <w:rsid w:val="002B16CD"/>
    <w:rsid w:val="002B58D0"/>
    <w:rsid w:val="002C1F75"/>
    <w:rsid w:val="002F132C"/>
    <w:rsid w:val="002F385F"/>
    <w:rsid w:val="002F4F91"/>
    <w:rsid w:val="0031312A"/>
    <w:rsid w:val="00327301"/>
    <w:rsid w:val="00335A93"/>
    <w:rsid w:val="003707F7"/>
    <w:rsid w:val="00384A05"/>
    <w:rsid w:val="00386213"/>
    <w:rsid w:val="0039477C"/>
    <w:rsid w:val="003A6713"/>
    <w:rsid w:val="003C1660"/>
    <w:rsid w:val="003C3BCB"/>
    <w:rsid w:val="003C6F3C"/>
    <w:rsid w:val="003D30E6"/>
    <w:rsid w:val="003E5F50"/>
    <w:rsid w:val="003E603A"/>
    <w:rsid w:val="004108C7"/>
    <w:rsid w:val="00465460"/>
    <w:rsid w:val="00465BA0"/>
    <w:rsid w:val="00472CE9"/>
    <w:rsid w:val="00480525"/>
    <w:rsid w:val="00495FFA"/>
    <w:rsid w:val="004C1CAE"/>
    <w:rsid w:val="004C2F50"/>
    <w:rsid w:val="00511027"/>
    <w:rsid w:val="005323BF"/>
    <w:rsid w:val="00532A83"/>
    <w:rsid w:val="00542AF5"/>
    <w:rsid w:val="005648E8"/>
    <w:rsid w:val="005655B3"/>
    <w:rsid w:val="00566A2D"/>
    <w:rsid w:val="0058312D"/>
    <w:rsid w:val="00585017"/>
    <w:rsid w:val="0059123D"/>
    <w:rsid w:val="0059439F"/>
    <w:rsid w:val="005F53A0"/>
    <w:rsid w:val="00605289"/>
    <w:rsid w:val="00633457"/>
    <w:rsid w:val="006426A4"/>
    <w:rsid w:val="00652DAD"/>
    <w:rsid w:val="00663017"/>
    <w:rsid w:val="00672E64"/>
    <w:rsid w:val="00674764"/>
    <w:rsid w:val="00680B9B"/>
    <w:rsid w:val="006B6E51"/>
    <w:rsid w:val="00715328"/>
    <w:rsid w:val="00716A38"/>
    <w:rsid w:val="00752A47"/>
    <w:rsid w:val="007A29C3"/>
    <w:rsid w:val="007A6F33"/>
    <w:rsid w:val="007D287A"/>
    <w:rsid w:val="007F7248"/>
    <w:rsid w:val="007F7D00"/>
    <w:rsid w:val="00813DE6"/>
    <w:rsid w:val="008426CB"/>
    <w:rsid w:val="00851A5F"/>
    <w:rsid w:val="00854B15"/>
    <w:rsid w:val="008C209C"/>
    <w:rsid w:val="008C607C"/>
    <w:rsid w:val="008E577D"/>
    <w:rsid w:val="009224CE"/>
    <w:rsid w:val="00931E8A"/>
    <w:rsid w:val="009561BE"/>
    <w:rsid w:val="00980A56"/>
    <w:rsid w:val="00A0334D"/>
    <w:rsid w:val="00A1633B"/>
    <w:rsid w:val="00A62DE0"/>
    <w:rsid w:val="00A86B4E"/>
    <w:rsid w:val="00A9235D"/>
    <w:rsid w:val="00AA7241"/>
    <w:rsid w:val="00AB7F2C"/>
    <w:rsid w:val="00AC6C0F"/>
    <w:rsid w:val="00AE0FA3"/>
    <w:rsid w:val="00AF3F1D"/>
    <w:rsid w:val="00B02705"/>
    <w:rsid w:val="00B04AC2"/>
    <w:rsid w:val="00B11E5F"/>
    <w:rsid w:val="00B2305C"/>
    <w:rsid w:val="00B35231"/>
    <w:rsid w:val="00B42233"/>
    <w:rsid w:val="00B5428F"/>
    <w:rsid w:val="00B56FE9"/>
    <w:rsid w:val="00B86728"/>
    <w:rsid w:val="00B96CED"/>
    <w:rsid w:val="00BA3A69"/>
    <w:rsid w:val="00BB131E"/>
    <w:rsid w:val="00BD154D"/>
    <w:rsid w:val="00C0273D"/>
    <w:rsid w:val="00C10708"/>
    <w:rsid w:val="00C12F66"/>
    <w:rsid w:val="00C14446"/>
    <w:rsid w:val="00C3522F"/>
    <w:rsid w:val="00C37C25"/>
    <w:rsid w:val="00C420D2"/>
    <w:rsid w:val="00C56F86"/>
    <w:rsid w:val="00C6025E"/>
    <w:rsid w:val="00C70F4F"/>
    <w:rsid w:val="00C92379"/>
    <w:rsid w:val="00C949CC"/>
    <w:rsid w:val="00C94D7E"/>
    <w:rsid w:val="00C97A60"/>
    <w:rsid w:val="00CA6BEE"/>
    <w:rsid w:val="00CA72CD"/>
    <w:rsid w:val="00CB0D9F"/>
    <w:rsid w:val="00CC7803"/>
    <w:rsid w:val="00D13C41"/>
    <w:rsid w:val="00D21A70"/>
    <w:rsid w:val="00D440BD"/>
    <w:rsid w:val="00D55631"/>
    <w:rsid w:val="00D61429"/>
    <w:rsid w:val="00D6578B"/>
    <w:rsid w:val="00DA31E5"/>
    <w:rsid w:val="00DE0F30"/>
    <w:rsid w:val="00DF117C"/>
    <w:rsid w:val="00DF2008"/>
    <w:rsid w:val="00DF2607"/>
    <w:rsid w:val="00E03CF0"/>
    <w:rsid w:val="00E0459F"/>
    <w:rsid w:val="00E54CC3"/>
    <w:rsid w:val="00E57D66"/>
    <w:rsid w:val="00E64465"/>
    <w:rsid w:val="00E71E30"/>
    <w:rsid w:val="00E7463E"/>
    <w:rsid w:val="00E76B65"/>
    <w:rsid w:val="00E92417"/>
    <w:rsid w:val="00EA31BF"/>
    <w:rsid w:val="00EC657A"/>
    <w:rsid w:val="00ED232A"/>
    <w:rsid w:val="00EF5508"/>
    <w:rsid w:val="00F276F7"/>
    <w:rsid w:val="00F46F46"/>
    <w:rsid w:val="00F541FE"/>
    <w:rsid w:val="00F54E6D"/>
    <w:rsid w:val="00F707B6"/>
    <w:rsid w:val="00F7081A"/>
    <w:rsid w:val="00F73841"/>
    <w:rsid w:val="00F85156"/>
    <w:rsid w:val="00F916EC"/>
    <w:rsid w:val="00FA69DF"/>
    <w:rsid w:val="00FB5136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E7CC5"/>
  <w15:docId w15:val="{E832B7D5-F005-46AC-BD99-5D23752F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34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34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8ADA-EDDB-4B79-9E54-D0846D13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ukvm360a</dc:creator>
  <cp:lastModifiedBy>zagalny301_2</cp:lastModifiedBy>
  <cp:revision>50</cp:revision>
  <cp:lastPrinted>2025-02-19T08:32:00Z</cp:lastPrinted>
  <dcterms:created xsi:type="dcterms:W3CDTF">2021-08-03T06:20:00Z</dcterms:created>
  <dcterms:modified xsi:type="dcterms:W3CDTF">2025-03-03T13:44:00Z</dcterms:modified>
</cp:coreProperties>
</file>