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FD" w:rsidRPr="00BF01CA" w:rsidRDefault="002261DD" w:rsidP="00676ADD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BF01CA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777560" w:rsidRPr="00BF01CA" w:rsidRDefault="002261DD" w:rsidP="00676ADD">
      <w:pPr>
        <w:spacing w:after="0" w:line="240" w:lineRule="auto"/>
        <w:ind w:left="5954"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F01CA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911C98" w:rsidRPr="00BF01CA">
        <w:rPr>
          <w:rFonts w:ascii="Times New Roman" w:hAnsi="Times New Roman" w:cs="Times New Roman"/>
          <w:i/>
          <w:sz w:val="24"/>
          <w:szCs w:val="24"/>
          <w:lang w:val="uk-UA"/>
        </w:rPr>
        <w:t>ішення</w:t>
      </w:r>
      <w:r w:rsidRPr="00BF01C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виконкому</w:t>
      </w:r>
      <w:r w:rsidR="00911C98" w:rsidRPr="00BF01C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530D8A" w:rsidRPr="00BF01CA" w:rsidRDefault="00845154" w:rsidP="00845154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F01C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ab/>
      </w:r>
      <w:r w:rsidRPr="00BF01C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23.01.2025 №149</w:t>
      </w:r>
    </w:p>
    <w:p w:rsidR="00676ADD" w:rsidRPr="00BF01CA" w:rsidRDefault="00676ADD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11C98" w:rsidRPr="00BF01CA" w:rsidRDefault="00911C98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ЗВІТ </w:t>
      </w:r>
    </w:p>
    <w:p w:rsidR="00AA3D69" w:rsidRPr="00BF01CA" w:rsidRDefault="00911C98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 викон</w:t>
      </w:r>
      <w:r w:rsidR="001108B3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ання</w:t>
      </w:r>
      <w:r w:rsidR="008B214E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B2088E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20</w:t>
      </w:r>
      <w:r w:rsidR="00541F8D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7B44C2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</w:t>
      </w:r>
      <w:r w:rsidR="00F02C30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році</w:t>
      </w:r>
      <w:r w:rsidR="00B97ABF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заходів Програми</w:t>
      </w:r>
      <w:r w:rsidR="00B97ABF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сприяння</w:t>
      </w:r>
      <w:r w:rsidR="00B97ABF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розвитку</w:t>
      </w:r>
    </w:p>
    <w:p w:rsidR="00AA3D69" w:rsidRPr="00BF01CA" w:rsidRDefault="001108B3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місцевого самоврядування в м. Кривому Розі </w:t>
      </w:r>
      <w:r w:rsidR="00911C98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</w:t>
      </w:r>
      <w:r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201</w:t>
      </w:r>
      <w:r w:rsidR="00824721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7–</w:t>
      </w:r>
      <w:r w:rsidR="000D5282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20</w:t>
      </w:r>
      <w:r w:rsidR="00D657F6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7B44C2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</w:t>
      </w:r>
      <w:r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</w:t>
      </w:r>
      <w:r w:rsidR="000D5282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оки</w:t>
      </w:r>
    </w:p>
    <w:p w:rsidR="00824721" w:rsidRPr="00BF01CA" w:rsidRDefault="00824721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E21900" w:rsidRPr="00BF01CA" w:rsidRDefault="00E21900" w:rsidP="00E21900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BF01CA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Сприяння депутатській діяльності</w:t>
      </w:r>
    </w:p>
    <w:p w:rsidR="00E21900" w:rsidRPr="00BF01CA" w:rsidRDefault="00E21900" w:rsidP="00951567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E43FB9" w:rsidRPr="00BF01CA" w:rsidRDefault="00E43FB9" w:rsidP="00E43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Відповідно до наданих повноважень виконавчі комітети міської </w:t>
      </w:r>
      <w:r w:rsidR="00304EA6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ради 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та районних у місті рад згідно з чинним законодавством </w:t>
      </w:r>
      <w:r w:rsidR="00304EA6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України 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здійснювали заходи щодо створення належних умов для роботи депутатів міської </w:t>
      </w:r>
      <w:r w:rsidR="00304EA6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ради </w:t>
      </w:r>
      <w:r w:rsidR="00676ADD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й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районних у місті рад, у тому числі організаційного, матеріально-технічного забезпечення депутатської діяльності </w:t>
      </w:r>
      <w:r w:rsidR="00304EA6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під час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вирішенн</w:t>
      </w:r>
      <w:r w:rsidR="00304EA6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питань місцевого значення.</w:t>
      </w:r>
    </w:p>
    <w:p w:rsidR="00E43FB9" w:rsidRPr="00BF01CA" w:rsidRDefault="00E43FB9" w:rsidP="00E43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Робота міської ради проводилас</w:t>
      </w:r>
      <w:r w:rsidR="00304EA6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ь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відповідності до вимог Регламенту міської ради в умовах правового режиму воєнного стану</w:t>
      </w:r>
      <w:r w:rsidR="00E34E2B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передбачених чинним законодавством України</w:t>
      </w:r>
      <w:r w:rsidR="00E01944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Відбулося </w:t>
      </w:r>
      <w:r w:rsidR="00EB493D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13</w:t>
      </w:r>
      <w:r w:rsidR="004A73E0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сесій Криворізької міської ради VІIІ скликання, на яких ухвалено </w:t>
      </w:r>
      <w:r w:rsidR="00EB493D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947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рішень, розглянуто </w:t>
      </w:r>
      <w:r w:rsidR="004A73E0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електронн</w:t>
      </w:r>
      <w:r w:rsidR="00EB493D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петиці</w:t>
      </w:r>
      <w:r w:rsidR="00EB493D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Депутатам міської ради надано методичну допомогу з питань організації та проведення засідань постійних комісій міської ради, складання протоколів, ведення діловодства. Виконавчими органами міської ради підготовлено матеріали та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проєкти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рішень</w:t>
      </w:r>
      <w:r w:rsidRPr="00BF01CA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  <w:r w:rsidR="00304EA6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засідання міської ради й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спільні засідання постійних комісій. </w:t>
      </w:r>
    </w:p>
    <w:p w:rsidR="00E43FB9" w:rsidRPr="00BF01CA" w:rsidRDefault="00824E5F" w:rsidP="00E43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Ураховуючи актуальність питан</w:t>
      </w:r>
      <w:r w:rsidR="007D30D1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ня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7D30D1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відповідно до </w:t>
      </w:r>
      <w:r w:rsidR="000A6EAB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план</w:t>
      </w:r>
      <w:r w:rsidR="007D30D1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0A6EAB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роботи міської ради</w:t>
      </w:r>
      <w:r w:rsidR="00E43FB9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відбулося навчання депутатів з теми «</w:t>
      </w:r>
      <w:r w:rsidR="0053597E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Офіс «Я – Ветеран» Центру «Віза» («Центр</w:t>
      </w:r>
      <w:r w:rsidR="00676ADD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3597E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Дії») виконкому Криворізької міської ради: комплексне </w:t>
      </w:r>
      <w:proofErr w:type="spellStart"/>
      <w:r w:rsidR="0053597E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обслугову</w:t>
      </w:r>
      <w:r w:rsidR="003973DD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="0053597E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вання</w:t>
      </w:r>
      <w:proofErr w:type="spellEnd"/>
      <w:r w:rsidR="0053597E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Захисників, Захисниць і членів їх родин».</w:t>
      </w:r>
      <w:r w:rsidR="0053597E" w:rsidRPr="00BF01CA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</w:p>
    <w:p w:rsidR="00FA3EA4" w:rsidRPr="00BF01CA" w:rsidRDefault="009322AC" w:rsidP="00FA3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напрямом діяльності витрачено коштів на загальну суму </w:t>
      </w:r>
      <w:r w:rsidR="00D41DB1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4 290,00</w:t>
      </w:r>
      <w:r w:rsidR="00FA3EA4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грн</w:t>
      </w:r>
      <w:r w:rsidR="00824E5F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виготовлення папок депутатам міської ради для формування матеріалів сесій міської ради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FA3EA4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E21900" w:rsidRPr="00BF01CA" w:rsidRDefault="00E21900" w:rsidP="00E219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</w:p>
    <w:p w:rsidR="00E21900" w:rsidRPr="00BF01CA" w:rsidRDefault="00E21900" w:rsidP="00E21900">
      <w:pPr>
        <w:numPr>
          <w:ilvl w:val="0"/>
          <w:numId w:val="28"/>
        </w:numPr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Висвітлення діяльності органів місцевого самоврядування</w:t>
      </w:r>
    </w:p>
    <w:p w:rsidR="00E21900" w:rsidRPr="00BF01CA" w:rsidRDefault="00E21900" w:rsidP="00E21900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E10058" w:rsidRPr="00BF01CA" w:rsidRDefault="00E10058" w:rsidP="00E10058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Протягом звітного періоду велася робота щодо інформування Криворізької міської територіальної громади про діяльність міської ради та її виконкому. Департаменти, управління, інші виконавчі органи міської ради розміщували інформаційні матеріали, повідомлення на</w:t>
      </w:r>
      <w:r w:rsidR="00FC3D0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офіційному </w:t>
      </w:r>
      <w:proofErr w:type="spellStart"/>
      <w:r w:rsidR="00FC3D0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вебсайті</w:t>
      </w:r>
      <w:proofErr w:type="spellEnd"/>
      <w:r w:rsidR="00FC3D0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Криворізької міської ради та її виконавчого комітету,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офіційних сторінках соціальних Інтернет-мереж </w:t>
      </w:r>
      <w:r w:rsidR="00FC3D0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Facebook</w:t>
      </w:r>
      <w:proofErr w:type="spellEnd"/>
      <w:r w:rsidR="00FC3D0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FC3D0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Instagram</w:t>
      </w:r>
      <w:proofErr w:type="spellEnd"/>
      <w:r w:rsidR="00FC3D0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FC3D0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Telegram</w:t>
      </w:r>
      <w:proofErr w:type="spellEnd"/>
      <w:r w:rsidR="00FC3D0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676AD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меді</w:t>
      </w:r>
      <w:r w:rsidR="00077C70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міста. </w:t>
      </w:r>
    </w:p>
    <w:p w:rsidR="00EF79F4" w:rsidRPr="00BF01CA" w:rsidRDefault="00E10058" w:rsidP="00E10058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зв’язку з </w:t>
      </w:r>
      <w:r w:rsidR="00676AD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веденням в Україні воєнного стану, з метою захищення інформації</w:t>
      </w:r>
      <w:r w:rsidR="0006644E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="0006644E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роміщеної</w:t>
      </w:r>
      <w:proofErr w:type="spellEnd"/>
      <w:r w:rsidR="0006644E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офіційно</w:t>
      </w:r>
      <w:r w:rsidR="0006644E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му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вебсайт</w:t>
      </w:r>
      <w:r w:rsidR="0006644E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Криворізької міської ради та її виконавчого комітету</w:t>
      </w:r>
      <w:r w:rsidR="0006644E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6644E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доступ до деяких розділів було обмежено</w:t>
      </w:r>
      <w:r w:rsidR="00EF79F4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 </w:t>
      </w:r>
    </w:p>
    <w:p w:rsidR="00E10058" w:rsidRPr="00BF01CA" w:rsidRDefault="00676ADD" w:rsidP="005C50BD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</w:t>
      </w:r>
      <w:r w:rsidR="005C50B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 офіційному </w:t>
      </w:r>
      <w:proofErr w:type="spellStart"/>
      <w:r w:rsidR="005C50B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вебсайті</w:t>
      </w:r>
      <w:proofErr w:type="spellEnd"/>
      <w:r w:rsidR="005C50B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Криворізької міської ради та її виконавчого комітету </w:t>
      </w:r>
      <w:r w:rsidR="00E10058"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розміщено </w:t>
      </w:r>
      <w:r w:rsidR="00733700"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5 342</w:t>
      </w:r>
      <w:r w:rsidR="00E10058"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публікаці</w:t>
      </w:r>
      <w:r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ї</w:t>
      </w:r>
      <w:r w:rsidR="00E10058"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департаментів, управлінь, відділів, інших виконавчих органів міської ради про діяльність органів місцевого </w:t>
      </w:r>
      <w:proofErr w:type="spellStart"/>
      <w:r w:rsidR="00E10058"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самовряду</w:t>
      </w:r>
      <w:r w:rsidR="000D54AD"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-</w:t>
      </w:r>
      <w:r w:rsidR="00E10058"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lastRenderedPageBreak/>
        <w:t>вання</w:t>
      </w:r>
      <w:proofErr w:type="spellEnd"/>
      <w:r w:rsidR="00EF79F4" w:rsidRPr="00BF01CA">
        <w:rPr>
          <w:rFonts w:ascii="Times New Roman" w:eastAsia="SimSun" w:hAnsi="Times New Roman" w:cs="Mangal"/>
          <w:spacing w:val="-2"/>
          <w:kern w:val="28"/>
          <w:sz w:val="28"/>
          <w:szCs w:val="28"/>
          <w:lang w:val="uk-UA" w:eastAsia="hi-IN" w:bidi="hi-IN"/>
        </w:rPr>
        <w:t xml:space="preserve"> для загального доступу</w:t>
      </w:r>
      <w:r w:rsidR="00E10058"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.</w:t>
      </w:r>
      <w:r w:rsidR="00B0514A"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Щоденно оновлювався підрозділ новин</w:t>
      </w:r>
      <w:r w:rsidR="00EF79F4"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,</w:t>
      </w:r>
      <w:r w:rsidR="00B0514A" w:rsidRPr="00BF01CA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</w:t>
      </w:r>
      <w:r w:rsidR="00B0514A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опубліковано близько тисячі повідомлень, анонси щодо актуальної тематики з</w:t>
      </w:r>
      <w:r w:rsidR="00EF79F4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0514A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важливих аспектів життєдіяльності міста.</w:t>
      </w:r>
    </w:p>
    <w:p w:rsidR="00E10058" w:rsidRPr="00BF01CA" w:rsidRDefault="00E10058" w:rsidP="00A151CD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Представники органів місцевого самоврядування </w:t>
      </w:r>
      <w:r w:rsidR="00793CE1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виступали </w:t>
      </w:r>
      <w:r w:rsidR="002D637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інформацією про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актуальні питання життєдіяльності міста</w:t>
      </w:r>
      <w:r w:rsidR="002D637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D637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проведену роботу за напрямами діяльності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телеканал</w:t>
      </w:r>
      <w:r w:rsidR="002D637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ах</w:t>
      </w:r>
      <w:r w:rsidR="00793CE1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793CE1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Товариста</w:t>
      </w:r>
      <w:proofErr w:type="spellEnd"/>
      <w:r w:rsidR="00793CE1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обмеженою відповідальністю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«Перший Міський</w:t>
      </w:r>
      <w:r w:rsidR="00793CE1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телеканал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Кривий Ріг» (у програмах: «Прайм-тайм» – </w:t>
      </w:r>
      <w:r w:rsidR="00A151C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C73F09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151C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09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 випуск,</w:t>
      </w:r>
      <w:r w:rsidR="00A151C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«Нарада» </w:t>
      </w:r>
      <w:r w:rsidR="00676AD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="00A151C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7 випусків,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«Інтерв’ю дня» – </w:t>
      </w:r>
      <w:r w:rsidR="00A151C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107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</w:t>
      </w:r>
      <w:r w:rsidR="00A151C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«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Спецрепортаж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– </w:t>
      </w:r>
      <w:r w:rsidR="00A151C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29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випуск</w:t>
      </w:r>
      <w:r w:rsidR="00A151C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«Спортивне місто» – </w:t>
      </w:r>
      <w:r w:rsidR="00A151C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12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випусків, «Підсумки тижня» </w:t>
      </w:r>
      <w:r w:rsidR="00676AD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151C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59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</w:t>
      </w:r>
      <w:r w:rsidR="00A151C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  <w:r w:rsidR="002D637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Комунального підприємства «Телерадіокомпанія «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Рудана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 (у програмах</w:t>
      </w:r>
      <w:r w:rsidR="00793CE1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«Цей день» – </w:t>
      </w:r>
      <w:r w:rsidR="00C73F09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2 939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</w:t>
      </w:r>
      <w:r w:rsidR="00C73F09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«Постфактум» – </w:t>
      </w:r>
      <w:r w:rsidR="00C73F09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36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випусків, «10 хвилин» – 9</w:t>
      </w:r>
      <w:r w:rsidR="00C73F09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випусків)</w:t>
      </w:r>
      <w:r w:rsidR="002D637F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="00B0514A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Протягом року в е</w:t>
      </w:r>
      <w:r w:rsidR="00676AD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фі</w:t>
      </w:r>
      <w:r w:rsidR="00B0514A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 FM</w:t>
      </w:r>
      <w:r w:rsidR="00676ADD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="00B0514A" w:rsidRPr="00BF01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радіостанцій вийшло 9 380 повідомлень.</w:t>
      </w:r>
    </w:p>
    <w:p w:rsidR="00E10058" w:rsidRPr="00BF01CA" w:rsidRDefault="00E10058" w:rsidP="00E10058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</w:pP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Здійснювалося інформування громади міста про діяльність секретаря міської ради – виконуючого обов’язки міського голови </w:t>
      </w:r>
      <w:proofErr w:type="spellStart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Вілкула</w:t>
      </w:r>
      <w:proofErr w:type="spellEnd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Ю.Г., міської ради та її виконавчого комітету щодо </w:t>
      </w:r>
      <w:r w:rsidR="00676ADD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роботи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з підготовки </w:t>
      </w:r>
      <w:proofErr w:type="spellStart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проєктів</w:t>
      </w:r>
      <w:proofErr w:type="spellEnd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регуляторних актів,</w:t>
      </w:r>
      <w:r w:rsidRPr="00BF01C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val="uk-UA" w:eastAsia="ar-SA"/>
        </w:rPr>
        <w:t xml:space="preserve"> 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соціальних ініціатив муніципалітету, реалізації міських програм та </w:t>
      </w:r>
      <w:proofErr w:type="spellStart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проєктів</w:t>
      </w:r>
      <w:proofErr w:type="spellEnd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, спрямованих на покращення інфраструктури міста, посилення соціального захисту </w:t>
      </w:r>
      <w:proofErr w:type="spellStart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криворіжців</w:t>
      </w:r>
      <w:proofErr w:type="spellEnd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, підтримку військових, медицини, освіти, житлово-комунального сектор</w:t>
      </w:r>
      <w:r w:rsidR="00676ADD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а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. Ураховуючи воєнний стан в Україні, забезпечено висвітлення інформації щодо діяльності Ради оборони м</w:t>
      </w:r>
      <w:r w:rsidR="00704E4C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. Кривого Рогу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, соціальної підтримки вразливих верств населення, надання гуманітарної допомоги </w:t>
      </w:r>
      <w:r w:rsidR="005C50BD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мешканцям Криворізької міської територіальної громади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та </w:t>
      </w:r>
      <w:r w:rsidR="00704E4C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внутрішньо переміщеним особам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, яких прихистив Кривий Ріг, роботи цілодобового міського пункту прийому населення,</w:t>
      </w:r>
      <w:r w:rsidR="00704E4C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що прибуває в місто,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підсумків співпраці з міжнародними фондами, муніципалітетами та організаціями, рішень міської комісії з питань техногенно-екологічної безпеки та надзвичайних ситуацій, рекомендацій </w:t>
      </w:r>
      <w:r w:rsidR="000B76B4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пр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о ді</w:t>
      </w:r>
      <w:r w:rsidR="000B76B4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ї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населення під час повітряних </w:t>
      </w:r>
      <w:proofErr w:type="spellStart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тривог</w:t>
      </w:r>
      <w:proofErr w:type="spellEnd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, евакуації, ядерної загрози, попередження про наслідки необережного поводження з боєприпасами, роботи оперативних служб міста, критичної інфраструктури, комунального транспорту, державн</w:t>
      </w:r>
      <w:r w:rsidR="00AB5904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их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програм </w:t>
      </w:r>
      <w:r w:rsidR="00AB5904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«Я - Ветеран» та 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«</w:t>
      </w:r>
      <w:proofErr w:type="spellStart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Прихисток</w:t>
      </w:r>
      <w:proofErr w:type="spellEnd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»,</w:t>
      </w:r>
      <w:r w:rsidR="00704E4C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у</w:t>
      </w:r>
      <w:r w:rsidR="00AB5904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провадження </w:t>
      </w:r>
      <w:r w:rsidR="00704E4C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в</w:t>
      </w:r>
      <w:r w:rsidR="00AB5904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місті інституту помічника ветерана, проведення заходів реабілітації для військових та ветеранів, 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цілодобової міської лінії з психологічної допомоги, надання інформації постраждали</w:t>
      </w:r>
      <w:r w:rsidR="005C50BD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м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від ворожої агресії, </w:t>
      </w:r>
      <w:r w:rsidR="001B2413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р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о</w:t>
      </w:r>
      <w:r w:rsidR="001B2413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з’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яснень про отримання субсидій, компенсацій, реформування галузі охорони здоров’я, профілактики захворювань, звернень гро</w:t>
      </w:r>
      <w:r w:rsidR="001B2413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ма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дян до онлайн-</w:t>
      </w:r>
      <w:proofErr w:type="spellStart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приймалень</w:t>
      </w:r>
      <w:proofErr w:type="spellEnd"/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</w:t>
      </w:r>
      <w:r w:rsidR="003B7FD3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електронного сервісу 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Контакт-центру</w:t>
      </w:r>
      <w:r w:rsidR="00C252F8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виконкому Криворізької міської ради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, діяльності волонтерів, підготовки до опалювального сезону в місті, стану довкілля, виконання підприємствами міста природоохоронних заходів, організації освітнього процесу, особливостей вступної кампанії, порядку розміщення рекламних засобів</w:t>
      </w:r>
      <w:r w:rsidR="001B2413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у 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міст</w:t>
      </w:r>
      <w:r w:rsidR="001B2413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і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, дотримання норм законодавства про захист прав споживачів, правил торгівлі, благоустрою території міста, надан</w:t>
      </w:r>
      <w:r w:rsidR="00AB5904"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ня адміністративних послуг тощо, корисних сервісів та мобільних додатків для населення.</w:t>
      </w:r>
      <w:r w:rsidRPr="00BF01C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 </w:t>
      </w:r>
    </w:p>
    <w:p w:rsidR="00E10058" w:rsidRPr="00BF01CA" w:rsidRDefault="003B7FD3" w:rsidP="00E10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</w:t>
      </w:r>
      <w:r w:rsidR="00E10058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</w:t>
      </w:r>
      <w:r w:rsidR="00E10058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0C0B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воєнн</w:t>
      </w:r>
      <w:r w:rsidR="00E10058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стану, Єдині дні інформування населення не проводилися</w:t>
      </w:r>
      <w:r w:rsidR="00E10058"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E10058" w:rsidRPr="00BF01CA" w:rsidRDefault="001B2413" w:rsidP="00E10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Працівниками виконко</w:t>
      </w:r>
      <w:r w:rsidR="00E10058"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</w:t>
      </w:r>
      <w:r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="00E10058"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міської ради постійно </w:t>
      </w:r>
      <w:r w:rsidR="00C252F8"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здійснювався</w:t>
      </w:r>
      <w:r w:rsidR="00E10058"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аналіз даних постів автоматичного контролю</w:t>
      </w:r>
      <w:r w:rsidR="00C252F8"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</w:t>
      </w:r>
      <w:r w:rsidR="00E10058"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стан</w:t>
      </w:r>
      <w:r w:rsidR="00C252F8"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ом</w:t>
      </w:r>
      <w:r w:rsidR="00E10058"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атмосферного повітря та оприлюднювався в соц</w:t>
      </w:r>
      <w:r w:rsidR="00DE1FAA"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іальних </w:t>
      </w:r>
      <w:r w:rsidR="00E10058" w:rsidRPr="00BF01C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мережах.</w:t>
      </w:r>
    </w:p>
    <w:p w:rsidR="005C3F06" w:rsidRPr="00BF01CA" w:rsidRDefault="00E10058" w:rsidP="00E1005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ar-SA"/>
        </w:rPr>
      </w:pPr>
      <w:r w:rsidRPr="00BF01C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З метою забезпечення мешканців міста актуальною інформацією у сфері екології, формування екологічного мислення та свідомого екологічного вибору на території міста за ініціативи виконкому міської ради розміщено соціальну рекламу екологічного спрямування на </w:t>
      </w:r>
      <w:r w:rsidR="00DE1FAA" w:rsidRPr="00BF01C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42</w:t>
      </w:r>
      <w:r w:rsidRPr="00BF01C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BF01C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білбордах</w:t>
      </w:r>
      <w:proofErr w:type="spellEnd"/>
      <w:r w:rsidRPr="00BF01C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: «Бережи природу навколо себе! Залиш </w:t>
      </w:r>
      <w:r w:rsidRPr="00BF01CA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первоцвіти природі!», «Не пали суху рослинність! Там є життя», «Нашим водоймам</w:t>
      </w:r>
      <w:r w:rsidR="008656D8" w:rsidRPr="00BF01CA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</w:t>
      </w:r>
      <w:r w:rsidR="00C252F8" w:rsidRPr="00BF01CA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–</w:t>
      </w:r>
      <w:r w:rsidRPr="00BF01C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чисті береги!»</w:t>
      </w:r>
      <w:r w:rsidR="00DE1FAA" w:rsidRPr="00BF01C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, «STOP</w:t>
      </w:r>
      <w:r w:rsidR="00C252F8" w:rsidRPr="00BF01C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–</w:t>
      </w:r>
      <w:r w:rsidR="00DE1FAA" w:rsidRPr="00BF01C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амброзія. Допоможи знищити небезпечний алерген»</w:t>
      </w:r>
      <w:r w:rsidRPr="00BF01CA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.</w:t>
      </w:r>
    </w:p>
    <w:p w:rsidR="00BD2174" w:rsidRPr="00BF01CA" w:rsidRDefault="00BD2174" w:rsidP="009131F2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754D" w:rsidRPr="00BF01CA" w:rsidRDefault="00E21900" w:rsidP="009131F2">
      <w:pPr>
        <w:pStyle w:val="a5"/>
        <w:numPr>
          <w:ilvl w:val="0"/>
          <w:numId w:val="28"/>
        </w:numPr>
        <w:spacing w:after="0" w:line="240" w:lineRule="auto"/>
        <w:ind w:left="0" w:right="-108" w:hanging="357"/>
        <w:contextualSpacing w:val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BF01C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Організація діяльності органів самоорганізації</w:t>
      </w:r>
      <w:r w:rsidR="00110303" w:rsidRPr="00BF01C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населення</w:t>
      </w:r>
      <w:r w:rsidRPr="00BF01C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, участь громадських та політичних організацій у громадському житті міста</w:t>
      </w:r>
    </w:p>
    <w:p w:rsidR="008045B1" w:rsidRPr="00BF01CA" w:rsidRDefault="006E5B4A" w:rsidP="00951567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  <w:r w:rsidRPr="00BF01CA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t xml:space="preserve"> </w:t>
      </w:r>
    </w:p>
    <w:p w:rsidR="006E40C2" w:rsidRPr="00BF01CA" w:rsidRDefault="000C40A7" w:rsidP="00E16385">
      <w:pPr>
        <w:pStyle w:val="a5"/>
        <w:spacing w:after="0" w:line="240" w:lineRule="auto"/>
        <w:ind w:left="0" w:right="-108" w:firstLine="567"/>
        <w:contextualSpacing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Діяльність органів самоорганізації населення спрямована на тісну співпрацю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органами місцевого самоврядування,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залучення мешканців міста до вирішення </w:t>
      </w:r>
      <w:r w:rsidRPr="00BF01C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актуальних питань громадського життя. </w:t>
      </w:r>
    </w:p>
    <w:p w:rsidR="00253BD6" w:rsidRPr="00BF01CA" w:rsidRDefault="006E40C2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Станом на 01.01.202</w:t>
      </w:r>
      <w:r w:rsidR="007615A7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0C40A7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7720E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0C40A7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місті діють 1</w:t>
      </w:r>
      <w:r w:rsidR="0057720E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0C40A7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761AC2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1D4EF4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="000C40A7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орган</w:t>
      </w:r>
      <w:r w:rsidR="00761AC2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</w:t>
      </w:r>
      <w:r w:rsidR="000C40A7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самооргані</w:t>
      </w:r>
      <w:r w:rsidR="0057720E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зації населення, у тому числі в</w:t>
      </w:r>
      <w:r w:rsidR="000C40A7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районах міста: </w:t>
      </w:r>
      <w:proofErr w:type="spellStart"/>
      <w:r w:rsidR="00E21900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Тернівському</w:t>
      </w:r>
      <w:proofErr w:type="spellEnd"/>
      <w:r w:rsidR="00E21900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308, Покровському – 1</w:t>
      </w:r>
      <w:r w:rsidR="00390D6F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="004A73E0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E21900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761AC2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21900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Саксаганському – 2</w:t>
      </w:r>
      <w:r w:rsidR="00BC4ED7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761AC2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="00E21900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E21900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Довгинцівському</w:t>
      </w:r>
      <w:proofErr w:type="spellEnd"/>
      <w:r w:rsidR="00390D6F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15</w:t>
      </w:r>
      <w:r w:rsidR="00BC4ED7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E21900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Металургійному – 4</w:t>
      </w:r>
      <w:r w:rsidR="001D4EF4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E21900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Центрально-Міському – 439, Інгулецькому – 98.</w:t>
      </w:r>
      <w:r w:rsidR="00E21900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53346" w:rsidRPr="00BF01CA" w:rsidRDefault="00053346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Виконкомами районних у місті рад 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представниками органів самоорганізації населення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</w:t>
      </w:r>
      <w:r w:rsidR="00855CB8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630F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нарад,</w:t>
      </w:r>
      <w:r w:rsidR="00AB61D5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семінарів, інформаційних зустрічей,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яких обговорювалися актуальні питання</w:t>
      </w:r>
      <w:r w:rsidR="00770190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життєдіяльності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міста. Інформаційно-консультаційна робота з питань </w:t>
      </w:r>
      <w:r w:rsidR="006E40C2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організації зборів з переобрання керівників органів самоорганізації населення, ведення діловодства, 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порядку реєстрації, розміщення внутрішньо переміщених осіб, надання їм гуманітарної допомоги, безоплатної вторинної правової допомоги мешканцям, облаштування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укриттів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D2174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для населення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можливої евакуації</w:t>
      </w:r>
      <w:r w:rsidR="00770190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</w:t>
      </w:r>
      <w:r w:rsidR="00BD2174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інших важливих питань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проводилася з керівниками органів самоорганізації населення </w:t>
      </w:r>
      <w:r w:rsidR="00E818A9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режимі</w:t>
      </w:r>
      <w:r w:rsidR="004D66DA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онлайн.</w:t>
      </w:r>
    </w:p>
    <w:p w:rsidR="00B92635" w:rsidRPr="00BF01CA" w:rsidRDefault="00781B29" w:rsidP="00B90EF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B92635"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рганізовано та проведено </w:t>
      </w:r>
      <w:r w:rsidR="006E2155"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B92635"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інформаційні зустрічі </w:t>
      </w:r>
      <w:r w:rsidR="00E818A9"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>в меж</w:t>
      </w:r>
      <w:r w:rsidR="00B92635"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ах діалогової платформи щодо реалізації </w:t>
      </w:r>
      <w:r w:rsidR="00E818A9"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92635"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місті нової державної ветеранської політики за участі депутатів міської ради, військовослужбовців, представників соціально відповідального бізнесу міста, громадських організацій.</w:t>
      </w:r>
    </w:p>
    <w:p w:rsidR="005A38B1" w:rsidRPr="00BF01CA" w:rsidRDefault="005A38B1" w:rsidP="005A38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>В умовах воєнного часу представники громадських організацій міста активно співпрацювали з органами місцевого самоврядування, здійснювали волонтерську, благодійну діяльність, ліквідаці</w:t>
      </w:r>
      <w:r w:rsidR="006E2155"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наслідків надзвичайних ситуацій, допомагали внутрішньо переміщеним особам, військовослужбовцям.</w:t>
      </w:r>
    </w:p>
    <w:p w:rsidR="009A5B87" w:rsidRPr="00BF01CA" w:rsidRDefault="009A5B87" w:rsidP="005A38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21900" w:rsidRPr="00BF01CA" w:rsidRDefault="0012064D" w:rsidP="00E818A9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left="0" w:right="-108"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BF01C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Проведення урочи</w:t>
      </w:r>
      <w:r w:rsidR="001F1147" w:rsidRPr="00BF01C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стостей з нагоди державних, про</w:t>
      </w:r>
      <w:r w:rsidRPr="00BF01C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фесійних свят, пам'ятних і знаменних дат, протокольних заходів, відзначення кращих представників Криворізької міської територіальної громади, військовослужбовців, інших громадян</w:t>
      </w:r>
    </w:p>
    <w:p w:rsidR="009A5B87" w:rsidRPr="00BF01CA" w:rsidRDefault="009A5B87" w:rsidP="00951567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EB0873" w:rsidRPr="00BF01CA" w:rsidRDefault="00C26D92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законодавчих актів України,</w:t>
      </w:r>
      <w:r w:rsidR="000C40A7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план</w:t>
      </w: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0C40A7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 виконавчого комітету міської ради</w:t>
      </w:r>
      <w:r w:rsidR="00E818A9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C40A7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нагоди державних свят, пам'ятних дат</w:t>
      </w:r>
      <w:r w:rsidR="00E818A9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 </w:t>
      </w: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залучення громадськості до вшанування подій, що стали вирішальними </w:t>
      </w:r>
      <w:r w:rsidR="00E818A9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становленні держави, </w:t>
      </w:r>
      <w:r w:rsidR="00325A36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пам’яті видатних діячів українського державотворення, борців за незалежність України та померлих від Голодомору 1932</w:t>
      </w:r>
      <w:r w:rsidR="00DD680A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325A36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1933 років, масового голоду 1921-1923 та 1946-1947 років, </w:t>
      </w:r>
      <w:r w:rsidR="00FA5DEB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збереження національних цінностей і традицій 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відбулися </w:t>
      </w:r>
      <w:r w:rsidR="00BC1A19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урочисті </w:t>
      </w: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покладення квітів 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пам’ятників, пам’ятних знаків, стел, меморіалів, братських могил, стендів,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дощок</w:t>
      </w:r>
      <w:proofErr w:type="spellEnd"/>
      <w:r w:rsidR="00FA5DEB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участі керівництва виконавчих комітетів міської ради, районних у місті рад</w:t>
      </w:r>
      <w:r w:rsidR="00325A36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нагоди:</w:t>
      </w:r>
    </w:p>
    <w:p w:rsidR="00325A36" w:rsidRPr="00BF01CA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210-ї річниці від дня народження </w:t>
      </w:r>
      <w:proofErr w:type="spellStart"/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Т.Г.Шевченка</w:t>
      </w:r>
      <w:proofErr w:type="spellEnd"/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</w:p>
    <w:p w:rsidR="00325A36" w:rsidRPr="00BF01CA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Дня Конституції України; </w:t>
      </w:r>
    </w:p>
    <w:p w:rsidR="00325A36" w:rsidRPr="00BF01CA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Дер</w:t>
      </w:r>
      <w:r w:rsidR="00DD680A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жавного Прапора України та Дня Н</w:t>
      </w: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езалежності України;</w:t>
      </w:r>
    </w:p>
    <w:p w:rsidR="00325A36" w:rsidRPr="00BF01CA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пам’яті жертв політичних репресій;</w:t>
      </w:r>
    </w:p>
    <w:p w:rsidR="00325A36" w:rsidRPr="00BF01CA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Української Державності;</w:t>
      </w:r>
    </w:p>
    <w:p w:rsidR="00325A36" w:rsidRPr="00BF01CA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Гідності та Свободи;</w:t>
      </w:r>
    </w:p>
    <w:p w:rsidR="00325A36" w:rsidRPr="00BF01CA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пам’яті жертв голодоморів.</w:t>
      </w:r>
    </w:p>
    <w:p w:rsidR="00CB0668" w:rsidRPr="00BF01CA" w:rsidRDefault="009911A9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нагоди державних, професійних свят, пам’ятних і ювілейних дат за видатні заслуги перед громадою та країною</w:t>
      </w:r>
      <w:r w:rsidRPr="00BF01CA">
        <w:rPr>
          <w:rFonts w:ascii="Times New Roman" w:hAnsi="Times New Roman" w:cs="Times New Roman"/>
          <w:sz w:val="28"/>
          <w:lang w:val="uk-UA"/>
        </w:rPr>
        <w:t xml:space="preserve"> 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відзнаками виконавчого комітету Криворізької міської ради та Криворізького міського голови</w:t>
      </w:r>
      <w:r w:rsidRPr="00BF01CA">
        <w:rPr>
          <w:rFonts w:ascii="Times New Roman" w:hAnsi="Times New Roman" w:cs="Times New Roman"/>
          <w:sz w:val="28"/>
          <w:lang w:val="uk-UA"/>
        </w:rPr>
        <w:t xml:space="preserve"> 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були нагороджені</w:t>
      </w:r>
      <w:r w:rsidRPr="00BF01CA">
        <w:rPr>
          <w:rFonts w:ascii="Times New Roman" w:hAnsi="Times New Roman" w:cs="Times New Roman"/>
          <w:sz w:val="28"/>
          <w:lang w:val="uk-UA"/>
        </w:rPr>
        <w:t xml:space="preserve"> 2 830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представників Криворізької міської територіальної громади (війсь-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ковослужбовці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учасники бойових дій, ліквідатори наслідків ворожих ракетних ударів по житловим будинкам, критично важливим гідро- та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енерготехнічним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спорудам міста Кривого Рогу, волонтери, інші громадяни)</w:t>
      </w:r>
      <w:r w:rsidR="00DD680A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у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тому числі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 проти України, нагороджені посмертно 577 військовослужбовців. 43 громадянина стали кавалерами відзнаки виконавчого комітету Криворізької міської ради – Нагрудного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знака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«За заслуги перед містом».</w:t>
      </w:r>
      <w:r w:rsidR="00CB0668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C17DA1" w:rsidRPr="00BF01CA" w:rsidRDefault="00E818A9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Відбулися</w:t>
      </w:r>
      <w:r w:rsidR="00C17DA1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42BDB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прийоми секретаря міської ради – виконуючого обов’язки міського голови </w:t>
      </w:r>
      <w:proofErr w:type="spellStart"/>
      <w:r w:rsidR="00042BDB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Вілкула</w:t>
      </w:r>
      <w:proofErr w:type="spellEnd"/>
      <w:r w:rsidR="00042BDB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Ю.Г.</w:t>
      </w:r>
      <w:r w:rsidR="008C4C4C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урочисті заходи</w:t>
      </w: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42BDB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врученням відзнак виконавчого комітету Криворізької міської ради та Криворізького міського голови</w:t>
      </w:r>
      <w:r w:rsidR="00C17DA1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42BDB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17DA1" w:rsidRPr="00BF01CA" w:rsidRDefault="00C17DA1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E818A9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18A9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офіційному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Криворізької міської ради та її виконавчого комітету до 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державних, міських свят, пам’ятних дат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опубліковані привітання від секретаря міської ради – виконуючого обов’язки міського голови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Вілкула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Ю.Г.</w:t>
      </w:r>
    </w:p>
    <w:p w:rsidR="00042BDB" w:rsidRPr="00BF01CA" w:rsidRDefault="004658BB" w:rsidP="00321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днів народження Почесн</w:t>
      </w:r>
      <w:r w:rsidR="006E40C2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их громадян міста Кривого Рогу 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публік</w:t>
      </w:r>
      <w:r w:rsidR="006E40C2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увалися</w:t>
      </w: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42BDB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тексти привітань</w:t>
      </w:r>
      <w:r w:rsidR="00BC1A19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офіційному </w:t>
      </w:r>
      <w:proofErr w:type="spellStart"/>
      <w:r w:rsidR="00BC1A19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вебсайті</w:t>
      </w:r>
      <w:proofErr w:type="spellEnd"/>
      <w:r w:rsidR="00BC1A19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Криворізької міської ради та її виконавчого комітету</w:t>
      </w:r>
      <w:r w:rsidR="00042BDB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042BDB" w:rsidRPr="00BF01CA" w:rsidRDefault="00C35F5D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</w:pPr>
      <w:r w:rsidRPr="00BF01CA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У 2024 році з</w:t>
      </w:r>
      <w:r w:rsidR="0087076F" w:rsidRPr="00BF01CA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вання «Почесний громадянин міста Кривого Рогу» було присвоєно генерал</w:t>
      </w:r>
      <w:r w:rsidR="009911A9" w:rsidRPr="00BF01CA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-майору</w:t>
      </w:r>
      <w:r w:rsidR="0087076F" w:rsidRPr="00BF01CA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Збройних сил України</w:t>
      </w:r>
      <w:r w:rsidR="009911A9" w:rsidRPr="00BF01CA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</w:t>
      </w:r>
      <w:proofErr w:type="spellStart"/>
      <w:r w:rsidR="0087076F" w:rsidRPr="00BF01CA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Драпатому</w:t>
      </w:r>
      <w:proofErr w:type="spellEnd"/>
      <w:r w:rsidR="0087076F" w:rsidRPr="00BF01CA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Михайлу Васильовичу.</w:t>
      </w:r>
    </w:p>
    <w:p w:rsidR="0099539D" w:rsidRPr="00BF01CA" w:rsidRDefault="00D72E51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r w:rsidR="004658BB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 проведення заходів з нагоди державних, професійних свят, </w:t>
      </w:r>
      <w:r w:rsidR="0083696A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  <w:r w:rsidR="004658BB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пам’ятних і знаменних дат, виготовлення нагородної, сувенірної</w:t>
      </w:r>
      <w:r w:rsidR="0027594E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іншої</w:t>
      </w:r>
      <w:r w:rsidR="004658BB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658BB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продукції з бюджету Криворізької міської територіальної громади ви</w:t>
      </w:r>
      <w:r w:rsidR="0083696A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діл</w:t>
      </w:r>
      <w:r w:rsidR="004658BB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ено </w:t>
      </w:r>
      <w:r w:rsidR="009322AC" w:rsidRPr="00BF01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  <w:r w:rsidR="004C7CF5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 </w:t>
      </w:r>
      <w:r w:rsidR="009911A9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36</w:t>
      </w:r>
      <w:r w:rsidR="00C01D73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4 628,27</w:t>
      </w:r>
      <w:r w:rsidR="004C7CF5" w:rsidRPr="00BF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658BB" w:rsidRPr="00BF01C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грн.</w:t>
      </w:r>
      <w:r w:rsidR="0099539D"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21900" w:rsidRPr="00BF01CA" w:rsidRDefault="0099539D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Усі загальноміські та районні урочистості, тематичні, протокольні заходи проводилися з урахуванням вимог воєнного стану,</w:t>
      </w:r>
      <w:r w:rsidRPr="00BF01CA">
        <w:rPr>
          <w:lang w:val="uk-UA"/>
        </w:rPr>
        <w:t xml:space="preserve"> </w:t>
      </w:r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забезпеченням доступу учасників до </w:t>
      </w:r>
      <w:proofErr w:type="spellStart"/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укриттів</w:t>
      </w:r>
      <w:proofErr w:type="spellEnd"/>
      <w:r w:rsidRPr="00BF01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F296A" w:rsidRPr="00BF01CA" w:rsidRDefault="007F296A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1900" w:rsidRPr="00BF01CA" w:rsidRDefault="00E21900" w:rsidP="00E21900">
      <w:pPr>
        <w:numPr>
          <w:ilvl w:val="0"/>
          <w:numId w:val="29"/>
        </w:numPr>
        <w:spacing w:after="0" w:line="240" w:lineRule="auto"/>
        <w:ind w:left="644" w:right="-1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Навчання, підвищення кваліфікації посадових осіб місцевого самоврядування, проведення навчальних семінарів, тренінгів</w:t>
      </w:r>
    </w:p>
    <w:p w:rsidR="0014754D" w:rsidRPr="00BF01CA" w:rsidRDefault="0014754D" w:rsidP="0014754D">
      <w:pPr>
        <w:spacing w:after="0" w:line="240" w:lineRule="auto"/>
        <w:ind w:left="644" w:right="-108"/>
        <w:contextualSpacing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7D20A5" w:rsidRPr="00BF01CA" w:rsidRDefault="00F30F7B" w:rsidP="00F30F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виконкомі Криворізької міської ради впроваджено системи якості та інформаційної безпеки, що відповідають національним стандартам ISO 9001:2015, EN ISO 9001:2018, ISO/IEC 27001:2022. За результатами проведених у виконавчих органах міської ради аудитів, </w:t>
      </w:r>
      <w:r w:rsidR="0034394D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числі із залученням представників Державного підприємства «Криворізький науково-виробничий центр стандартизації», визнано що </w:t>
      </w:r>
      <w:r w:rsidR="0034394D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 сфери діяльності виконкому міської ради відповідають вимогам міжнародних стандартів ISO 9001:2015, EN ISO 9001:2018, ISO/IEC 27001:2022, чинних нормативних і законодавчих документів.</w:t>
      </w:r>
    </w:p>
    <w:p w:rsidR="00DE69B2" w:rsidRPr="00BF01CA" w:rsidRDefault="00DE69B2" w:rsidP="009953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hAnsi="Times New Roman" w:cs="Times New Roman"/>
          <w:sz w:val="28"/>
          <w:szCs w:val="28"/>
          <w:lang w:val="uk-UA"/>
        </w:rPr>
        <w:t>У 2024 році 45 посадових осіб місцевого самоврядування пройшли підвищення кваліфікації шляхом участі в семінарах, «круглих столах», тренінгах, навчальних модулях</w:t>
      </w:r>
      <w:r w:rsidR="0034394D" w:rsidRPr="00BF01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навчальних візитів</w:t>
      </w:r>
      <w:r w:rsidR="0034394D" w:rsidRPr="00BF01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проходження стажування.</w:t>
      </w:r>
    </w:p>
    <w:p w:rsidR="0099539D" w:rsidRPr="00BF01CA" w:rsidRDefault="0099539D" w:rsidP="009953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підвищення кваліфікації, набуття цифрових навичок посадові особи виконавчого комітету міської ради пройшли онлайн</w:t>
      </w:r>
      <w:r w:rsidR="0034394D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курси, організовані Міністерством цифрової трансформації України</w:t>
      </w:r>
      <w:r w:rsidR="0034394D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темами «Персональна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кібергігієна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A83CDA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«Базові знання з </w:t>
      </w:r>
      <w:proofErr w:type="spellStart"/>
      <w:r w:rsidR="00A83CDA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кібергігієни</w:t>
      </w:r>
      <w:proofErr w:type="spellEnd"/>
      <w:r w:rsidR="00A83CDA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92253F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92253F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Кібергігієна</w:t>
      </w:r>
      <w:proofErr w:type="spellEnd"/>
      <w:r w:rsidR="0092253F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як захиститися від </w:t>
      </w:r>
      <w:proofErr w:type="spellStart"/>
      <w:r w:rsidR="0092253F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фішингу</w:t>
      </w:r>
      <w:proofErr w:type="spellEnd"/>
      <w:r w:rsidR="0092253F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«Люди з досвідом війни</w:t>
      </w:r>
      <w:r w:rsidR="001B11E5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Гідність. Взаємодія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«Відкриті дані для державних службовців», «Антикорупці</w:t>
      </w:r>
      <w:r w:rsidR="001B11E5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йна робота в ОМС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звітного періоду посадові особи місцевого самоврядування міста в онлайн</w:t>
      </w:r>
      <w:r w:rsidR="0034394D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режимі брали участь у: 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дистанційних навчаннях «Загальна адміністративна процедура», «Історія українського громадянського суспільства», «Єдина Україна: становлення національної ідентичності», «Відкриті дані», «Цивільна безпека та підготовка до надзвичайних ситуацій», «Адаптація та інтеграція ВПО», «Регуляторна політика на місцевому рівні» на освітній онлайн-платформі «Зрозуміло!»; «Чек-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ап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фінансової грамотності»</w:t>
      </w:r>
      <w:r w:rsidRPr="00BF01CA">
        <w:rPr>
          <w:lang w:val="uk-UA"/>
        </w:rPr>
        <w:t xml:space="preserve">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 освітній онлайн-платформі «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Генеза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»; «Публічні закупівлі»,</w:t>
      </w:r>
      <w:r w:rsidR="00C17A85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«Дослідження корупції: як це працює», «Фінанси для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нефінан</w:t>
      </w:r>
      <w:r w:rsidR="00A41ABC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систів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 на освітній онлайн-платформі «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Prometeus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»;</w:t>
      </w:r>
      <w:r w:rsidR="00EB71B2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«Зрозуміло про конфлікт інтересів» на сайті Національного </w:t>
      </w:r>
      <w:proofErr w:type="spellStart"/>
      <w:r w:rsidR="00EB71B2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агенства</w:t>
      </w:r>
      <w:proofErr w:type="spellEnd"/>
      <w:r w:rsidR="00EB71B2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питань запобігання корупції;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функціональн</w:t>
      </w:r>
      <w:r w:rsidR="007F296A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навч</w:t>
      </w:r>
      <w:r w:rsidR="0006132B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ан</w:t>
      </w:r>
      <w:r w:rsidR="007F296A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нях</w:t>
      </w:r>
      <w:r w:rsidR="0006132B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 сфері цивільного захисту та з питань надзвичайних ситуацій «Вибухонебезпечні ризики в фокусі: </w:t>
      </w:r>
      <w:proofErr w:type="spellStart"/>
      <w:r w:rsidR="0006132B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впізнавай</w:t>
      </w:r>
      <w:proofErr w:type="spellEnd"/>
      <w:r w:rsidR="0006132B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загрозу, навчай правил, </w:t>
      </w:r>
      <w:proofErr w:type="spellStart"/>
      <w:r w:rsidR="0006132B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допомогай</w:t>
      </w:r>
      <w:proofErr w:type="spellEnd"/>
      <w:r w:rsidR="0006132B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громаді», «Післявоєнне відновлення та розвиток </w:t>
      </w:r>
      <w:proofErr w:type="spellStart"/>
      <w:r w:rsidR="0006132B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Украни</w:t>
      </w:r>
      <w:proofErr w:type="spellEnd"/>
      <w:r w:rsidR="0006132B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конференції «Наука об'єднує», організован</w:t>
      </w:r>
      <w:r w:rsidR="00BA22FC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ій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Криворізьким державним педагогічним університетом;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вебінар</w:t>
      </w:r>
      <w:r w:rsidR="00813315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ах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«Інформаційно-аналітична система «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ЕvaluEd</w:t>
      </w:r>
      <w:proofErr w:type="spellEnd"/>
      <w:r w:rsidR="00813315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», «</w:t>
      </w:r>
      <w:proofErr w:type="spellStart"/>
      <w:r w:rsidR="00813315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Кібербезпека</w:t>
      </w:r>
      <w:proofErr w:type="spellEnd"/>
      <w:r w:rsidR="00813315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 громадах в рамках соціального </w:t>
      </w:r>
      <w:proofErr w:type="spellStart"/>
      <w:r w:rsidR="00813315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проєкту</w:t>
      </w:r>
      <w:proofErr w:type="spellEnd"/>
      <w:r w:rsidR="00813315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BRAMA»; 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семінарі «Супровід професійної майстерності педагога»;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форумі «Практичні заходи реалізації Закону України «Про управління відходами», зустрічі «Перехід до підходів ЄС у проведенні моніторингу повітря в Україні: досвід зон та агломерацій», тренінгу з питань щодо змін у законодавстві, </w:t>
      </w:r>
      <w:r w:rsidR="00BA22FC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круглому столі</w:t>
      </w:r>
      <w:r w:rsidR="00BA22FC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питання стратегічного планування у сфері управління відходами на регіональному та місцевому рівнях, проведених Міністерством захисту довкілля та природних ресурсів України;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тренінгах щодо типових помилок і проблемних питань, які виникають при прийомі документів у сфері державної реєстрації</w:t>
      </w:r>
      <w:r w:rsidR="00BA22FC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BA190B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ефективних технологій інформаційно-мотиваційного консультування та психосоціальної допомоги;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зустрічі «Про адміністративну процедуру», </w:t>
      </w:r>
      <w:r w:rsidR="00BA22FC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що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проводилас</w:t>
      </w:r>
      <w:r w:rsidR="00BA22FC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я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 ініціативи Міністерства юстиції України;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вебінарах</w:t>
      </w:r>
      <w:proofErr w:type="spellEnd"/>
      <w:r w:rsidRPr="00BF01CA">
        <w:rPr>
          <w:lang w:val="uk-UA"/>
        </w:rPr>
        <w:t xml:space="preserve">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 питань практичного застосування норм чинного законодавства у сфері надання адміністративних послуг;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семінарах-тренінгах з працівниками Південного міжрегіонального управління Міністерства юстиції (м. Одеса) щодо останніх змін законодавства у сфері державної реєстрації прав на нерухоме майно, прав на земельні ділянки, подання відомостей про кінцевих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бенефіціарних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власників, державної реєстрації </w:t>
      </w:r>
      <w:r w:rsidR="001B11E5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бізнесу,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фермерського господарства</w:t>
      </w:r>
      <w:r w:rsidR="001B11E5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інше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навчанні посадових осіб відділів, управлінь </w:t>
      </w:r>
      <w:r w:rsidR="00BA22FC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інших виконавчих органів міської ради, відповідальних за виконання та впровадження регуляторної діяльності (за участю фахівців Дніпровського міжрегіонального відділу Державної регуляторної служби України);</w:t>
      </w:r>
    </w:p>
    <w:p w:rsidR="002D4CDB" w:rsidRPr="00BF01CA" w:rsidRDefault="002D4CDB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освітньому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проєкті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підготовки лідерів цифрової трансформації України, що реалізується за підтримки Міністерства цифрової трансформації України та міжнародних партнерів за </w:t>
      </w:r>
      <w:r w:rsidR="00BA22FC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рограмою CDTO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Campus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«Цифрова трансформація в публічному врядуванні»;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форумі «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Digital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Power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Summit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2024: цифрове лідерство громад»,  що проводився Міністерством цифрової трансформації України;</w:t>
      </w:r>
    </w:p>
    <w:p w:rsidR="0099539D" w:rsidRPr="00BF01CA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семінарі «Основи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кібербезпеки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захисту інформації в інформаційно-комунікаційних системах під час виконання службових обов’язків працівниками виконавчих органів міської ради».</w:t>
      </w:r>
    </w:p>
    <w:p w:rsidR="000679A4" w:rsidRPr="00BF01CA" w:rsidRDefault="00BA22FC" w:rsidP="00BA22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F01C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zh-CN"/>
        </w:rPr>
        <w:tab/>
      </w:r>
      <w:r w:rsidR="0099539D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метою використання досвіду у вирішенні актуальних питань соціально-економічного розвитку міста посадовими особами виконкому міської ради здійснюється вивчення,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</w:t>
      </w:r>
      <w:r w:rsidR="0099539D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провадження вітчизняного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="0099539D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міжнародного </w:t>
      </w:r>
      <w:proofErr w:type="spellStart"/>
      <w:r w:rsidR="0099539D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досвідів</w:t>
      </w:r>
      <w:proofErr w:type="spellEnd"/>
      <w:r w:rsidR="0099539D" w:rsidRPr="00BF01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роботи органів місцевого самоврядування.</w:t>
      </w:r>
    </w:p>
    <w:p w:rsidR="00F30F7B" w:rsidRPr="00BF01CA" w:rsidRDefault="00F30F7B" w:rsidP="009953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E21900" w:rsidRPr="00BF01CA" w:rsidRDefault="00E21900" w:rsidP="00E21900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6. Співробітн</w:t>
      </w:r>
      <w:r w:rsidR="002202E5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ицтво з асоціаціями, створеними</w:t>
      </w:r>
      <w:r w:rsidR="00996923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органами</w:t>
      </w:r>
      <w:r w:rsidR="002202E5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</w:t>
      </w:r>
      <w:r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місцевого самоврядування, центральними органами влади, </w:t>
      </w:r>
      <w:r w:rsidR="002202E5"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</w:t>
      </w:r>
      <w:r w:rsidRPr="00BF01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неурядовими установами, організаціями</w:t>
      </w:r>
    </w:p>
    <w:p w:rsidR="00A70CDD" w:rsidRPr="00BF01CA" w:rsidRDefault="00A70CDD" w:rsidP="00E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9539D" w:rsidRPr="00BF01CA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ефективності вирішення актуальних питань життєдіяльності громади міста виконавчим комітетом міської ради постійно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ведеться робота </w:t>
      </w:r>
      <w:r w:rsidR="00BA22FC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центральними органами влади, асоціаціями</w:t>
      </w:r>
      <w:r w:rsidR="008250A2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органів місцевого самоврядування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міжнародними товариствами. </w:t>
      </w:r>
    </w:p>
    <w:p w:rsidR="0099539D" w:rsidRPr="00BF01CA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співпрацює з організацією Добровільного об’єднання органів місцевого самоврядування – асоціацією «Енергоефективні міста України», завданнями якої є задоволення потреб територіальних громад у частині ефективного та ощадливого використання енергетичних ресурсів, надання якісних енергетичних послуг, підвищення енергетичної безпеки, захисту довкілля.</w:t>
      </w:r>
    </w:p>
    <w:p w:rsidR="0099539D" w:rsidRPr="00BF01CA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Посадові особи виконавчого комітету міської ради брали участь </w:t>
      </w:r>
      <w:r w:rsidRPr="00BF01C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9539D" w:rsidRPr="00BF01CA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</w:t>
      </w:r>
      <w:r w:rsidR="000A067F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конференції зі сталого майбутнього: екологічні, технологічні, соціальні та економічні питання (</w:t>
      </w:r>
      <w:proofErr w:type="spellStart"/>
      <w:r w:rsidR="00E9356B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E9356B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ICSF);</w:t>
      </w:r>
    </w:p>
    <w:p w:rsidR="0099539D" w:rsidRPr="00BF01CA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конференці</w:t>
      </w:r>
      <w:r w:rsidR="00F84766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 «Стан місцевого самоврядування: виклики та перспективи»,</w:t>
      </w:r>
      <w:r w:rsidR="002A144E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Партисипативні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інструменти у сферах управління відходами» за грантом «Громада - влада: діалог, довіра, дія» </w:t>
      </w:r>
      <w:r w:rsidR="00BA22FC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USAID «Демократичне врядування у Східній Україні»;</w:t>
      </w:r>
    </w:p>
    <w:p w:rsidR="002A144E" w:rsidRPr="00BF01CA" w:rsidRDefault="002A144E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засіданні Фахової мережі з питань соціального захисту, організованої </w:t>
      </w:r>
      <w:r w:rsidR="00725485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Всеукраїнською асоціацією органів місцевого самоврядування «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Асоціаці</w:t>
      </w:r>
      <w:r w:rsidR="00725485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 України</w:t>
      </w:r>
      <w:r w:rsidR="00725485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5013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«Сприяння всебічному розвитку громад через аналітику, діалог та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спіпрацю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99539D" w:rsidRPr="00BF01CA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експертній дискусії</w:t>
      </w:r>
      <w:r w:rsidRPr="00BF01CA">
        <w:rPr>
          <w:lang w:val="uk-UA"/>
        </w:rPr>
        <w:t xml:space="preserve">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питання обговорення міжнародного досвіду створення ефективної </w:t>
      </w:r>
      <w:r w:rsidR="000B5013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истеми торгівлі квотами на викиди в Україні, організованій 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>Міністерством захисту довкілля та природних ресурсів України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(за підтримки керівників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671C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експертів з українських та міжнародних організацій, таких як</w:t>
      </w:r>
      <w:r w:rsidR="008656D8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LOW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Carbon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Ukraine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GIZ  </w:t>
      </w:r>
      <w:proofErr w:type="spellStart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Ukraine</w:t>
      </w:r>
      <w:proofErr w:type="spellEnd"/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Світового банку);</w:t>
      </w:r>
    </w:p>
    <w:p w:rsidR="0099539D" w:rsidRPr="00BF01CA" w:rsidRDefault="0099539D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1CA">
        <w:rPr>
          <w:rFonts w:ascii="Times New Roman" w:hAnsi="Times New Roman" w:cs="Times New Roman"/>
          <w:sz w:val="28"/>
          <w:szCs w:val="28"/>
          <w:lang w:val="uk-UA"/>
        </w:rPr>
        <w:t>форумі «Зелена трансформація: REUNION»,</w:t>
      </w:r>
      <w:r w:rsidR="00736448"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організованому Всеукраїнською </w:t>
      </w:r>
      <w:r w:rsidR="00736448" w:rsidRPr="00BF01CA">
        <w:rPr>
          <w:rFonts w:ascii="Times New Roman" w:hAnsi="Times New Roman" w:cs="Times New Roman"/>
          <w:sz w:val="28"/>
          <w:szCs w:val="28"/>
          <w:lang w:val="uk-UA"/>
        </w:rPr>
        <w:t>асоціацією органів місцевого самоврядування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«Асоціація об'єднаних територіальних громад» на базі Платформи «Безпека: Екологія» у партнерстві з Асоціацією професіоналів довкілля (PAEW);</w:t>
      </w:r>
    </w:p>
    <w:p w:rsidR="0099539D" w:rsidRPr="00BF01CA" w:rsidRDefault="0099539D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1CA">
        <w:rPr>
          <w:rFonts w:ascii="Times New Roman" w:hAnsi="Times New Roman" w:cs="Times New Roman"/>
          <w:sz w:val="28"/>
          <w:szCs w:val="28"/>
          <w:lang w:val="uk-UA"/>
        </w:rPr>
        <w:t>тренінгу</w:t>
      </w:r>
      <w:r w:rsidRPr="00BF01CA">
        <w:rPr>
          <w:lang w:val="uk-UA"/>
        </w:rPr>
        <w:t xml:space="preserve"> 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>з питань користування новим реєстром оцінки впливу на довкілля, організованому Міністерством захисту довкілля та природних ресурсів України;</w:t>
      </w:r>
    </w:p>
    <w:p w:rsidR="0099539D" w:rsidRPr="00BF01CA" w:rsidRDefault="0099539D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вебінарі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«Громади і виклики екологізації регіонального управління під час війни», </w:t>
      </w:r>
      <w:r w:rsidR="00800738" w:rsidRPr="00BF01CA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проводила Всеукраїнська асоціація органів місцевого самоврядування «Асоціація об'єднаних територіальних громад»;</w:t>
      </w:r>
    </w:p>
    <w:p w:rsidR="0099539D" w:rsidRPr="00BF01CA" w:rsidRDefault="0062430E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робочої групи зі стійкості міст у межах реалізації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«Зміцнення міської стійкості у сферах інфраструктури постачання та житла України», «Реформування сектор</w:t>
      </w:r>
      <w:r w:rsidR="00800738" w:rsidRPr="00BF01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централізованого теплопостачання в Україні» </w:t>
      </w:r>
      <w:r w:rsidR="00800738" w:rsidRPr="00BF01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зустрічі з вивчення досвіду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фукнціонування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теплопостачальних підприємств у Федеративній Республіці Німеччини та Республіки П</w:t>
      </w:r>
      <w:r w:rsidR="00231ADE" w:rsidRPr="00BF01CA">
        <w:rPr>
          <w:rFonts w:ascii="Times New Roman" w:hAnsi="Times New Roman" w:cs="Times New Roman"/>
          <w:sz w:val="28"/>
          <w:szCs w:val="28"/>
          <w:lang w:val="uk-UA"/>
        </w:rPr>
        <w:t>ольщі;</w:t>
      </w:r>
    </w:p>
    <w:p w:rsidR="00AA2993" w:rsidRPr="00BF01CA" w:rsidRDefault="00AA2993" w:rsidP="00AA2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1CA">
        <w:rPr>
          <w:rFonts w:ascii="Times New Roman" w:hAnsi="Times New Roman" w:cs="Times New Roman"/>
          <w:sz w:val="28"/>
          <w:szCs w:val="28"/>
          <w:lang w:val="uk-UA"/>
        </w:rPr>
        <w:t>міжнародній виставці-конференції «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ReBuild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Contraction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Energy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» щодо відбудови та розвитку громад України, що постраждали від військової агресії Російської Федерації проти України, </w:t>
      </w:r>
      <w:r w:rsidR="000A067F" w:rsidRPr="00BF01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місті Варшав</w:t>
      </w:r>
      <w:r w:rsidR="00800738" w:rsidRPr="00BF01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(Республіка Польща);</w:t>
      </w:r>
    </w:p>
    <w:p w:rsidR="00AA2993" w:rsidRPr="00BF01CA" w:rsidRDefault="00AA2993" w:rsidP="00AA2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1CA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форумі щодо співробітництва в галузі інфраструктури й обговорення стратегії післявоєнної реконструкції та сталого розвитку в Україні в місті Варшав</w:t>
      </w:r>
      <w:r w:rsidR="00800738" w:rsidRPr="00BF01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(Республіка Польща);</w:t>
      </w:r>
    </w:p>
    <w:p w:rsidR="0099539D" w:rsidRPr="00BF01CA" w:rsidRDefault="0099539D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міжнародному форумі «Відновлення регіонів та громад України на основі даних з використанням цифрових сервісів та інструментів», що відбувся в </w:t>
      </w:r>
      <w:r w:rsidR="00800738"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межах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Install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Fest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2024 під егідою Центр</w:t>
      </w:r>
      <w:r w:rsidR="007E6C97" w:rsidRPr="00BF01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C97" w:rsidRPr="00BF01C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озвитку </w:t>
      </w:r>
      <w:r w:rsidR="007E6C97" w:rsidRPr="00BF01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нновацій -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Cen</w:t>
      </w:r>
      <w:r w:rsidR="00CB5019" w:rsidRPr="00BF01CA">
        <w:rPr>
          <w:rFonts w:ascii="Times New Roman" w:hAnsi="Times New Roman" w:cs="Times New Roman"/>
          <w:sz w:val="28"/>
          <w:szCs w:val="28"/>
          <w:lang w:val="uk-UA"/>
        </w:rPr>
        <w:t>ter</w:t>
      </w:r>
      <w:proofErr w:type="spellEnd"/>
      <w:r w:rsidR="00CB5019"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019" w:rsidRPr="00BF01C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CB5019"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019" w:rsidRPr="00BF01CA">
        <w:rPr>
          <w:rFonts w:ascii="Times New Roman" w:hAnsi="Times New Roman" w:cs="Times New Roman"/>
          <w:sz w:val="28"/>
          <w:szCs w:val="28"/>
          <w:lang w:val="uk-UA"/>
        </w:rPr>
        <w:t>Innovations</w:t>
      </w:r>
      <w:proofErr w:type="spellEnd"/>
      <w:r w:rsidR="00CB5019"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019" w:rsidRPr="00BF01CA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="00CB5019" w:rsidRPr="00BF01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5019" w:rsidRPr="00BF01CA" w:rsidRDefault="00CB5019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1CA">
        <w:rPr>
          <w:rFonts w:ascii="Times New Roman" w:hAnsi="Times New Roman" w:cs="Times New Roman"/>
          <w:sz w:val="28"/>
          <w:szCs w:val="28"/>
          <w:lang w:val="uk-UA"/>
        </w:rPr>
        <w:t>міжнародних заходах з тем</w:t>
      </w:r>
      <w:r w:rsidR="00800738" w:rsidRPr="00BF01C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«Відновлення медичної інфраструктури: Україно-шведське співробітництво у сфері охорони здоров’я» у місті Стокгольм</w:t>
      </w:r>
      <w:r w:rsidR="00800738" w:rsidRPr="00BF01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(Королівство Швеція) та «Майбутнє міст в </w:t>
      </w:r>
      <w:r w:rsidR="0025029C" w:rsidRPr="00BF01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>країні» заходу «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Smart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Expo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01CA">
        <w:rPr>
          <w:rFonts w:ascii="Times New Roman" w:hAnsi="Times New Roman" w:cs="Times New Roman"/>
          <w:sz w:val="28"/>
          <w:szCs w:val="28"/>
          <w:lang w:val="uk-UA"/>
        </w:rPr>
        <w:t>Congress</w:t>
      </w:r>
      <w:proofErr w:type="spellEnd"/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(SCEWC)»</w:t>
      </w:r>
      <w:r w:rsidR="0025029C"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>міст</w:t>
      </w:r>
      <w:r w:rsidR="0025029C" w:rsidRPr="00BF01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Барселон</w:t>
      </w:r>
      <w:r w:rsidR="00800738" w:rsidRPr="00BF01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(Королівство Іспанія).   </w:t>
      </w:r>
    </w:p>
    <w:p w:rsidR="008903C2" w:rsidRPr="00BF01CA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F01C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За  результатами  розгляду  листа  </w:t>
      </w:r>
      <w:r w:rsidR="009D0FBC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Всеукраїнської асоціації органів місцевого самоврядування «Асоціація міст України»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від 09.04.2024 №1-85/24 </w:t>
      </w:r>
      <w:r w:rsidR="00847BAF" w:rsidRPr="00BF01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межах повноважень</w:t>
      </w:r>
      <w:r w:rsidR="009D0FBC"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 надав</w:t>
      </w:r>
      <w:r w:rsidR="009D0FBC"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>для узагальнення проблемні питання органів місцевого самоврядування міста</w:t>
      </w:r>
      <w:r w:rsidR="009D0FBC"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C97"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9D0FBC" w:rsidRPr="00BF01CA">
        <w:rPr>
          <w:rFonts w:ascii="Times New Roman" w:hAnsi="Times New Roman" w:cs="Times New Roman"/>
          <w:sz w:val="28"/>
          <w:szCs w:val="28"/>
          <w:lang w:val="uk-UA"/>
        </w:rPr>
        <w:t>подальшого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</w:t>
      </w:r>
      <w:r w:rsidR="009D0FBC" w:rsidRPr="00BF01CA">
        <w:rPr>
          <w:rFonts w:ascii="Times New Roman" w:hAnsi="Times New Roman" w:cs="Times New Roman"/>
          <w:sz w:val="28"/>
          <w:szCs w:val="28"/>
          <w:lang w:val="uk-UA"/>
        </w:rPr>
        <w:t>ня їх</w:t>
      </w:r>
      <w:r w:rsidRPr="00BF01CA">
        <w:rPr>
          <w:rFonts w:ascii="Times New Roman" w:hAnsi="Times New Roman" w:cs="Times New Roman"/>
          <w:sz w:val="28"/>
          <w:szCs w:val="28"/>
          <w:lang w:val="uk-UA"/>
        </w:rPr>
        <w:t xml:space="preserve"> до Кабінету Міністрів України для опрацювання.</w:t>
      </w:r>
    </w:p>
    <w:p w:rsidR="00701C6E" w:rsidRPr="00BF01CA" w:rsidRDefault="00E21900" w:rsidP="00701C6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717D9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заходів Програми </w:t>
      </w:r>
      <w:r w:rsidR="0083696A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r w:rsidR="00A7416A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користа</w:t>
      </w:r>
      <w:r w:rsidR="0083696A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</w:t>
      </w:r>
      <w:r w:rsidR="006717D9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4DC7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B3BA4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368 918,27</w:t>
      </w:r>
      <w:r w:rsidR="00DF4DC7"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0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701C6E" w:rsidRPr="00BF01CA" w:rsidRDefault="00701C6E" w:rsidP="0070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AD2BEC" w:rsidRPr="00BF01CA" w:rsidRDefault="00AD2BEC" w:rsidP="0070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AD2BEC" w:rsidRPr="00BF01CA" w:rsidRDefault="00AD2BEC" w:rsidP="0070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235316" w:rsidRPr="00BF01CA" w:rsidRDefault="001F573D" w:rsidP="0070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1C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Керуюча справами виконкому</w:t>
      </w:r>
      <w:r w:rsidRPr="00BF01C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BF01C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BF01C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BF01C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BF01C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="006F5356" w:rsidRPr="00BF01C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Олена ШОВГЕЛЯ</w:t>
      </w:r>
      <w:bookmarkEnd w:id="0"/>
    </w:p>
    <w:sectPr w:rsidR="00235316" w:rsidRPr="00BF01CA" w:rsidSect="00B90EF8">
      <w:headerReference w:type="default" r:id="rId8"/>
      <w:pgSz w:w="11906" w:h="16838" w:code="9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8A" w:rsidRDefault="008C768A" w:rsidP="005F13D0">
      <w:pPr>
        <w:spacing w:after="0" w:line="240" w:lineRule="auto"/>
      </w:pPr>
      <w:r>
        <w:separator/>
      </w:r>
    </w:p>
  </w:endnote>
  <w:endnote w:type="continuationSeparator" w:id="0">
    <w:p w:rsidR="008C768A" w:rsidRDefault="008C768A" w:rsidP="005F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8A" w:rsidRDefault="008C768A" w:rsidP="005F13D0">
      <w:pPr>
        <w:spacing w:after="0" w:line="240" w:lineRule="auto"/>
      </w:pPr>
      <w:r>
        <w:separator/>
      </w:r>
    </w:p>
  </w:footnote>
  <w:footnote w:type="continuationSeparator" w:id="0">
    <w:p w:rsidR="008C768A" w:rsidRDefault="008C768A" w:rsidP="005F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146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62EA" w:rsidRPr="004C43B4" w:rsidRDefault="00676ADD" w:rsidP="00676ADD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>
          <w:rPr>
            <w:lang w:val="uk-UA"/>
          </w:rPr>
          <w:t xml:space="preserve">                                                                                             </w:t>
        </w:r>
        <w:r w:rsidR="008762EA" w:rsidRPr="004C43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62EA" w:rsidRPr="004C43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762EA" w:rsidRPr="004C43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01C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="008762EA" w:rsidRPr="004C43B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                     </w:t>
        </w:r>
        <w:r w:rsidRPr="00676ADD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</w:t>
        </w: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а</w:t>
        </w:r>
        <w:r w:rsidR="000D54AD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1</w:t>
        </w:r>
      </w:p>
    </w:sdtContent>
  </w:sdt>
  <w:p w:rsidR="008762EA" w:rsidRPr="004C43B4" w:rsidRDefault="008762EA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3763"/>
    <w:multiLevelType w:val="hybridMultilevel"/>
    <w:tmpl w:val="390C04E6"/>
    <w:lvl w:ilvl="0" w:tplc="443644B4">
      <w:start w:val="15"/>
      <w:numFmt w:val="bullet"/>
      <w:lvlText w:val="-"/>
      <w:lvlJc w:val="left"/>
      <w:pPr>
        <w:ind w:left="1571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CA5A97"/>
    <w:multiLevelType w:val="hybridMultilevel"/>
    <w:tmpl w:val="1B62E490"/>
    <w:lvl w:ilvl="0" w:tplc="98C659AE">
      <w:start w:val="1"/>
      <w:numFmt w:val="bullet"/>
      <w:lvlText w:val="–"/>
      <w:lvlJc w:val="left"/>
      <w:pPr>
        <w:tabs>
          <w:tab w:val="num" w:pos="1004"/>
        </w:tabs>
        <w:ind w:left="40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EA343B2"/>
    <w:multiLevelType w:val="hybridMultilevel"/>
    <w:tmpl w:val="0C440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6AFA"/>
    <w:multiLevelType w:val="hybridMultilevel"/>
    <w:tmpl w:val="C4B86218"/>
    <w:lvl w:ilvl="0" w:tplc="75B4EC74">
      <w:start w:val="10"/>
      <w:numFmt w:val="bullet"/>
      <w:lvlText w:val="‒"/>
      <w:lvlJc w:val="left"/>
      <w:pPr>
        <w:ind w:left="1108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 w15:restartNumberingAfterBreak="0">
    <w:nsid w:val="149E3120"/>
    <w:multiLevelType w:val="hybridMultilevel"/>
    <w:tmpl w:val="402C562C"/>
    <w:lvl w:ilvl="0" w:tplc="923EDD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EA4D59"/>
    <w:multiLevelType w:val="hybridMultilevel"/>
    <w:tmpl w:val="4F7CCA8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182FF6"/>
    <w:multiLevelType w:val="hybridMultilevel"/>
    <w:tmpl w:val="D11A55E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1B72199"/>
    <w:multiLevelType w:val="hybridMultilevel"/>
    <w:tmpl w:val="CCC08D60"/>
    <w:lvl w:ilvl="0" w:tplc="0422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23F350E2"/>
    <w:multiLevelType w:val="hybridMultilevel"/>
    <w:tmpl w:val="D35C2114"/>
    <w:lvl w:ilvl="0" w:tplc="D53609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F3810"/>
    <w:multiLevelType w:val="hybridMultilevel"/>
    <w:tmpl w:val="01C2B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4127B"/>
    <w:multiLevelType w:val="hybridMultilevel"/>
    <w:tmpl w:val="2A881A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E1D87"/>
    <w:multiLevelType w:val="hybridMultilevel"/>
    <w:tmpl w:val="B538C990"/>
    <w:lvl w:ilvl="0" w:tplc="906298A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8B1CFA"/>
    <w:multiLevelType w:val="hybridMultilevel"/>
    <w:tmpl w:val="99ACC098"/>
    <w:lvl w:ilvl="0" w:tplc="98C659AE">
      <w:start w:val="1"/>
      <w:numFmt w:val="bullet"/>
      <w:lvlText w:val="–"/>
      <w:lvlJc w:val="left"/>
      <w:pPr>
        <w:tabs>
          <w:tab w:val="num" w:pos="1044"/>
        </w:tabs>
        <w:ind w:left="80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4AC6D6E"/>
    <w:multiLevelType w:val="hybridMultilevel"/>
    <w:tmpl w:val="9CCA671C"/>
    <w:lvl w:ilvl="0" w:tplc="0422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 w15:restartNumberingAfterBreak="0">
    <w:nsid w:val="36BF018E"/>
    <w:multiLevelType w:val="hybridMultilevel"/>
    <w:tmpl w:val="37BCB0BC"/>
    <w:lvl w:ilvl="0" w:tplc="21423A34">
      <w:start w:val="20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544C11"/>
    <w:multiLevelType w:val="hybridMultilevel"/>
    <w:tmpl w:val="15607962"/>
    <w:lvl w:ilvl="0" w:tplc="BF780A44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08B5CD4"/>
    <w:multiLevelType w:val="hybridMultilevel"/>
    <w:tmpl w:val="F47E0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CB5771"/>
    <w:multiLevelType w:val="hybridMultilevel"/>
    <w:tmpl w:val="AA5AEB86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65B619D"/>
    <w:multiLevelType w:val="hybridMultilevel"/>
    <w:tmpl w:val="3B325492"/>
    <w:lvl w:ilvl="0" w:tplc="DBE8CD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7E51"/>
    <w:multiLevelType w:val="hybridMultilevel"/>
    <w:tmpl w:val="FFE20A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648C5"/>
    <w:multiLevelType w:val="hybridMultilevel"/>
    <w:tmpl w:val="DB32B23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D7015F2"/>
    <w:multiLevelType w:val="hybridMultilevel"/>
    <w:tmpl w:val="3B6C3040"/>
    <w:lvl w:ilvl="0" w:tplc="54362F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eastAsia="Calibri" w:hAnsi="Tunga" w:cs="Tunga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133DB"/>
    <w:multiLevelType w:val="hybridMultilevel"/>
    <w:tmpl w:val="6628A27C"/>
    <w:lvl w:ilvl="0" w:tplc="D53609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F83D1C"/>
    <w:multiLevelType w:val="hybridMultilevel"/>
    <w:tmpl w:val="326A6C18"/>
    <w:lvl w:ilvl="0" w:tplc="2B629DF0">
      <w:start w:val="1"/>
      <w:numFmt w:val="bullet"/>
      <w:lvlText w:val="-"/>
      <w:lvlJc w:val="left"/>
      <w:pPr>
        <w:ind w:left="107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66F91"/>
    <w:multiLevelType w:val="hybridMultilevel"/>
    <w:tmpl w:val="A3965380"/>
    <w:lvl w:ilvl="0" w:tplc="8AF094C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D06796E"/>
    <w:multiLevelType w:val="hybridMultilevel"/>
    <w:tmpl w:val="1BF043CE"/>
    <w:lvl w:ilvl="0" w:tplc="4B742E86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6" w15:restartNumberingAfterBreak="0">
    <w:nsid w:val="647C28F6"/>
    <w:multiLevelType w:val="hybridMultilevel"/>
    <w:tmpl w:val="3D8CB5DE"/>
    <w:lvl w:ilvl="0" w:tplc="D536092A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66F04E94"/>
    <w:multiLevelType w:val="hybridMultilevel"/>
    <w:tmpl w:val="C9DE00B4"/>
    <w:lvl w:ilvl="0" w:tplc="E6747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74C30"/>
    <w:multiLevelType w:val="hybridMultilevel"/>
    <w:tmpl w:val="59AE02FE"/>
    <w:lvl w:ilvl="0" w:tplc="48184B0A">
      <w:start w:val="1"/>
      <w:numFmt w:val="bullet"/>
      <w:lvlText w:val="–"/>
      <w:lvlJc w:val="left"/>
      <w:pPr>
        <w:tabs>
          <w:tab w:val="num" w:pos="710"/>
        </w:tabs>
        <w:ind w:left="-254" w:firstLine="68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978D8"/>
    <w:multiLevelType w:val="hybridMultilevel"/>
    <w:tmpl w:val="FAB0EC5C"/>
    <w:lvl w:ilvl="0" w:tplc="C0761006">
      <w:numFmt w:val="bullet"/>
      <w:lvlText w:val="-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BDA30A0"/>
    <w:multiLevelType w:val="hybridMultilevel"/>
    <w:tmpl w:val="347280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8"/>
  </w:num>
  <w:num w:numId="4">
    <w:abstractNumId w:val="12"/>
  </w:num>
  <w:num w:numId="5">
    <w:abstractNumId w:val="15"/>
  </w:num>
  <w:num w:numId="6">
    <w:abstractNumId w:val="8"/>
  </w:num>
  <w:num w:numId="7">
    <w:abstractNumId w:val="22"/>
  </w:num>
  <w:num w:numId="8">
    <w:abstractNumId w:val="30"/>
  </w:num>
  <w:num w:numId="9">
    <w:abstractNumId w:val="10"/>
  </w:num>
  <w:num w:numId="10">
    <w:abstractNumId w:val="14"/>
  </w:num>
  <w:num w:numId="11">
    <w:abstractNumId w:val="20"/>
  </w:num>
  <w:num w:numId="12">
    <w:abstractNumId w:val="23"/>
  </w:num>
  <w:num w:numId="13">
    <w:abstractNumId w:val="7"/>
  </w:num>
  <w:num w:numId="14">
    <w:abstractNumId w:val="5"/>
  </w:num>
  <w:num w:numId="15">
    <w:abstractNumId w:val="17"/>
  </w:num>
  <w:num w:numId="16">
    <w:abstractNumId w:val="11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3"/>
  </w:num>
  <w:num w:numId="21">
    <w:abstractNumId w:val="7"/>
  </w:num>
  <w:num w:numId="22">
    <w:abstractNumId w:val="22"/>
  </w:num>
  <w:num w:numId="23">
    <w:abstractNumId w:val="6"/>
  </w:num>
  <w:num w:numId="24">
    <w:abstractNumId w:val="13"/>
  </w:num>
  <w:num w:numId="25">
    <w:abstractNumId w:val="9"/>
  </w:num>
  <w:num w:numId="26">
    <w:abstractNumId w:val="18"/>
  </w:num>
  <w:num w:numId="27">
    <w:abstractNumId w:val="24"/>
  </w:num>
  <w:num w:numId="28">
    <w:abstractNumId w:val="2"/>
  </w:num>
  <w:num w:numId="29">
    <w:abstractNumId w:val="19"/>
  </w:num>
  <w:num w:numId="30">
    <w:abstractNumId w:val="4"/>
  </w:num>
  <w:num w:numId="31">
    <w:abstractNumId w:val="16"/>
  </w:num>
  <w:num w:numId="32">
    <w:abstractNumId w:val="29"/>
  </w:num>
  <w:num w:numId="33">
    <w:abstractNumId w:val="26"/>
  </w:num>
  <w:num w:numId="34">
    <w:abstractNumId w:val="2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6A"/>
    <w:rsid w:val="00000181"/>
    <w:rsid w:val="000008A2"/>
    <w:rsid w:val="00001621"/>
    <w:rsid w:val="000049F8"/>
    <w:rsid w:val="000052AE"/>
    <w:rsid w:val="00006244"/>
    <w:rsid w:val="000063B5"/>
    <w:rsid w:val="00007511"/>
    <w:rsid w:val="00015644"/>
    <w:rsid w:val="00016FFB"/>
    <w:rsid w:val="00021FDB"/>
    <w:rsid w:val="0002453D"/>
    <w:rsid w:val="00025F62"/>
    <w:rsid w:val="00026E37"/>
    <w:rsid w:val="00027870"/>
    <w:rsid w:val="0003179C"/>
    <w:rsid w:val="0003345C"/>
    <w:rsid w:val="000351A8"/>
    <w:rsid w:val="00036B08"/>
    <w:rsid w:val="00040450"/>
    <w:rsid w:val="000414DA"/>
    <w:rsid w:val="00041DF8"/>
    <w:rsid w:val="00041F3A"/>
    <w:rsid w:val="000420CB"/>
    <w:rsid w:val="00042BDB"/>
    <w:rsid w:val="00045519"/>
    <w:rsid w:val="00046C04"/>
    <w:rsid w:val="000505C7"/>
    <w:rsid w:val="00052EC9"/>
    <w:rsid w:val="00053346"/>
    <w:rsid w:val="00054887"/>
    <w:rsid w:val="00055513"/>
    <w:rsid w:val="00056515"/>
    <w:rsid w:val="0005671C"/>
    <w:rsid w:val="000602FA"/>
    <w:rsid w:val="00060C45"/>
    <w:rsid w:val="0006132B"/>
    <w:rsid w:val="0006153D"/>
    <w:rsid w:val="0006644E"/>
    <w:rsid w:val="000679A4"/>
    <w:rsid w:val="0007011C"/>
    <w:rsid w:val="000720DE"/>
    <w:rsid w:val="00074422"/>
    <w:rsid w:val="000753F5"/>
    <w:rsid w:val="00077C70"/>
    <w:rsid w:val="000822FF"/>
    <w:rsid w:val="00083035"/>
    <w:rsid w:val="00083389"/>
    <w:rsid w:val="00091DC9"/>
    <w:rsid w:val="00091E83"/>
    <w:rsid w:val="00092094"/>
    <w:rsid w:val="000920BB"/>
    <w:rsid w:val="00093F7E"/>
    <w:rsid w:val="00097369"/>
    <w:rsid w:val="000974C4"/>
    <w:rsid w:val="000A067F"/>
    <w:rsid w:val="000A1723"/>
    <w:rsid w:val="000A1C83"/>
    <w:rsid w:val="000A1F90"/>
    <w:rsid w:val="000A3223"/>
    <w:rsid w:val="000A462B"/>
    <w:rsid w:val="000A469C"/>
    <w:rsid w:val="000A4797"/>
    <w:rsid w:val="000A55F4"/>
    <w:rsid w:val="000A58CA"/>
    <w:rsid w:val="000A6EAB"/>
    <w:rsid w:val="000B02C8"/>
    <w:rsid w:val="000B045F"/>
    <w:rsid w:val="000B0888"/>
    <w:rsid w:val="000B143D"/>
    <w:rsid w:val="000B235A"/>
    <w:rsid w:val="000B31BA"/>
    <w:rsid w:val="000B39E2"/>
    <w:rsid w:val="000B3BA4"/>
    <w:rsid w:val="000B5013"/>
    <w:rsid w:val="000B76B4"/>
    <w:rsid w:val="000B78DA"/>
    <w:rsid w:val="000C0B84"/>
    <w:rsid w:val="000C1BD2"/>
    <w:rsid w:val="000C21EA"/>
    <w:rsid w:val="000C250C"/>
    <w:rsid w:val="000C40A7"/>
    <w:rsid w:val="000C5012"/>
    <w:rsid w:val="000C6022"/>
    <w:rsid w:val="000D2318"/>
    <w:rsid w:val="000D2FC9"/>
    <w:rsid w:val="000D5251"/>
    <w:rsid w:val="000D5282"/>
    <w:rsid w:val="000D54AD"/>
    <w:rsid w:val="000D641A"/>
    <w:rsid w:val="000E27BC"/>
    <w:rsid w:val="000E297F"/>
    <w:rsid w:val="000E3910"/>
    <w:rsid w:val="000E4EB2"/>
    <w:rsid w:val="000E5EE7"/>
    <w:rsid w:val="000E7F8B"/>
    <w:rsid w:val="000F1494"/>
    <w:rsid w:val="000F15C2"/>
    <w:rsid w:val="000F1950"/>
    <w:rsid w:val="000F1C36"/>
    <w:rsid w:val="000F5126"/>
    <w:rsid w:val="000F6E14"/>
    <w:rsid w:val="00100534"/>
    <w:rsid w:val="001008ED"/>
    <w:rsid w:val="00101707"/>
    <w:rsid w:val="00102920"/>
    <w:rsid w:val="00102E84"/>
    <w:rsid w:val="00104582"/>
    <w:rsid w:val="00105359"/>
    <w:rsid w:val="00105390"/>
    <w:rsid w:val="00106BAE"/>
    <w:rsid w:val="00106DD3"/>
    <w:rsid w:val="0010717F"/>
    <w:rsid w:val="001073BE"/>
    <w:rsid w:val="00110303"/>
    <w:rsid w:val="001108B3"/>
    <w:rsid w:val="0011144B"/>
    <w:rsid w:val="00114E75"/>
    <w:rsid w:val="00116AE6"/>
    <w:rsid w:val="00117332"/>
    <w:rsid w:val="001173D3"/>
    <w:rsid w:val="0012064D"/>
    <w:rsid w:val="001209E3"/>
    <w:rsid w:val="0012120C"/>
    <w:rsid w:val="00121C7B"/>
    <w:rsid w:val="00121CF4"/>
    <w:rsid w:val="001254C3"/>
    <w:rsid w:val="0012584B"/>
    <w:rsid w:val="00127F40"/>
    <w:rsid w:val="00131245"/>
    <w:rsid w:val="00133292"/>
    <w:rsid w:val="00134004"/>
    <w:rsid w:val="001341D2"/>
    <w:rsid w:val="00134BB4"/>
    <w:rsid w:val="00135697"/>
    <w:rsid w:val="00135808"/>
    <w:rsid w:val="00135D3B"/>
    <w:rsid w:val="001366A9"/>
    <w:rsid w:val="001400B2"/>
    <w:rsid w:val="001413E1"/>
    <w:rsid w:val="00141EDE"/>
    <w:rsid w:val="0014285D"/>
    <w:rsid w:val="00142AF9"/>
    <w:rsid w:val="0014754D"/>
    <w:rsid w:val="001517C4"/>
    <w:rsid w:val="0015184F"/>
    <w:rsid w:val="00151C1F"/>
    <w:rsid w:val="00152814"/>
    <w:rsid w:val="001541F8"/>
    <w:rsid w:val="0015443B"/>
    <w:rsid w:val="00156252"/>
    <w:rsid w:val="00157540"/>
    <w:rsid w:val="001609BB"/>
    <w:rsid w:val="00162E15"/>
    <w:rsid w:val="00163E4E"/>
    <w:rsid w:val="00163F2A"/>
    <w:rsid w:val="00166B0D"/>
    <w:rsid w:val="00170E03"/>
    <w:rsid w:val="001715CC"/>
    <w:rsid w:val="00173990"/>
    <w:rsid w:val="00175C91"/>
    <w:rsid w:val="00175F1B"/>
    <w:rsid w:val="0017788B"/>
    <w:rsid w:val="00177CDC"/>
    <w:rsid w:val="00180E68"/>
    <w:rsid w:val="00181D41"/>
    <w:rsid w:val="00183CC4"/>
    <w:rsid w:val="00184828"/>
    <w:rsid w:val="001860D2"/>
    <w:rsid w:val="001873ED"/>
    <w:rsid w:val="0019082B"/>
    <w:rsid w:val="00191154"/>
    <w:rsid w:val="00194DC6"/>
    <w:rsid w:val="00197108"/>
    <w:rsid w:val="001971DB"/>
    <w:rsid w:val="00197AB6"/>
    <w:rsid w:val="00197E59"/>
    <w:rsid w:val="001A14D5"/>
    <w:rsid w:val="001A3298"/>
    <w:rsid w:val="001A4B02"/>
    <w:rsid w:val="001A7146"/>
    <w:rsid w:val="001B02A8"/>
    <w:rsid w:val="001B0DEE"/>
    <w:rsid w:val="001B11E5"/>
    <w:rsid w:val="001B1238"/>
    <w:rsid w:val="001B13E6"/>
    <w:rsid w:val="001B2413"/>
    <w:rsid w:val="001B2771"/>
    <w:rsid w:val="001B3179"/>
    <w:rsid w:val="001B4712"/>
    <w:rsid w:val="001B595F"/>
    <w:rsid w:val="001B76DE"/>
    <w:rsid w:val="001B772F"/>
    <w:rsid w:val="001C0467"/>
    <w:rsid w:val="001C1C9F"/>
    <w:rsid w:val="001C30E7"/>
    <w:rsid w:val="001C3C6B"/>
    <w:rsid w:val="001C473D"/>
    <w:rsid w:val="001C49DA"/>
    <w:rsid w:val="001C4DA3"/>
    <w:rsid w:val="001D0348"/>
    <w:rsid w:val="001D177F"/>
    <w:rsid w:val="001D4EF4"/>
    <w:rsid w:val="001D5355"/>
    <w:rsid w:val="001D7960"/>
    <w:rsid w:val="001E074B"/>
    <w:rsid w:val="001E2421"/>
    <w:rsid w:val="001E47AD"/>
    <w:rsid w:val="001E4BB5"/>
    <w:rsid w:val="001F1147"/>
    <w:rsid w:val="001F2D74"/>
    <w:rsid w:val="001F3A67"/>
    <w:rsid w:val="001F573D"/>
    <w:rsid w:val="001F6AF8"/>
    <w:rsid w:val="001F6E02"/>
    <w:rsid w:val="001F7637"/>
    <w:rsid w:val="002014B7"/>
    <w:rsid w:val="002015ED"/>
    <w:rsid w:val="00201719"/>
    <w:rsid w:val="002048BF"/>
    <w:rsid w:val="00205CDD"/>
    <w:rsid w:val="002070E0"/>
    <w:rsid w:val="002104CB"/>
    <w:rsid w:val="00210D6E"/>
    <w:rsid w:val="002119FC"/>
    <w:rsid w:val="00212E46"/>
    <w:rsid w:val="00216044"/>
    <w:rsid w:val="002168E0"/>
    <w:rsid w:val="00216FBF"/>
    <w:rsid w:val="002202E5"/>
    <w:rsid w:val="00220FD3"/>
    <w:rsid w:val="002223B5"/>
    <w:rsid w:val="002226F2"/>
    <w:rsid w:val="00223998"/>
    <w:rsid w:val="00224216"/>
    <w:rsid w:val="00224559"/>
    <w:rsid w:val="002261DD"/>
    <w:rsid w:val="002261DE"/>
    <w:rsid w:val="0022752E"/>
    <w:rsid w:val="002277A2"/>
    <w:rsid w:val="00231ADE"/>
    <w:rsid w:val="00233D27"/>
    <w:rsid w:val="0023485E"/>
    <w:rsid w:val="00235316"/>
    <w:rsid w:val="00235E85"/>
    <w:rsid w:val="00236518"/>
    <w:rsid w:val="00241430"/>
    <w:rsid w:val="00242113"/>
    <w:rsid w:val="00242A2A"/>
    <w:rsid w:val="00244427"/>
    <w:rsid w:val="00245C4C"/>
    <w:rsid w:val="0025029C"/>
    <w:rsid w:val="0025183A"/>
    <w:rsid w:val="00251F24"/>
    <w:rsid w:val="00253BD6"/>
    <w:rsid w:val="00255A93"/>
    <w:rsid w:val="0025639A"/>
    <w:rsid w:val="00256F5E"/>
    <w:rsid w:val="00261E00"/>
    <w:rsid w:val="0026262B"/>
    <w:rsid w:val="00264B4D"/>
    <w:rsid w:val="00265253"/>
    <w:rsid w:val="002653C1"/>
    <w:rsid w:val="002656EF"/>
    <w:rsid w:val="00267617"/>
    <w:rsid w:val="0027002C"/>
    <w:rsid w:val="00274198"/>
    <w:rsid w:val="00274D11"/>
    <w:rsid w:val="0027594E"/>
    <w:rsid w:val="002766F6"/>
    <w:rsid w:val="00276BBF"/>
    <w:rsid w:val="00277D1A"/>
    <w:rsid w:val="00277EF3"/>
    <w:rsid w:val="0028014A"/>
    <w:rsid w:val="00280707"/>
    <w:rsid w:val="00280A47"/>
    <w:rsid w:val="00281C74"/>
    <w:rsid w:val="00287F44"/>
    <w:rsid w:val="002900CC"/>
    <w:rsid w:val="00290A6F"/>
    <w:rsid w:val="0029387C"/>
    <w:rsid w:val="00294656"/>
    <w:rsid w:val="00294F87"/>
    <w:rsid w:val="002A144E"/>
    <w:rsid w:val="002A2074"/>
    <w:rsid w:val="002A240E"/>
    <w:rsid w:val="002A2DD9"/>
    <w:rsid w:val="002A3383"/>
    <w:rsid w:val="002A49F8"/>
    <w:rsid w:val="002A6BF6"/>
    <w:rsid w:val="002B15C4"/>
    <w:rsid w:val="002B16B6"/>
    <w:rsid w:val="002B1974"/>
    <w:rsid w:val="002B7E2D"/>
    <w:rsid w:val="002B7F10"/>
    <w:rsid w:val="002C1C44"/>
    <w:rsid w:val="002C2A1D"/>
    <w:rsid w:val="002C2CCC"/>
    <w:rsid w:val="002D2128"/>
    <w:rsid w:val="002D2215"/>
    <w:rsid w:val="002D4CDB"/>
    <w:rsid w:val="002D637F"/>
    <w:rsid w:val="002E01C4"/>
    <w:rsid w:val="002E0457"/>
    <w:rsid w:val="002E0812"/>
    <w:rsid w:val="002E2D38"/>
    <w:rsid w:val="002E33B4"/>
    <w:rsid w:val="002E4637"/>
    <w:rsid w:val="002E5144"/>
    <w:rsid w:val="002E6963"/>
    <w:rsid w:val="002E76DC"/>
    <w:rsid w:val="002F08A3"/>
    <w:rsid w:val="002F102E"/>
    <w:rsid w:val="002F247A"/>
    <w:rsid w:val="002F3D2C"/>
    <w:rsid w:val="002F644F"/>
    <w:rsid w:val="002F6A7A"/>
    <w:rsid w:val="002F798A"/>
    <w:rsid w:val="002F7BEB"/>
    <w:rsid w:val="0030047E"/>
    <w:rsid w:val="003008B4"/>
    <w:rsid w:val="00300C68"/>
    <w:rsid w:val="00300E92"/>
    <w:rsid w:val="00303D4E"/>
    <w:rsid w:val="00304303"/>
    <w:rsid w:val="00304DA4"/>
    <w:rsid w:val="00304EA6"/>
    <w:rsid w:val="0030582D"/>
    <w:rsid w:val="00306C7E"/>
    <w:rsid w:val="0030727D"/>
    <w:rsid w:val="00311B9E"/>
    <w:rsid w:val="00311EAE"/>
    <w:rsid w:val="00313B73"/>
    <w:rsid w:val="003167C2"/>
    <w:rsid w:val="00317025"/>
    <w:rsid w:val="00321B67"/>
    <w:rsid w:val="00321CFE"/>
    <w:rsid w:val="00321ED5"/>
    <w:rsid w:val="003221E7"/>
    <w:rsid w:val="00323895"/>
    <w:rsid w:val="00324E33"/>
    <w:rsid w:val="00325A36"/>
    <w:rsid w:val="0032701A"/>
    <w:rsid w:val="003270EB"/>
    <w:rsid w:val="0033159F"/>
    <w:rsid w:val="00331755"/>
    <w:rsid w:val="00331FF6"/>
    <w:rsid w:val="00332AE6"/>
    <w:rsid w:val="00333753"/>
    <w:rsid w:val="003349DA"/>
    <w:rsid w:val="003379CF"/>
    <w:rsid w:val="00341A96"/>
    <w:rsid w:val="00342077"/>
    <w:rsid w:val="00342E78"/>
    <w:rsid w:val="0034394D"/>
    <w:rsid w:val="003464E3"/>
    <w:rsid w:val="00346B3D"/>
    <w:rsid w:val="00350354"/>
    <w:rsid w:val="0035070A"/>
    <w:rsid w:val="00350B0E"/>
    <w:rsid w:val="00351257"/>
    <w:rsid w:val="00353593"/>
    <w:rsid w:val="00354555"/>
    <w:rsid w:val="0035478F"/>
    <w:rsid w:val="00357135"/>
    <w:rsid w:val="00360362"/>
    <w:rsid w:val="00360861"/>
    <w:rsid w:val="0036131C"/>
    <w:rsid w:val="0036394D"/>
    <w:rsid w:val="00363A96"/>
    <w:rsid w:val="00364560"/>
    <w:rsid w:val="00364E74"/>
    <w:rsid w:val="00365D0D"/>
    <w:rsid w:val="003732CE"/>
    <w:rsid w:val="003732D7"/>
    <w:rsid w:val="00373A42"/>
    <w:rsid w:val="0037592D"/>
    <w:rsid w:val="003761CF"/>
    <w:rsid w:val="0038310D"/>
    <w:rsid w:val="0038377B"/>
    <w:rsid w:val="00386536"/>
    <w:rsid w:val="00390D6F"/>
    <w:rsid w:val="0039109C"/>
    <w:rsid w:val="00395680"/>
    <w:rsid w:val="003973DD"/>
    <w:rsid w:val="003977C0"/>
    <w:rsid w:val="003A31BA"/>
    <w:rsid w:val="003A56F4"/>
    <w:rsid w:val="003A64E9"/>
    <w:rsid w:val="003A6916"/>
    <w:rsid w:val="003A6DB6"/>
    <w:rsid w:val="003B1501"/>
    <w:rsid w:val="003B38A8"/>
    <w:rsid w:val="003B3B12"/>
    <w:rsid w:val="003B482E"/>
    <w:rsid w:val="003B5F60"/>
    <w:rsid w:val="003B6C4B"/>
    <w:rsid w:val="003B7B28"/>
    <w:rsid w:val="003B7FD3"/>
    <w:rsid w:val="003C0F18"/>
    <w:rsid w:val="003C1359"/>
    <w:rsid w:val="003C1C60"/>
    <w:rsid w:val="003C3337"/>
    <w:rsid w:val="003C3C90"/>
    <w:rsid w:val="003C43AC"/>
    <w:rsid w:val="003C504B"/>
    <w:rsid w:val="003C509C"/>
    <w:rsid w:val="003C786C"/>
    <w:rsid w:val="003C7EEE"/>
    <w:rsid w:val="003D09B0"/>
    <w:rsid w:val="003D5ADC"/>
    <w:rsid w:val="003D6CE3"/>
    <w:rsid w:val="003E181C"/>
    <w:rsid w:val="003E2095"/>
    <w:rsid w:val="003E244D"/>
    <w:rsid w:val="003E41B6"/>
    <w:rsid w:val="003E426F"/>
    <w:rsid w:val="003E4515"/>
    <w:rsid w:val="003E5EB2"/>
    <w:rsid w:val="003F0A07"/>
    <w:rsid w:val="003F0A78"/>
    <w:rsid w:val="003F0F29"/>
    <w:rsid w:val="003F355C"/>
    <w:rsid w:val="003F390D"/>
    <w:rsid w:val="003F4AE2"/>
    <w:rsid w:val="003F5DDE"/>
    <w:rsid w:val="003F64A1"/>
    <w:rsid w:val="003F76F0"/>
    <w:rsid w:val="003F797A"/>
    <w:rsid w:val="003F7D43"/>
    <w:rsid w:val="00401283"/>
    <w:rsid w:val="00402936"/>
    <w:rsid w:val="00402A43"/>
    <w:rsid w:val="004059D7"/>
    <w:rsid w:val="004103A8"/>
    <w:rsid w:val="0041130B"/>
    <w:rsid w:val="00411EC8"/>
    <w:rsid w:val="004172C1"/>
    <w:rsid w:val="00420B55"/>
    <w:rsid w:val="004216F1"/>
    <w:rsid w:val="00422922"/>
    <w:rsid w:val="00425703"/>
    <w:rsid w:val="00427970"/>
    <w:rsid w:val="00427E1D"/>
    <w:rsid w:val="004346EC"/>
    <w:rsid w:val="00434F8F"/>
    <w:rsid w:val="004400A5"/>
    <w:rsid w:val="004410E8"/>
    <w:rsid w:val="00441322"/>
    <w:rsid w:val="00443112"/>
    <w:rsid w:val="004525FE"/>
    <w:rsid w:val="00453AF4"/>
    <w:rsid w:val="0045726F"/>
    <w:rsid w:val="00460598"/>
    <w:rsid w:val="00461FCC"/>
    <w:rsid w:val="00462619"/>
    <w:rsid w:val="00463554"/>
    <w:rsid w:val="00463CC3"/>
    <w:rsid w:val="00464BAE"/>
    <w:rsid w:val="00464FF7"/>
    <w:rsid w:val="004658BB"/>
    <w:rsid w:val="0047043D"/>
    <w:rsid w:val="00475898"/>
    <w:rsid w:val="00477196"/>
    <w:rsid w:val="004777C3"/>
    <w:rsid w:val="004806D5"/>
    <w:rsid w:val="00481A4C"/>
    <w:rsid w:val="00484E26"/>
    <w:rsid w:val="00484EB1"/>
    <w:rsid w:val="004853E1"/>
    <w:rsid w:val="0049212C"/>
    <w:rsid w:val="00494582"/>
    <w:rsid w:val="004A0A65"/>
    <w:rsid w:val="004A2A35"/>
    <w:rsid w:val="004A4711"/>
    <w:rsid w:val="004A5209"/>
    <w:rsid w:val="004A5D91"/>
    <w:rsid w:val="004A5E18"/>
    <w:rsid w:val="004A668A"/>
    <w:rsid w:val="004A73E0"/>
    <w:rsid w:val="004A7E9F"/>
    <w:rsid w:val="004B012D"/>
    <w:rsid w:val="004B0C21"/>
    <w:rsid w:val="004B414C"/>
    <w:rsid w:val="004B5C80"/>
    <w:rsid w:val="004B74E6"/>
    <w:rsid w:val="004C10C0"/>
    <w:rsid w:val="004C1954"/>
    <w:rsid w:val="004C2647"/>
    <w:rsid w:val="004C279A"/>
    <w:rsid w:val="004C3ECA"/>
    <w:rsid w:val="004C43B4"/>
    <w:rsid w:val="004C4D98"/>
    <w:rsid w:val="004C5D58"/>
    <w:rsid w:val="004C7713"/>
    <w:rsid w:val="004C7CF5"/>
    <w:rsid w:val="004D002E"/>
    <w:rsid w:val="004D08F6"/>
    <w:rsid w:val="004D16D1"/>
    <w:rsid w:val="004D2E66"/>
    <w:rsid w:val="004D42B9"/>
    <w:rsid w:val="004D66DA"/>
    <w:rsid w:val="004E3063"/>
    <w:rsid w:val="004E4D99"/>
    <w:rsid w:val="004F30C5"/>
    <w:rsid w:val="004F3A8F"/>
    <w:rsid w:val="004F44B8"/>
    <w:rsid w:val="004F6DAB"/>
    <w:rsid w:val="00500538"/>
    <w:rsid w:val="0050401B"/>
    <w:rsid w:val="0050613C"/>
    <w:rsid w:val="0050765A"/>
    <w:rsid w:val="00510BB2"/>
    <w:rsid w:val="00511DE0"/>
    <w:rsid w:val="0051242D"/>
    <w:rsid w:val="00515F4D"/>
    <w:rsid w:val="00517D1C"/>
    <w:rsid w:val="005205FA"/>
    <w:rsid w:val="005217A8"/>
    <w:rsid w:val="00521EFB"/>
    <w:rsid w:val="00522274"/>
    <w:rsid w:val="00522D58"/>
    <w:rsid w:val="00524D0B"/>
    <w:rsid w:val="00525550"/>
    <w:rsid w:val="00526640"/>
    <w:rsid w:val="005268F6"/>
    <w:rsid w:val="0052712A"/>
    <w:rsid w:val="005275E7"/>
    <w:rsid w:val="00530D8A"/>
    <w:rsid w:val="0053230E"/>
    <w:rsid w:val="0053597E"/>
    <w:rsid w:val="00537843"/>
    <w:rsid w:val="00541BE8"/>
    <w:rsid w:val="00541F8D"/>
    <w:rsid w:val="005426A7"/>
    <w:rsid w:val="00542CAE"/>
    <w:rsid w:val="005438A7"/>
    <w:rsid w:val="00544551"/>
    <w:rsid w:val="00547A20"/>
    <w:rsid w:val="00562AD2"/>
    <w:rsid w:val="00563466"/>
    <w:rsid w:val="0056456B"/>
    <w:rsid w:val="00564C73"/>
    <w:rsid w:val="00565713"/>
    <w:rsid w:val="005676B1"/>
    <w:rsid w:val="00567DE0"/>
    <w:rsid w:val="005708B0"/>
    <w:rsid w:val="00570F45"/>
    <w:rsid w:val="005722E3"/>
    <w:rsid w:val="005727AD"/>
    <w:rsid w:val="0057720E"/>
    <w:rsid w:val="005775AC"/>
    <w:rsid w:val="005776A5"/>
    <w:rsid w:val="00580103"/>
    <w:rsid w:val="0058096B"/>
    <w:rsid w:val="00580FDF"/>
    <w:rsid w:val="00582840"/>
    <w:rsid w:val="005852FA"/>
    <w:rsid w:val="00590C0B"/>
    <w:rsid w:val="00592451"/>
    <w:rsid w:val="00592892"/>
    <w:rsid w:val="00595640"/>
    <w:rsid w:val="0059686F"/>
    <w:rsid w:val="00597C74"/>
    <w:rsid w:val="005A079A"/>
    <w:rsid w:val="005A0919"/>
    <w:rsid w:val="005A1563"/>
    <w:rsid w:val="005A1BAD"/>
    <w:rsid w:val="005A38B1"/>
    <w:rsid w:val="005A7D9B"/>
    <w:rsid w:val="005A7ED1"/>
    <w:rsid w:val="005B46B6"/>
    <w:rsid w:val="005C14A5"/>
    <w:rsid w:val="005C1F87"/>
    <w:rsid w:val="005C2DEF"/>
    <w:rsid w:val="005C3C0A"/>
    <w:rsid w:val="005C3F06"/>
    <w:rsid w:val="005C4543"/>
    <w:rsid w:val="005C4978"/>
    <w:rsid w:val="005C4A0A"/>
    <w:rsid w:val="005C50BD"/>
    <w:rsid w:val="005C5E5B"/>
    <w:rsid w:val="005C67DD"/>
    <w:rsid w:val="005C79DF"/>
    <w:rsid w:val="005C7A89"/>
    <w:rsid w:val="005D347D"/>
    <w:rsid w:val="005D4447"/>
    <w:rsid w:val="005D631B"/>
    <w:rsid w:val="005E0F67"/>
    <w:rsid w:val="005E2250"/>
    <w:rsid w:val="005E37AA"/>
    <w:rsid w:val="005E4BF4"/>
    <w:rsid w:val="005E4DBF"/>
    <w:rsid w:val="005E57CE"/>
    <w:rsid w:val="005E67A1"/>
    <w:rsid w:val="005E7544"/>
    <w:rsid w:val="005E7E86"/>
    <w:rsid w:val="005F13D0"/>
    <w:rsid w:val="005F179C"/>
    <w:rsid w:val="005F1CC3"/>
    <w:rsid w:val="005F238A"/>
    <w:rsid w:val="005F3DC7"/>
    <w:rsid w:val="006038DD"/>
    <w:rsid w:val="00603BC5"/>
    <w:rsid w:val="0060474B"/>
    <w:rsid w:val="00611CDD"/>
    <w:rsid w:val="006133AC"/>
    <w:rsid w:val="00614DFC"/>
    <w:rsid w:val="00615836"/>
    <w:rsid w:val="00617426"/>
    <w:rsid w:val="006175FB"/>
    <w:rsid w:val="0062307E"/>
    <w:rsid w:val="00623561"/>
    <w:rsid w:val="00623E6A"/>
    <w:rsid w:val="0062430E"/>
    <w:rsid w:val="00625709"/>
    <w:rsid w:val="00625AB2"/>
    <w:rsid w:val="00626735"/>
    <w:rsid w:val="00627FE0"/>
    <w:rsid w:val="00630585"/>
    <w:rsid w:val="006325FF"/>
    <w:rsid w:val="00633626"/>
    <w:rsid w:val="00633DAC"/>
    <w:rsid w:val="00635CA8"/>
    <w:rsid w:val="006375F1"/>
    <w:rsid w:val="006377B5"/>
    <w:rsid w:val="006418EA"/>
    <w:rsid w:val="00642818"/>
    <w:rsid w:val="0064398F"/>
    <w:rsid w:val="006461A5"/>
    <w:rsid w:val="00651335"/>
    <w:rsid w:val="00652967"/>
    <w:rsid w:val="00652A0B"/>
    <w:rsid w:val="006539AE"/>
    <w:rsid w:val="00656675"/>
    <w:rsid w:val="00660801"/>
    <w:rsid w:val="00660E4A"/>
    <w:rsid w:val="0066157C"/>
    <w:rsid w:val="006646C5"/>
    <w:rsid w:val="0066670D"/>
    <w:rsid w:val="00670DF2"/>
    <w:rsid w:val="006713A0"/>
    <w:rsid w:val="006717D9"/>
    <w:rsid w:val="00672AE1"/>
    <w:rsid w:val="00672DA8"/>
    <w:rsid w:val="00672FFB"/>
    <w:rsid w:val="0067389E"/>
    <w:rsid w:val="00675828"/>
    <w:rsid w:val="00676589"/>
    <w:rsid w:val="00676ADD"/>
    <w:rsid w:val="00681346"/>
    <w:rsid w:val="0068157B"/>
    <w:rsid w:val="00681C57"/>
    <w:rsid w:val="00683742"/>
    <w:rsid w:val="00684DA6"/>
    <w:rsid w:val="0068642C"/>
    <w:rsid w:val="00687EF4"/>
    <w:rsid w:val="0069162F"/>
    <w:rsid w:val="006938E1"/>
    <w:rsid w:val="00694164"/>
    <w:rsid w:val="006A0150"/>
    <w:rsid w:val="006A0644"/>
    <w:rsid w:val="006A22C1"/>
    <w:rsid w:val="006A2E57"/>
    <w:rsid w:val="006A398E"/>
    <w:rsid w:val="006A6171"/>
    <w:rsid w:val="006A62E2"/>
    <w:rsid w:val="006B03F4"/>
    <w:rsid w:val="006B1E9A"/>
    <w:rsid w:val="006B1F6D"/>
    <w:rsid w:val="006B45CC"/>
    <w:rsid w:val="006B6503"/>
    <w:rsid w:val="006B697B"/>
    <w:rsid w:val="006B75B7"/>
    <w:rsid w:val="006C252A"/>
    <w:rsid w:val="006C435F"/>
    <w:rsid w:val="006C52AE"/>
    <w:rsid w:val="006C59CD"/>
    <w:rsid w:val="006C5A8B"/>
    <w:rsid w:val="006C5D59"/>
    <w:rsid w:val="006C73BF"/>
    <w:rsid w:val="006D058D"/>
    <w:rsid w:val="006D3012"/>
    <w:rsid w:val="006D516E"/>
    <w:rsid w:val="006D5648"/>
    <w:rsid w:val="006E07D7"/>
    <w:rsid w:val="006E2155"/>
    <w:rsid w:val="006E40C2"/>
    <w:rsid w:val="006E5B4A"/>
    <w:rsid w:val="006F1932"/>
    <w:rsid w:val="006F1A73"/>
    <w:rsid w:val="006F1FEF"/>
    <w:rsid w:val="006F3B25"/>
    <w:rsid w:val="006F4E5F"/>
    <w:rsid w:val="006F5356"/>
    <w:rsid w:val="006F5604"/>
    <w:rsid w:val="006F5676"/>
    <w:rsid w:val="006F7248"/>
    <w:rsid w:val="006F73CF"/>
    <w:rsid w:val="007005B1"/>
    <w:rsid w:val="0070164D"/>
    <w:rsid w:val="00701C6E"/>
    <w:rsid w:val="00702061"/>
    <w:rsid w:val="007030D4"/>
    <w:rsid w:val="00704E4C"/>
    <w:rsid w:val="007053B5"/>
    <w:rsid w:val="00712C0F"/>
    <w:rsid w:val="0071312D"/>
    <w:rsid w:val="00713581"/>
    <w:rsid w:val="0071461C"/>
    <w:rsid w:val="00715893"/>
    <w:rsid w:val="0071607E"/>
    <w:rsid w:val="00717A66"/>
    <w:rsid w:val="00721109"/>
    <w:rsid w:val="007224EA"/>
    <w:rsid w:val="007230C6"/>
    <w:rsid w:val="00723A69"/>
    <w:rsid w:val="0072522D"/>
    <w:rsid w:val="00725485"/>
    <w:rsid w:val="00725A87"/>
    <w:rsid w:val="00725E45"/>
    <w:rsid w:val="00730054"/>
    <w:rsid w:val="00730839"/>
    <w:rsid w:val="00731657"/>
    <w:rsid w:val="00731B7F"/>
    <w:rsid w:val="00732CC5"/>
    <w:rsid w:val="00733700"/>
    <w:rsid w:val="00734381"/>
    <w:rsid w:val="007346CF"/>
    <w:rsid w:val="00736448"/>
    <w:rsid w:val="00740418"/>
    <w:rsid w:val="0074389D"/>
    <w:rsid w:val="00746296"/>
    <w:rsid w:val="00746F1C"/>
    <w:rsid w:val="00747AEA"/>
    <w:rsid w:val="007503ED"/>
    <w:rsid w:val="00753575"/>
    <w:rsid w:val="00753EB6"/>
    <w:rsid w:val="00753ECD"/>
    <w:rsid w:val="00754FD1"/>
    <w:rsid w:val="00756CE2"/>
    <w:rsid w:val="0075701A"/>
    <w:rsid w:val="007615A7"/>
    <w:rsid w:val="00761AC2"/>
    <w:rsid w:val="00765215"/>
    <w:rsid w:val="00770190"/>
    <w:rsid w:val="0077065D"/>
    <w:rsid w:val="007707D2"/>
    <w:rsid w:val="00770F76"/>
    <w:rsid w:val="00771A63"/>
    <w:rsid w:val="007730F8"/>
    <w:rsid w:val="007733E9"/>
    <w:rsid w:val="00774640"/>
    <w:rsid w:val="00775C0C"/>
    <w:rsid w:val="007760F9"/>
    <w:rsid w:val="007763AF"/>
    <w:rsid w:val="00776F45"/>
    <w:rsid w:val="007772CC"/>
    <w:rsid w:val="00777560"/>
    <w:rsid w:val="00780390"/>
    <w:rsid w:val="00781B29"/>
    <w:rsid w:val="00783BE2"/>
    <w:rsid w:val="00786398"/>
    <w:rsid w:val="007876B5"/>
    <w:rsid w:val="007900DA"/>
    <w:rsid w:val="007907D5"/>
    <w:rsid w:val="00790CA7"/>
    <w:rsid w:val="00790E3A"/>
    <w:rsid w:val="0079190F"/>
    <w:rsid w:val="007928BF"/>
    <w:rsid w:val="00793CE1"/>
    <w:rsid w:val="00793D55"/>
    <w:rsid w:val="00794156"/>
    <w:rsid w:val="00794A45"/>
    <w:rsid w:val="00794CA9"/>
    <w:rsid w:val="00794D88"/>
    <w:rsid w:val="007964B8"/>
    <w:rsid w:val="007966D9"/>
    <w:rsid w:val="00796FEF"/>
    <w:rsid w:val="007978B1"/>
    <w:rsid w:val="007A2F5D"/>
    <w:rsid w:val="007A5E3F"/>
    <w:rsid w:val="007A6351"/>
    <w:rsid w:val="007A7EB9"/>
    <w:rsid w:val="007B323B"/>
    <w:rsid w:val="007B44C2"/>
    <w:rsid w:val="007B4D24"/>
    <w:rsid w:val="007B5AA3"/>
    <w:rsid w:val="007C0FC6"/>
    <w:rsid w:val="007C2416"/>
    <w:rsid w:val="007C27DC"/>
    <w:rsid w:val="007C38B7"/>
    <w:rsid w:val="007C4A6E"/>
    <w:rsid w:val="007C5798"/>
    <w:rsid w:val="007C7EFC"/>
    <w:rsid w:val="007D20A5"/>
    <w:rsid w:val="007D2B6D"/>
    <w:rsid w:val="007D30D1"/>
    <w:rsid w:val="007D34BB"/>
    <w:rsid w:val="007D3CE0"/>
    <w:rsid w:val="007D688B"/>
    <w:rsid w:val="007D7C80"/>
    <w:rsid w:val="007D7F7B"/>
    <w:rsid w:val="007D7FF0"/>
    <w:rsid w:val="007E1C1A"/>
    <w:rsid w:val="007E2490"/>
    <w:rsid w:val="007E2623"/>
    <w:rsid w:val="007E304F"/>
    <w:rsid w:val="007E33E7"/>
    <w:rsid w:val="007E5E45"/>
    <w:rsid w:val="007E673F"/>
    <w:rsid w:val="007E6C97"/>
    <w:rsid w:val="007E6D19"/>
    <w:rsid w:val="007E734F"/>
    <w:rsid w:val="007F249C"/>
    <w:rsid w:val="007F296A"/>
    <w:rsid w:val="007F35BF"/>
    <w:rsid w:val="007F41C0"/>
    <w:rsid w:val="007F5A09"/>
    <w:rsid w:val="007F727B"/>
    <w:rsid w:val="007F72A1"/>
    <w:rsid w:val="00800738"/>
    <w:rsid w:val="008045B1"/>
    <w:rsid w:val="0080546A"/>
    <w:rsid w:val="008061DA"/>
    <w:rsid w:val="0080665C"/>
    <w:rsid w:val="00806BA4"/>
    <w:rsid w:val="0081094F"/>
    <w:rsid w:val="00813315"/>
    <w:rsid w:val="00817A69"/>
    <w:rsid w:val="008206A9"/>
    <w:rsid w:val="008236FD"/>
    <w:rsid w:val="00823A40"/>
    <w:rsid w:val="00824721"/>
    <w:rsid w:val="00824E5F"/>
    <w:rsid w:val="008250A2"/>
    <w:rsid w:val="00825476"/>
    <w:rsid w:val="008279F3"/>
    <w:rsid w:val="008302D8"/>
    <w:rsid w:val="00831ACE"/>
    <w:rsid w:val="00832868"/>
    <w:rsid w:val="008331D8"/>
    <w:rsid w:val="00833341"/>
    <w:rsid w:val="008335A1"/>
    <w:rsid w:val="00835855"/>
    <w:rsid w:val="00835BFF"/>
    <w:rsid w:val="0083696A"/>
    <w:rsid w:val="00836AF7"/>
    <w:rsid w:val="00836B7D"/>
    <w:rsid w:val="008408E0"/>
    <w:rsid w:val="008417BD"/>
    <w:rsid w:val="00841AD3"/>
    <w:rsid w:val="0084262A"/>
    <w:rsid w:val="00842A36"/>
    <w:rsid w:val="00845154"/>
    <w:rsid w:val="0084582D"/>
    <w:rsid w:val="00846A5B"/>
    <w:rsid w:val="00847BAF"/>
    <w:rsid w:val="008557FD"/>
    <w:rsid w:val="0085583E"/>
    <w:rsid w:val="00855CB8"/>
    <w:rsid w:val="0085786B"/>
    <w:rsid w:val="00863D79"/>
    <w:rsid w:val="00864D33"/>
    <w:rsid w:val="008656D8"/>
    <w:rsid w:val="00865DA9"/>
    <w:rsid w:val="00866D68"/>
    <w:rsid w:val="008700AD"/>
    <w:rsid w:val="00870112"/>
    <w:rsid w:val="0087076F"/>
    <w:rsid w:val="0087080C"/>
    <w:rsid w:val="00871883"/>
    <w:rsid w:val="0087281E"/>
    <w:rsid w:val="008735B9"/>
    <w:rsid w:val="008747B0"/>
    <w:rsid w:val="00874C87"/>
    <w:rsid w:val="00875B9B"/>
    <w:rsid w:val="00875C19"/>
    <w:rsid w:val="008762EA"/>
    <w:rsid w:val="00882072"/>
    <w:rsid w:val="008820F6"/>
    <w:rsid w:val="00883687"/>
    <w:rsid w:val="00883D80"/>
    <w:rsid w:val="0088539C"/>
    <w:rsid w:val="008860A8"/>
    <w:rsid w:val="00886FE1"/>
    <w:rsid w:val="008903C2"/>
    <w:rsid w:val="00893AF1"/>
    <w:rsid w:val="00895303"/>
    <w:rsid w:val="00896763"/>
    <w:rsid w:val="00897A8B"/>
    <w:rsid w:val="008A2099"/>
    <w:rsid w:val="008A3255"/>
    <w:rsid w:val="008A51FF"/>
    <w:rsid w:val="008A5E01"/>
    <w:rsid w:val="008B0CFB"/>
    <w:rsid w:val="008B214E"/>
    <w:rsid w:val="008C36D6"/>
    <w:rsid w:val="008C4C4C"/>
    <w:rsid w:val="008C4E66"/>
    <w:rsid w:val="008C5447"/>
    <w:rsid w:val="008C768A"/>
    <w:rsid w:val="008C7FDC"/>
    <w:rsid w:val="008D0893"/>
    <w:rsid w:val="008D206A"/>
    <w:rsid w:val="008D298C"/>
    <w:rsid w:val="008D2A90"/>
    <w:rsid w:val="008D2EA9"/>
    <w:rsid w:val="008D7BFC"/>
    <w:rsid w:val="008E1E4C"/>
    <w:rsid w:val="008E2CFB"/>
    <w:rsid w:val="008E2FDA"/>
    <w:rsid w:val="008E7FDE"/>
    <w:rsid w:val="008F055D"/>
    <w:rsid w:val="008F1975"/>
    <w:rsid w:val="008F19DE"/>
    <w:rsid w:val="008F2484"/>
    <w:rsid w:val="008F4A3A"/>
    <w:rsid w:val="008F5341"/>
    <w:rsid w:val="008F58BA"/>
    <w:rsid w:val="008F5AA0"/>
    <w:rsid w:val="008F7323"/>
    <w:rsid w:val="00900386"/>
    <w:rsid w:val="00900F7D"/>
    <w:rsid w:val="0090140A"/>
    <w:rsid w:val="00902978"/>
    <w:rsid w:val="00902F1B"/>
    <w:rsid w:val="0090383B"/>
    <w:rsid w:val="00905E2A"/>
    <w:rsid w:val="00906027"/>
    <w:rsid w:val="00907112"/>
    <w:rsid w:val="009108C2"/>
    <w:rsid w:val="00910E16"/>
    <w:rsid w:val="009117A2"/>
    <w:rsid w:val="00911C98"/>
    <w:rsid w:val="009131F2"/>
    <w:rsid w:val="009154C6"/>
    <w:rsid w:val="0091551C"/>
    <w:rsid w:val="009158FB"/>
    <w:rsid w:val="00916CE6"/>
    <w:rsid w:val="00922370"/>
    <w:rsid w:val="0092253F"/>
    <w:rsid w:val="00923D33"/>
    <w:rsid w:val="009248C2"/>
    <w:rsid w:val="00924917"/>
    <w:rsid w:val="00924CF5"/>
    <w:rsid w:val="0092552B"/>
    <w:rsid w:val="00926E1D"/>
    <w:rsid w:val="0092750B"/>
    <w:rsid w:val="00927DCB"/>
    <w:rsid w:val="009302C7"/>
    <w:rsid w:val="009302FD"/>
    <w:rsid w:val="00931CA7"/>
    <w:rsid w:val="009322AC"/>
    <w:rsid w:val="00934DC5"/>
    <w:rsid w:val="00935324"/>
    <w:rsid w:val="00935DF9"/>
    <w:rsid w:val="00936DF3"/>
    <w:rsid w:val="00943556"/>
    <w:rsid w:val="009439BF"/>
    <w:rsid w:val="0094572E"/>
    <w:rsid w:val="009470BF"/>
    <w:rsid w:val="009471F8"/>
    <w:rsid w:val="009506ED"/>
    <w:rsid w:val="00951567"/>
    <w:rsid w:val="00953AB3"/>
    <w:rsid w:val="00957E07"/>
    <w:rsid w:val="00960E51"/>
    <w:rsid w:val="00963434"/>
    <w:rsid w:val="00963966"/>
    <w:rsid w:val="00963B17"/>
    <w:rsid w:val="00964CF8"/>
    <w:rsid w:val="00965E51"/>
    <w:rsid w:val="00971259"/>
    <w:rsid w:val="0097134B"/>
    <w:rsid w:val="00972DE8"/>
    <w:rsid w:val="009735F2"/>
    <w:rsid w:val="00973A98"/>
    <w:rsid w:val="00973DB8"/>
    <w:rsid w:val="009742A8"/>
    <w:rsid w:val="00974980"/>
    <w:rsid w:val="0097516E"/>
    <w:rsid w:val="009755AA"/>
    <w:rsid w:val="00977AF1"/>
    <w:rsid w:val="009802F8"/>
    <w:rsid w:val="00981C76"/>
    <w:rsid w:val="0098205C"/>
    <w:rsid w:val="00982CEE"/>
    <w:rsid w:val="00984755"/>
    <w:rsid w:val="009873D4"/>
    <w:rsid w:val="00990696"/>
    <w:rsid w:val="009911A9"/>
    <w:rsid w:val="009925BD"/>
    <w:rsid w:val="009925E0"/>
    <w:rsid w:val="0099539D"/>
    <w:rsid w:val="009961D6"/>
    <w:rsid w:val="0099630F"/>
    <w:rsid w:val="00996923"/>
    <w:rsid w:val="009A5B87"/>
    <w:rsid w:val="009A5D55"/>
    <w:rsid w:val="009A6762"/>
    <w:rsid w:val="009A7D8C"/>
    <w:rsid w:val="009B15BF"/>
    <w:rsid w:val="009B18C9"/>
    <w:rsid w:val="009B1FC6"/>
    <w:rsid w:val="009B33AD"/>
    <w:rsid w:val="009B3A72"/>
    <w:rsid w:val="009B599A"/>
    <w:rsid w:val="009B775E"/>
    <w:rsid w:val="009C0530"/>
    <w:rsid w:val="009C0A4A"/>
    <w:rsid w:val="009C2090"/>
    <w:rsid w:val="009C4E67"/>
    <w:rsid w:val="009C509C"/>
    <w:rsid w:val="009C5730"/>
    <w:rsid w:val="009C610F"/>
    <w:rsid w:val="009D0084"/>
    <w:rsid w:val="009D0FBC"/>
    <w:rsid w:val="009D1D11"/>
    <w:rsid w:val="009D2826"/>
    <w:rsid w:val="009D39AE"/>
    <w:rsid w:val="009D4302"/>
    <w:rsid w:val="009D4901"/>
    <w:rsid w:val="009D6432"/>
    <w:rsid w:val="009D6499"/>
    <w:rsid w:val="009D73EE"/>
    <w:rsid w:val="009E2E2A"/>
    <w:rsid w:val="009E3E47"/>
    <w:rsid w:val="009E5254"/>
    <w:rsid w:val="009E5C9B"/>
    <w:rsid w:val="009E617A"/>
    <w:rsid w:val="009E7D38"/>
    <w:rsid w:val="009F2A89"/>
    <w:rsid w:val="009F34E9"/>
    <w:rsid w:val="009F5612"/>
    <w:rsid w:val="00A01778"/>
    <w:rsid w:val="00A022F7"/>
    <w:rsid w:val="00A026E3"/>
    <w:rsid w:val="00A02777"/>
    <w:rsid w:val="00A034CB"/>
    <w:rsid w:val="00A05A7D"/>
    <w:rsid w:val="00A0642C"/>
    <w:rsid w:val="00A06A77"/>
    <w:rsid w:val="00A10759"/>
    <w:rsid w:val="00A10DD4"/>
    <w:rsid w:val="00A1200A"/>
    <w:rsid w:val="00A12D83"/>
    <w:rsid w:val="00A13A7D"/>
    <w:rsid w:val="00A13BA5"/>
    <w:rsid w:val="00A14E8D"/>
    <w:rsid w:val="00A151CD"/>
    <w:rsid w:val="00A16DFD"/>
    <w:rsid w:val="00A16F4E"/>
    <w:rsid w:val="00A17103"/>
    <w:rsid w:val="00A20899"/>
    <w:rsid w:val="00A24B8D"/>
    <w:rsid w:val="00A24E99"/>
    <w:rsid w:val="00A3008D"/>
    <w:rsid w:val="00A31F8F"/>
    <w:rsid w:val="00A323AB"/>
    <w:rsid w:val="00A3291D"/>
    <w:rsid w:val="00A3333C"/>
    <w:rsid w:val="00A3460E"/>
    <w:rsid w:val="00A36230"/>
    <w:rsid w:val="00A37E24"/>
    <w:rsid w:val="00A408E1"/>
    <w:rsid w:val="00A41ABC"/>
    <w:rsid w:val="00A4553B"/>
    <w:rsid w:val="00A457C8"/>
    <w:rsid w:val="00A47508"/>
    <w:rsid w:val="00A47C62"/>
    <w:rsid w:val="00A56B67"/>
    <w:rsid w:val="00A601AB"/>
    <w:rsid w:val="00A6106C"/>
    <w:rsid w:val="00A61CF5"/>
    <w:rsid w:val="00A6313E"/>
    <w:rsid w:val="00A65242"/>
    <w:rsid w:val="00A6604F"/>
    <w:rsid w:val="00A6682D"/>
    <w:rsid w:val="00A67DEC"/>
    <w:rsid w:val="00A70090"/>
    <w:rsid w:val="00A70CDD"/>
    <w:rsid w:val="00A7416A"/>
    <w:rsid w:val="00A747F5"/>
    <w:rsid w:val="00A75F4A"/>
    <w:rsid w:val="00A76C1A"/>
    <w:rsid w:val="00A77411"/>
    <w:rsid w:val="00A77C8D"/>
    <w:rsid w:val="00A77D42"/>
    <w:rsid w:val="00A8052B"/>
    <w:rsid w:val="00A81ECB"/>
    <w:rsid w:val="00A83323"/>
    <w:rsid w:val="00A83CDA"/>
    <w:rsid w:val="00A85756"/>
    <w:rsid w:val="00A861FA"/>
    <w:rsid w:val="00A87D1C"/>
    <w:rsid w:val="00A9172F"/>
    <w:rsid w:val="00A942CA"/>
    <w:rsid w:val="00A946E5"/>
    <w:rsid w:val="00A97C12"/>
    <w:rsid w:val="00AA14A7"/>
    <w:rsid w:val="00AA2993"/>
    <w:rsid w:val="00AA29DC"/>
    <w:rsid w:val="00AA3D69"/>
    <w:rsid w:val="00AA5CF1"/>
    <w:rsid w:val="00AA705C"/>
    <w:rsid w:val="00AB212C"/>
    <w:rsid w:val="00AB3E8D"/>
    <w:rsid w:val="00AB5904"/>
    <w:rsid w:val="00AB61D5"/>
    <w:rsid w:val="00AB6504"/>
    <w:rsid w:val="00AB6883"/>
    <w:rsid w:val="00AB6A83"/>
    <w:rsid w:val="00AC1DEC"/>
    <w:rsid w:val="00AC5D38"/>
    <w:rsid w:val="00AC6656"/>
    <w:rsid w:val="00AC6BB4"/>
    <w:rsid w:val="00AD0373"/>
    <w:rsid w:val="00AD16EB"/>
    <w:rsid w:val="00AD1A85"/>
    <w:rsid w:val="00AD1C16"/>
    <w:rsid w:val="00AD2BEC"/>
    <w:rsid w:val="00AD31B3"/>
    <w:rsid w:val="00AD37B2"/>
    <w:rsid w:val="00AD5233"/>
    <w:rsid w:val="00AD6D43"/>
    <w:rsid w:val="00AE2C4A"/>
    <w:rsid w:val="00AE335F"/>
    <w:rsid w:val="00AE4584"/>
    <w:rsid w:val="00AE750C"/>
    <w:rsid w:val="00AE7F89"/>
    <w:rsid w:val="00AF10B9"/>
    <w:rsid w:val="00AF1363"/>
    <w:rsid w:val="00AF226E"/>
    <w:rsid w:val="00AF2DD3"/>
    <w:rsid w:val="00AF3561"/>
    <w:rsid w:val="00AF3A17"/>
    <w:rsid w:val="00AF5B16"/>
    <w:rsid w:val="00AF6188"/>
    <w:rsid w:val="00B00859"/>
    <w:rsid w:val="00B00E96"/>
    <w:rsid w:val="00B02F39"/>
    <w:rsid w:val="00B03AC4"/>
    <w:rsid w:val="00B0514A"/>
    <w:rsid w:val="00B0565F"/>
    <w:rsid w:val="00B07B3A"/>
    <w:rsid w:val="00B10091"/>
    <w:rsid w:val="00B135D9"/>
    <w:rsid w:val="00B13B86"/>
    <w:rsid w:val="00B15AA2"/>
    <w:rsid w:val="00B16B34"/>
    <w:rsid w:val="00B174BD"/>
    <w:rsid w:val="00B17E33"/>
    <w:rsid w:val="00B2088E"/>
    <w:rsid w:val="00B22114"/>
    <w:rsid w:val="00B2246F"/>
    <w:rsid w:val="00B22A6F"/>
    <w:rsid w:val="00B22D42"/>
    <w:rsid w:val="00B23DF8"/>
    <w:rsid w:val="00B24531"/>
    <w:rsid w:val="00B30017"/>
    <w:rsid w:val="00B3156A"/>
    <w:rsid w:val="00B33654"/>
    <w:rsid w:val="00B33DCF"/>
    <w:rsid w:val="00B3496B"/>
    <w:rsid w:val="00B351EF"/>
    <w:rsid w:val="00B3679F"/>
    <w:rsid w:val="00B4058D"/>
    <w:rsid w:val="00B4097D"/>
    <w:rsid w:val="00B42C9A"/>
    <w:rsid w:val="00B45CAF"/>
    <w:rsid w:val="00B4765C"/>
    <w:rsid w:val="00B5676C"/>
    <w:rsid w:val="00B60784"/>
    <w:rsid w:val="00B6095A"/>
    <w:rsid w:val="00B654C4"/>
    <w:rsid w:val="00B66696"/>
    <w:rsid w:val="00B67114"/>
    <w:rsid w:val="00B720E8"/>
    <w:rsid w:val="00B7364F"/>
    <w:rsid w:val="00B74A07"/>
    <w:rsid w:val="00B75733"/>
    <w:rsid w:val="00B7630F"/>
    <w:rsid w:val="00B763C4"/>
    <w:rsid w:val="00B7673C"/>
    <w:rsid w:val="00B77812"/>
    <w:rsid w:val="00B80387"/>
    <w:rsid w:val="00B82641"/>
    <w:rsid w:val="00B84B80"/>
    <w:rsid w:val="00B8562F"/>
    <w:rsid w:val="00B85E17"/>
    <w:rsid w:val="00B8724D"/>
    <w:rsid w:val="00B90EF8"/>
    <w:rsid w:val="00B92130"/>
    <w:rsid w:val="00B92635"/>
    <w:rsid w:val="00B94B29"/>
    <w:rsid w:val="00B96111"/>
    <w:rsid w:val="00B97937"/>
    <w:rsid w:val="00B97ABF"/>
    <w:rsid w:val="00BA0D9F"/>
    <w:rsid w:val="00BA0DCA"/>
    <w:rsid w:val="00BA1225"/>
    <w:rsid w:val="00BA190B"/>
    <w:rsid w:val="00BA1C22"/>
    <w:rsid w:val="00BA22FC"/>
    <w:rsid w:val="00BA3C43"/>
    <w:rsid w:val="00BA3D13"/>
    <w:rsid w:val="00BA541C"/>
    <w:rsid w:val="00BA7F84"/>
    <w:rsid w:val="00BB0DA2"/>
    <w:rsid w:val="00BB5112"/>
    <w:rsid w:val="00BC1A19"/>
    <w:rsid w:val="00BC271B"/>
    <w:rsid w:val="00BC4C39"/>
    <w:rsid w:val="00BC4ED7"/>
    <w:rsid w:val="00BC4F1B"/>
    <w:rsid w:val="00BC632D"/>
    <w:rsid w:val="00BD17CA"/>
    <w:rsid w:val="00BD2174"/>
    <w:rsid w:val="00BD45B0"/>
    <w:rsid w:val="00BD5F0D"/>
    <w:rsid w:val="00BE0E18"/>
    <w:rsid w:val="00BF01CA"/>
    <w:rsid w:val="00BF139A"/>
    <w:rsid w:val="00BF49BB"/>
    <w:rsid w:val="00BF4C13"/>
    <w:rsid w:val="00BF63A0"/>
    <w:rsid w:val="00BF7EEA"/>
    <w:rsid w:val="00C00741"/>
    <w:rsid w:val="00C01D73"/>
    <w:rsid w:val="00C02309"/>
    <w:rsid w:val="00C03646"/>
    <w:rsid w:val="00C0388E"/>
    <w:rsid w:val="00C0558D"/>
    <w:rsid w:val="00C0791D"/>
    <w:rsid w:val="00C07BA2"/>
    <w:rsid w:val="00C10390"/>
    <w:rsid w:val="00C10399"/>
    <w:rsid w:val="00C1144C"/>
    <w:rsid w:val="00C117AE"/>
    <w:rsid w:val="00C12C63"/>
    <w:rsid w:val="00C1421E"/>
    <w:rsid w:val="00C15357"/>
    <w:rsid w:val="00C153F0"/>
    <w:rsid w:val="00C169EC"/>
    <w:rsid w:val="00C17A85"/>
    <w:rsid w:val="00C17DA1"/>
    <w:rsid w:val="00C17E19"/>
    <w:rsid w:val="00C2016C"/>
    <w:rsid w:val="00C21B2B"/>
    <w:rsid w:val="00C24093"/>
    <w:rsid w:val="00C252F8"/>
    <w:rsid w:val="00C26D92"/>
    <w:rsid w:val="00C331E6"/>
    <w:rsid w:val="00C3398C"/>
    <w:rsid w:val="00C35F5D"/>
    <w:rsid w:val="00C363EE"/>
    <w:rsid w:val="00C4240D"/>
    <w:rsid w:val="00C426F4"/>
    <w:rsid w:val="00C42850"/>
    <w:rsid w:val="00C42AB6"/>
    <w:rsid w:val="00C449E5"/>
    <w:rsid w:val="00C46DFD"/>
    <w:rsid w:val="00C51176"/>
    <w:rsid w:val="00C51D8C"/>
    <w:rsid w:val="00C56D3F"/>
    <w:rsid w:val="00C57B5C"/>
    <w:rsid w:val="00C60B97"/>
    <w:rsid w:val="00C6236B"/>
    <w:rsid w:val="00C629C4"/>
    <w:rsid w:val="00C63272"/>
    <w:rsid w:val="00C636B7"/>
    <w:rsid w:val="00C73F09"/>
    <w:rsid w:val="00C74B01"/>
    <w:rsid w:val="00C76219"/>
    <w:rsid w:val="00C76FDA"/>
    <w:rsid w:val="00C770B4"/>
    <w:rsid w:val="00C77B60"/>
    <w:rsid w:val="00C77BE0"/>
    <w:rsid w:val="00C81208"/>
    <w:rsid w:val="00C831C4"/>
    <w:rsid w:val="00C86398"/>
    <w:rsid w:val="00C8677B"/>
    <w:rsid w:val="00C91B07"/>
    <w:rsid w:val="00C93040"/>
    <w:rsid w:val="00C9616E"/>
    <w:rsid w:val="00CA1035"/>
    <w:rsid w:val="00CA2543"/>
    <w:rsid w:val="00CA2BD4"/>
    <w:rsid w:val="00CA36D7"/>
    <w:rsid w:val="00CA3A9D"/>
    <w:rsid w:val="00CA3F63"/>
    <w:rsid w:val="00CA487F"/>
    <w:rsid w:val="00CA50B6"/>
    <w:rsid w:val="00CA51D5"/>
    <w:rsid w:val="00CA56EA"/>
    <w:rsid w:val="00CA7838"/>
    <w:rsid w:val="00CA7C20"/>
    <w:rsid w:val="00CA7CA8"/>
    <w:rsid w:val="00CB0668"/>
    <w:rsid w:val="00CB0BAC"/>
    <w:rsid w:val="00CB5019"/>
    <w:rsid w:val="00CB52A0"/>
    <w:rsid w:val="00CB5423"/>
    <w:rsid w:val="00CC0618"/>
    <w:rsid w:val="00CC1B60"/>
    <w:rsid w:val="00CC4203"/>
    <w:rsid w:val="00CD2DC7"/>
    <w:rsid w:val="00CD3173"/>
    <w:rsid w:val="00CD324B"/>
    <w:rsid w:val="00CE04D8"/>
    <w:rsid w:val="00CE4B21"/>
    <w:rsid w:val="00CF0555"/>
    <w:rsid w:val="00CF0636"/>
    <w:rsid w:val="00CF0EBE"/>
    <w:rsid w:val="00CF23DC"/>
    <w:rsid w:val="00CF30E2"/>
    <w:rsid w:val="00CF3153"/>
    <w:rsid w:val="00CF3E78"/>
    <w:rsid w:val="00CF4833"/>
    <w:rsid w:val="00CF6F3C"/>
    <w:rsid w:val="00CF7DA5"/>
    <w:rsid w:val="00D01107"/>
    <w:rsid w:val="00D04AB5"/>
    <w:rsid w:val="00D0689C"/>
    <w:rsid w:val="00D06FEE"/>
    <w:rsid w:val="00D073B1"/>
    <w:rsid w:val="00D07E32"/>
    <w:rsid w:val="00D11ABD"/>
    <w:rsid w:val="00D138B4"/>
    <w:rsid w:val="00D16AC2"/>
    <w:rsid w:val="00D1777E"/>
    <w:rsid w:val="00D20D99"/>
    <w:rsid w:val="00D21B9A"/>
    <w:rsid w:val="00D221A3"/>
    <w:rsid w:val="00D2301A"/>
    <w:rsid w:val="00D25215"/>
    <w:rsid w:val="00D25EC8"/>
    <w:rsid w:val="00D30C62"/>
    <w:rsid w:val="00D31F98"/>
    <w:rsid w:val="00D32891"/>
    <w:rsid w:val="00D32FA5"/>
    <w:rsid w:val="00D362A0"/>
    <w:rsid w:val="00D40107"/>
    <w:rsid w:val="00D41930"/>
    <w:rsid w:val="00D41DB1"/>
    <w:rsid w:val="00D42F7F"/>
    <w:rsid w:val="00D434F3"/>
    <w:rsid w:val="00D440F4"/>
    <w:rsid w:val="00D44316"/>
    <w:rsid w:val="00D479B2"/>
    <w:rsid w:val="00D51175"/>
    <w:rsid w:val="00D515D5"/>
    <w:rsid w:val="00D52A53"/>
    <w:rsid w:val="00D5394D"/>
    <w:rsid w:val="00D54A1A"/>
    <w:rsid w:val="00D54C17"/>
    <w:rsid w:val="00D57B27"/>
    <w:rsid w:val="00D63283"/>
    <w:rsid w:val="00D63715"/>
    <w:rsid w:val="00D639C0"/>
    <w:rsid w:val="00D65746"/>
    <w:rsid w:val="00D657F6"/>
    <w:rsid w:val="00D670A4"/>
    <w:rsid w:val="00D71690"/>
    <w:rsid w:val="00D72E51"/>
    <w:rsid w:val="00D72F7E"/>
    <w:rsid w:val="00D75EC3"/>
    <w:rsid w:val="00D8237C"/>
    <w:rsid w:val="00D844D4"/>
    <w:rsid w:val="00D90D53"/>
    <w:rsid w:val="00D91E5F"/>
    <w:rsid w:val="00D9303A"/>
    <w:rsid w:val="00D9436F"/>
    <w:rsid w:val="00D95A36"/>
    <w:rsid w:val="00DA0EA9"/>
    <w:rsid w:val="00DA31A8"/>
    <w:rsid w:val="00DA3973"/>
    <w:rsid w:val="00DA5857"/>
    <w:rsid w:val="00DA7017"/>
    <w:rsid w:val="00DB00A6"/>
    <w:rsid w:val="00DB5F83"/>
    <w:rsid w:val="00DB77CD"/>
    <w:rsid w:val="00DC0824"/>
    <w:rsid w:val="00DC211E"/>
    <w:rsid w:val="00DC32BB"/>
    <w:rsid w:val="00DC513D"/>
    <w:rsid w:val="00DC531D"/>
    <w:rsid w:val="00DC5BC9"/>
    <w:rsid w:val="00DC73DF"/>
    <w:rsid w:val="00DC75AB"/>
    <w:rsid w:val="00DD005B"/>
    <w:rsid w:val="00DD2069"/>
    <w:rsid w:val="00DD25A5"/>
    <w:rsid w:val="00DD287C"/>
    <w:rsid w:val="00DD3794"/>
    <w:rsid w:val="00DD39BC"/>
    <w:rsid w:val="00DD40A6"/>
    <w:rsid w:val="00DD4451"/>
    <w:rsid w:val="00DD680A"/>
    <w:rsid w:val="00DD76B7"/>
    <w:rsid w:val="00DE04FD"/>
    <w:rsid w:val="00DE067D"/>
    <w:rsid w:val="00DE1FAA"/>
    <w:rsid w:val="00DE232C"/>
    <w:rsid w:val="00DE2E1D"/>
    <w:rsid w:val="00DE3537"/>
    <w:rsid w:val="00DE69B2"/>
    <w:rsid w:val="00DE6E4A"/>
    <w:rsid w:val="00DE757B"/>
    <w:rsid w:val="00DF1060"/>
    <w:rsid w:val="00DF14D5"/>
    <w:rsid w:val="00DF2BBD"/>
    <w:rsid w:val="00DF2F31"/>
    <w:rsid w:val="00DF4DC7"/>
    <w:rsid w:val="00DF52E4"/>
    <w:rsid w:val="00DF7DE2"/>
    <w:rsid w:val="00E01944"/>
    <w:rsid w:val="00E029D2"/>
    <w:rsid w:val="00E03DC5"/>
    <w:rsid w:val="00E04AC1"/>
    <w:rsid w:val="00E04ACE"/>
    <w:rsid w:val="00E05CBB"/>
    <w:rsid w:val="00E05D9B"/>
    <w:rsid w:val="00E06889"/>
    <w:rsid w:val="00E06C28"/>
    <w:rsid w:val="00E10058"/>
    <w:rsid w:val="00E10DFD"/>
    <w:rsid w:val="00E10E08"/>
    <w:rsid w:val="00E11A44"/>
    <w:rsid w:val="00E13062"/>
    <w:rsid w:val="00E147F6"/>
    <w:rsid w:val="00E16385"/>
    <w:rsid w:val="00E178EC"/>
    <w:rsid w:val="00E2119C"/>
    <w:rsid w:val="00E21900"/>
    <w:rsid w:val="00E2331A"/>
    <w:rsid w:val="00E2333A"/>
    <w:rsid w:val="00E25260"/>
    <w:rsid w:val="00E27325"/>
    <w:rsid w:val="00E30EB4"/>
    <w:rsid w:val="00E30F20"/>
    <w:rsid w:val="00E31538"/>
    <w:rsid w:val="00E315DC"/>
    <w:rsid w:val="00E31743"/>
    <w:rsid w:val="00E31B75"/>
    <w:rsid w:val="00E32699"/>
    <w:rsid w:val="00E329D9"/>
    <w:rsid w:val="00E32B97"/>
    <w:rsid w:val="00E32C89"/>
    <w:rsid w:val="00E33CFA"/>
    <w:rsid w:val="00E33F5C"/>
    <w:rsid w:val="00E34672"/>
    <w:rsid w:val="00E34E2B"/>
    <w:rsid w:val="00E3533B"/>
    <w:rsid w:val="00E37BD4"/>
    <w:rsid w:val="00E37CB3"/>
    <w:rsid w:val="00E43FB9"/>
    <w:rsid w:val="00E45223"/>
    <w:rsid w:val="00E46986"/>
    <w:rsid w:val="00E47FD3"/>
    <w:rsid w:val="00E506AB"/>
    <w:rsid w:val="00E51EA2"/>
    <w:rsid w:val="00E52320"/>
    <w:rsid w:val="00E524A5"/>
    <w:rsid w:val="00E54807"/>
    <w:rsid w:val="00E56286"/>
    <w:rsid w:val="00E56D78"/>
    <w:rsid w:val="00E57139"/>
    <w:rsid w:val="00E57694"/>
    <w:rsid w:val="00E60612"/>
    <w:rsid w:val="00E60B81"/>
    <w:rsid w:val="00E62123"/>
    <w:rsid w:val="00E6225E"/>
    <w:rsid w:val="00E62983"/>
    <w:rsid w:val="00E62A9B"/>
    <w:rsid w:val="00E63BB2"/>
    <w:rsid w:val="00E64430"/>
    <w:rsid w:val="00E72ECB"/>
    <w:rsid w:val="00E731DE"/>
    <w:rsid w:val="00E76071"/>
    <w:rsid w:val="00E76AAD"/>
    <w:rsid w:val="00E8026A"/>
    <w:rsid w:val="00E818A9"/>
    <w:rsid w:val="00E8294F"/>
    <w:rsid w:val="00E829C1"/>
    <w:rsid w:val="00E85C53"/>
    <w:rsid w:val="00E86A5A"/>
    <w:rsid w:val="00E87F3A"/>
    <w:rsid w:val="00E913CE"/>
    <w:rsid w:val="00E91785"/>
    <w:rsid w:val="00E931A3"/>
    <w:rsid w:val="00E9356B"/>
    <w:rsid w:val="00E93B3A"/>
    <w:rsid w:val="00E94DC8"/>
    <w:rsid w:val="00E952C1"/>
    <w:rsid w:val="00E95F6D"/>
    <w:rsid w:val="00E9654B"/>
    <w:rsid w:val="00EA0636"/>
    <w:rsid w:val="00EA0DBF"/>
    <w:rsid w:val="00EA2209"/>
    <w:rsid w:val="00EA2A10"/>
    <w:rsid w:val="00EA3BC4"/>
    <w:rsid w:val="00EA7564"/>
    <w:rsid w:val="00EA7814"/>
    <w:rsid w:val="00EA7AEC"/>
    <w:rsid w:val="00EB03C8"/>
    <w:rsid w:val="00EB0524"/>
    <w:rsid w:val="00EB0873"/>
    <w:rsid w:val="00EB0FE5"/>
    <w:rsid w:val="00EB24B3"/>
    <w:rsid w:val="00EB420F"/>
    <w:rsid w:val="00EB48D1"/>
    <w:rsid w:val="00EB493D"/>
    <w:rsid w:val="00EB5D71"/>
    <w:rsid w:val="00EB71B2"/>
    <w:rsid w:val="00EB79B0"/>
    <w:rsid w:val="00EC0D15"/>
    <w:rsid w:val="00EC45D9"/>
    <w:rsid w:val="00EC4E10"/>
    <w:rsid w:val="00EC596E"/>
    <w:rsid w:val="00ED097D"/>
    <w:rsid w:val="00ED5E88"/>
    <w:rsid w:val="00EE1696"/>
    <w:rsid w:val="00EE61AC"/>
    <w:rsid w:val="00EE7153"/>
    <w:rsid w:val="00EE7B8A"/>
    <w:rsid w:val="00EF18E8"/>
    <w:rsid w:val="00EF1A7E"/>
    <w:rsid w:val="00EF22DF"/>
    <w:rsid w:val="00EF248A"/>
    <w:rsid w:val="00EF639A"/>
    <w:rsid w:val="00EF6F9B"/>
    <w:rsid w:val="00EF79F4"/>
    <w:rsid w:val="00F01993"/>
    <w:rsid w:val="00F01AC2"/>
    <w:rsid w:val="00F01C2B"/>
    <w:rsid w:val="00F01D52"/>
    <w:rsid w:val="00F0233F"/>
    <w:rsid w:val="00F02C30"/>
    <w:rsid w:val="00F03DDA"/>
    <w:rsid w:val="00F05817"/>
    <w:rsid w:val="00F06E4F"/>
    <w:rsid w:val="00F07228"/>
    <w:rsid w:val="00F07A10"/>
    <w:rsid w:val="00F12FC8"/>
    <w:rsid w:val="00F150D8"/>
    <w:rsid w:val="00F15510"/>
    <w:rsid w:val="00F17D68"/>
    <w:rsid w:val="00F211B8"/>
    <w:rsid w:val="00F2174E"/>
    <w:rsid w:val="00F23DB8"/>
    <w:rsid w:val="00F24827"/>
    <w:rsid w:val="00F30520"/>
    <w:rsid w:val="00F30F7B"/>
    <w:rsid w:val="00F312B8"/>
    <w:rsid w:val="00F32DDC"/>
    <w:rsid w:val="00F4058E"/>
    <w:rsid w:val="00F40F68"/>
    <w:rsid w:val="00F41B09"/>
    <w:rsid w:val="00F433A5"/>
    <w:rsid w:val="00F43AAB"/>
    <w:rsid w:val="00F46EE6"/>
    <w:rsid w:val="00F50C0D"/>
    <w:rsid w:val="00F513B0"/>
    <w:rsid w:val="00F517C6"/>
    <w:rsid w:val="00F5182C"/>
    <w:rsid w:val="00F51C5C"/>
    <w:rsid w:val="00F51E41"/>
    <w:rsid w:val="00F54116"/>
    <w:rsid w:val="00F57891"/>
    <w:rsid w:val="00F61280"/>
    <w:rsid w:val="00F62017"/>
    <w:rsid w:val="00F623A0"/>
    <w:rsid w:val="00F62C9E"/>
    <w:rsid w:val="00F630DB"/>
    <w:rsid w:val="00F64CA6"/>
    <w:rsid w:val="00F66043"/>
    <w:rsid w:val="00F66B7D"/>
    <w:rsid w:val="00F71F10"/>
    <w:rsid w:val="00F82653"/>
    <w:rsid w:val="00F84766"/>
    <w:rsid w:val="00F875F0"/>
    <w:rsid w:val="00F90A9E"/>
    <w:rsid w:val="00F91F25"/>
    <w:rsid w:val="00F92C22"/>
    <w:rsid w:val="00F93272"/>
    <w:rsid w:val="00F93631"/>
    <w:rsid w:val="00F93710"/>
    <w:rsid w:val="00F95147"/>
    <w:rsid w:val="00F95C2F"/>
    <w:rsid w:val="00FA0401"/>
    <w:rsid w:val="00FA154B"/>
    <w:rsid w:val="00FA3274"/>
    <w:rsid w:val="00FA349F"/>
    <w:rsid w:val="00FA3EA4"/>
    <w:rsid w:val="00FA5DEB"/>
    <w:rsid w:val="00FA6202"/>
    <w:rsid w:val="00FA6236"/>
    <w:rsid w:val="00FA6EBD"/>
    <w:rsid w:val="00FB08CD"/>
    <w:rsid w:val="00FB1AEC"/>
    <w:rsid w:val="00FB213A"/>
    <w:rsid w:val="00FB2398"/>
    <w:rsid w:val="00FB3797"/>
    <w:rsid w:val="00FB6580"/>
    <w:rsid w:val="00FB6937"/>
    <w:rsid w:val="00FC3D0F"/>
    <w:rsid w:val="00FC6C86"/>
    <w:rsid w:val="00FD5ABE"/>
    <w:rsid w:val="00FD5B83"/>
    <w:rsid w:val="00FD670F"/>
    <w:rsid w:val="00FE02EA"/>
    <w:rsid w:val="00FE53A4"/>
    <w:rsid w:val="00FE5B88"/>
    <w:rsid w:val="00FE7E5A"/>
    <w:rsid w:val="00FF3AA7"/>
    <w:rsid w:val="00FF4E5D"/>
    <w:rsid w:val="00FF5C4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343A1-4B24-434D-805E-CB5C9B0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CB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927D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F43A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3D0"/>
  </w:style>
  <w:style w:type="paragraph" w:styleId="a9">
    <w:name w:val="footer"/>
    <w:basedOn w:val="a"/>
    <w:link w:val="aa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3D0"/>
  </w:style>
  <w:style w:type="paragraph" w:customStyle="1" w:styleId="Style3">
    <w:name w:val="Style3"/>
    <w:basedOn w:val="a"/>
    <w:uiPriority w:val="99"/>
    <w:rsid w:val="002E76DC"/>
    <w:pPr>
      <w:widowControl w:val="0"/>
      <w:autoSpaceDE w:val="0"/>
      <w:autoSpaceDN w:val="0"/>
      <w:adjustRightInd w:val="0"/>
      <w:spacing w:after="0" w:line="32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E76DC"/>
    <w:pPr>
      <w:widowControl w:val="0"/>
      <w:autoSpaceDE w:val="0"/>
      <w:autoSpaceDN w:val="0"/>
      <w:adjustRightInd w:val="0"/>
      <w:spacing w:after="0" w:line="331" w:lineRule="exact"/>
      <w:ind w:firstLine="586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uiPriority w:val="99"/>
    <w:rsid w:val="002E76DC"/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434F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27F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Hyperlink"/>
    <w:basedOn w:val="a0"/>
    <w:rsid w:val="00127F40"/>
    <w:rPr>
      <w:color w:val="0000FF"/>
      <w:u w:val="single"/>
    </w:rPr>
  </w:style>
  <w:style w:type="paragraph" w:customStyle="1" w:styleId="12">
    <w:name w:val="Знак Знак Знак Знак Знак Знак Знак Знак Знак Знак Знак1 Знак"/>
    <w:basedOn w:val="a"/>
    <w:rsid w:val="000920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5">
    <w:name w:val="Font Style15"/>
    <w:uiPriority w:val="99"/>
    <w:rsid w:val="00F82653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Subtitle"/>
    <w:basedOn w:val="a"/>
    <w:link w:val="ae"/>
    <w:qFormat/>
    <w:rsid w:val="00321B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e">
    <w:name w:val="Подзаголовок Знак"/>
    <w:basedOn w:val="a0"/>
    <w:link w:val="ad"/>
    <w:rsid w:val="00321B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14E8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F3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styleId="af">
    <w:name w:val="Emphasis"/>
    <w:basedOn w:val="a0"/>
    <w:uiPriority w:val="20"/>
    <w:qFormat/>
    <w:rsid w:val="00746F1C"/>
    <w:rPr>
      <w:i/>
      <w:iCs/>
    </w:rPr>
  </w:style>
  <w:style w:type="paragraph" w:styleId="af0">
    <w:name w:val="Normal (Web)"/>
    <w:basedOn w:val="a"/>
    <w:uiPriority w:val="99"/>
    <w:unhideWhenUsed/>
    <w:rsid w:val="00AF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3F355C"/>
    <w:rPr>
      <w:b/>
      <w:bCs/>
    </w:rPr>
  </w:style>
  <w:style w:type="character" w:customStyle="1" w:styleId="a6">
    <w:name w:val="Абзац списка Знак"/>
    <w:basedOn w:val="a0"/>
    <w:link w:val="a5"/>
    <w:uiPriority w:val="34"/>
    <w:rsid w:val="00824721"/>
  </w:style>
  <w:style w:type="paragraph" w:styleId="2">
    <w:name w:val="Body Text 2"/>
    <w:basedOn w:val="a"/>
    <w:link w:val="20"/>
    <w:uiPriority w:val="99"/>
    <w:semiHidden/>
    <w:unhideWhenUsed/>
    <w:rsid w:val="00824721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472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locked/>
    <w:rsid w:val="008247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4721"/>
    <w:pPr>
      <w:widowControl w:val="0"/>
      <w:shd w:val="clear" w:color="auto" w:fill="FFFFFF"/>
      <w:spacing w:before="1940" w:after="580" w:line="244" w:lineRule="exact"/>
    </w:pPr>
    <w:rPr>
      <w:rFonts w:ascii="Times New Roman" w:eastAsia="Times New Roman" w:hAnsi="Times New Roman" w:cs="Times New Roman"/>
    </w:rPr>
  </w:style>
  <w:style w:type="character" w:customStyle="1" w:styleId="tlid-translation">
    <w:name w:val="tlid-translation"/>
    <w:basedOn w:val="a0"/>
    <w:rsid w:val="0082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84D4-B0ED-4BEF-BA5E-564655A8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8487</TotalTime>
  <Pages>8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org301</cp:lastModifiedBy>
  <cp:revision>577</cp:revision>
  <cp:lastPrinted>2025-01-14T08:18:00Z</cp:lastPrinted>
  <dcterms:created xsi:type="dcterms:W3CDTF">2017-02-02T07:57:00Z</dcterms:created>
  <dcterms:modified xsi:type="dcterms:W3CDTF">2025-01-28T16:40:00Z</dcterms:modified>
</cp:coreProperties>
</file>