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BB" w:rsidRPr="00772142" w:rsidRDefault="008F6BDF" w:rsidP="006D7BBB">
      <w:pPr>
        <w:spacing w:line="360" w:lineRule="auto"/>
        <w:ind w:firstLine="5220"/>
        <w:rPr>
          <w:i/>
          <w:sz w:val="28"/>
          <w:szCs w:val="28"/>
          <w:lang w:val="uk-UA"/>
        </w:rPr>
      </w:pPr>
      <w:bookmarkStart w:id="0" w:name="_GoBack"/>
      <w:r w:rsidRPr="00772142">
        <w:rPr>
          <w:i/>
          <w:sz w:val="28"/>
          <w:szCs w:val="28"/>
          <w:lang w:val="uk-UA"/>
        </w:rPr>
        <w:t xml:space="preserve">      </w:t>
      </w:r>
      <w:r w:rsidR="006D7BBB" w:rsidRPr="00772142">
        <w:rPr>
          <w:i/>
          <w:sz w:val="28"/>
          <w:szCs w:val="28"/>
          <w:lang w:val="uk-UA"/>
        </w:rPr>
        <w:t xml:space="preserve"> </w:t>
      </w:r>
      <w:r w:rsidRPr="00772142">
        <w:rPr>
          <w:i/>
          <w:sz w:val="28"/>
          <w:szCs w:val="28"/>
          <w:lang w:val="uk-UA"/>
        </w:rPr>
        <w:t xml:space="preserve"> </w:t>
      </w:r>
      <w:r w:rsidR="006D7BBB" w:rsidRPr="00772142">
        <w:rPr>
          <w:i/>
          <w:sz w:val="28"/>
          <w:szCs w:val="28"/>
          <w:lang w:val="uk-UA"/>
        </w:rPr>
        <w:t>ЗАТВЕРДЖЕНО</w:t>
      </w:r>
    </w:p>
    <w:p w:rsidR="006D7BBB" w:rsidRPr="00772142" w:rsidRDefault="006D7BBB" w:rsidP="00772142">
      <w:pPr>
        <w:ind w:firstLine="5222"/>
        <w:rPr>
          <w:i/>
          <w:sz w:val="28"/>
          <w:szCs w:val="28"/>
          <w:lang w:val="uk-UA"/>
        </w:rPr>
      </w:pPr>
      <w:r w:rsidRPr="00772142">
        <w:rPr>
          <w:i/>
          <w:sz w:val="28"/>
          <w:szCs w:val="28"/>
          <w:lang w:val="uk-UA"/>
        </w:rPr>
        <w:t xml:space="preserve">       Рішення виконкому міської ради</w:t>
      </w:r>
    </w:p>
    <w:p w:rsidR="00772142" w:rsidRPr="00772142" w:rsidRDefault="00772142" w:rsidP="00772142">
      <w:pPr>
        <w:ind w:firstLine="5222"/>
        <w:rPr>
          <w:i/>
          <w:sz w:val="28"/>
          <w:szCs w:val="28"/>
          <w:lang w:val="uk-UA"/>
        </w:rPr>
      </w:pPr>
      <w:r w:rsidRPr="00772142">
        <w:rPr>
          <w:i/>
          <w:sz w:val="28"/>
          <w:szCs w:val="28"/>
          <w:lang w:val="uk-UA"/>
        </w:rPr>
        <w:t xml:space="preserve">       31.12.2024 №1716</w:t>
      </w:r>
    </w:p>
    <w:p w:rsidR="008F6BDF" w:rsidRPr="00772142" w:rsidRDefault="008F6BDF" w:rsidP="008F6BDF">
      <w:pPr>
        <w:ind w:left="-187" w:firstLine="7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8F6BDF" w:rsidRPr="00772142" w:rsidRDefault="008F6BDF" w:rsidP="00375F6C">
      <w:pPr>
        <w:ind w:left="-187" w:firstLine="7"/>
        <w:jc w:val="center"/>
        <w:rPr>
          <w:b/>
          <w:bCs/>
          <w:i/>
          <w:iCs/>
          <w:sz w:val="28"/>
          <w:szCs w:val="28"/>
          <w:lang w:val="uk-UA"/>
        </w:rPr>
      </w:pPr>
      <w:r w:rsidRPr="00772142">
        <w:rPr>
          <w:b/>
          <w:bCs/>
          <w:i/>
          <w:iCs/>
          <w:sz w:val="28"/>
          <w:szCs w:val="28"/>
          <w:lang w:val="uk-UA"/>
        </w:rPr>
        <w:t>Склад</w:t>
      </w:r>
    </w:p>
    <w:p w:rsidR="008F6BDF" w:rsidRPr="00772142" w:rsidRDefault="008F6BDF" w:rsidP="00375F6C">
      <w:pPr>
        <w:ind w:left="-180" w:right="176"/>
        <w:jc w:val="center"/>
        <w:rPr>
          <w:b/>
          <w:bCs/>
          <w:i/>
          <w:iCs/>
          <w:sz w:val="28"/>
          <w:szCs w:val="28"/>
          <w:lang w:val="uk-UA"/>
        </w:rPr>
      </w:pPr>
      <w:r w:rsidRPr="00772142">
        <w:rPr>
          <w:b/>
          <w:bCs/>
          <w:i/>
          <w:iCs/>
          <w:sz w:val="28"/>
          <w:szCs w:val="28"/>
          <w:lang w:val="uk-UA"/>
        </w:rPr>
        <w:t xml:space="preserve">Ради безбар’єрності при виконкомі </w:t>
      </w:r>
      <w:r w:rsidR="006A147D" w:rsidRPr="00772142">
        <w:rPr>
          <w:b/>
          <w:bCs/>
          <w:i/>
          <w:iCs/>
          <w:sz w:val="28"/>
          <w:szCs w:val="28"/>
          <w:lang w:val="uk-UA"/>
        </w:rPr>
        <w:t>міської ради</w:t>
      </w:r>
    </w:p>
    <w:p w:rsidR="008F6BDF" w:rsidRPr="00772142" w:rsidRDefault="008F6BDF" w:rsidP="00375F6C">
      <w:pPr>
        <w:ind w:left="-187" w:hanging="533"/>
        <w:rPr>
          <w:b/>
          <w:bCs/>
          <w:i/>
          <w:iCs/>
          <w:sz w:val="28"/>
          <w:szCs w:val="28"/>
          <w:lang w:val="uk-UA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7"/>
        <w:gridCol w:w="3645"/>
        <w:gridCol w:w="567"/>
        <w:gridCol w:w="5670"/>
      </w:tblGrid>
      <w:tr w:rsidR="008F6BDF" w:rsidRPr="00772142" w:rsidTr="0028015D">
        <w:trPr>
          <w:gridBefore w:val="1"/>
          <w:wBefore w:w="7" w:type="dxa"/>
          <w:trHeight w:val="792"/>
        </w:trPr>
        <w:tc>
          <w:tcPr>
            <w:tcW w:w="3645" w:type="dxa"/>
          </w:tcPr>
          <w:p w:rsidR="008F6BDF" w:rsidRPr="00772142" w:rsidRDefault="008F6BDF" w:rsidP="00375F6C">
            <w:pPr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Бєліков</w:t>
            </w:r>
          </w:p>
          <w:p w:rsidR="008F6BDF" w:rsidRPr="00772142" w:rsidRDefault="008F6BDF" w:rsidP="00375F6C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Костянтин Аркадійович</w:t>
            </w:r>
          </w:p>
          <w:p w:rsidR="008F6BDF" w:rsidRPr="00772142" w:rsidRDefault="008F6BDF" w:rsidP="00375F6C">
            <w:pPr>
              <w:rPr>
                <w:rFonts w:eastAsiaTheme="minorEastAsia"/>
                <w:b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F6BDF" w:rsidRPr="00772142" w:rsidRDefault="008F6BDF" w:rsidP="00C14DAF">
            <w:pPr>
              <w:ind w:hanging="117"/>
              <w:jc w:val="center"/>
              <w:rPr>
                <w:rFonts w:eastAsiaTheme="minorEastAsia"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8F6BDF" w:rsidRPr="00772142" w:rsidRDefault="008F6BDF" w:rsidP="00375F6C">
            <w:pPr>
              <w:jc w:val="both"/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 xml:space="preserve">заступник міського голови, голова </w:t>
            </w:r>
            <w:r w:rsidR="0054420F" w:rsidRPr="00772142">
              <w:rPr>
                <w:bCs/>
                <w:iCs/>
                <w:sz w:val="28"/>
                <w:szCs w:val="28"/>
                <w:lang w:val="uk-UA"/>
              </w:rPr>
              <w:t>Ради безбар’єрності</w:t>
            </w:r>
            <w:r w:rsidR="00375F6C" w:rsidRPr="00772142">
              <w:rPr>
                <w:bCs/>
                <w:iCs/>
                <w:sz w:val="28"/>
                <w:szCs w:val="28"/>
                <w:lang w:val="uk-UA"/>
              </w:rPr>
              <w:t xml:space="preserve"> при виконкомі міської ради</w:t>
            </w:r>
          </w:p>
          <w:p w:rsidR="008F6BDF" w:rsidRPr="00772142" w:rsidRDefault="008F6BDF" w:rsidP="00375F6C">
            <w:pPr>
              <w:jc w:val="both"/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54420F" w:rsidRPr="00772142" w:rsidTr="0028015D">
        <w:trPr>
          <w:gridBefore w:val="1"/>
          <w:wBefore w:w="7" w:type="dxa"/>
          <w:trHeight w:val="792"/>
        </w:trPr>
        <w:tc>
          <w:tcPr>
            <w:tcW w:w="3645" w:type="dxa"/>
          </w:tcPr>
          <w:p w:rsidR="0054420F" w:rsidRPr="00772142" w:rsidRDefault="0054420F" w:rsidP="00375F6C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Катриченко</w:t>
            </w:r>
          </w:p>
          <w:p w:rsidR="0054420F" w:rsidRPr="00772142" w:rsidRDefault="0054420F" w:rsidP="00375F6C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Олександр Володимирович</w:t>
            </w:r>
          </w:p>
          <w:p w:rsidR="0054420F" w:rsidRPr="00772142" w:rsidRDefault="0054420F" w:rsidP="00375F6C">
            <w:pPr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54420F" w:rsidRPr="00772142" w:rsidRDefault="0054420F" w:rsidP="00C14DAF">
            <w:pPr>
              <w:ind w:hanging="117"/>
              <w:jc w:val="center"/>
              <w:rPr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54420F" w:rsidRPr="00772142" w:rsidRDefault="0054420F" w:rsidP="00375F6C">
            <w:pPr>
              <w:jc w:val="both"/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заступник міського голови, співголова Ради безбар’єрності</w:t>
            </w:r>
            <w:r w:rsidR="00375F6C" w:rsidRPr="00772142">
              <w:rPr>
                <w:bCs/>
                <w:iCs/>
                <w:sz w:val="28"/>
                <w:szCs w:val="28"/>
                <w:lang w:val="uk-UA"/>
              </w:rPr>
              <w:t xml:space="preserve"> при виконкомі міської ради</w:t>
            </w:r>
          </w:p>
          <w:p w:rsidR="0054420F" w:rsidRPr="00772142" w:rsidRDefault="0054420F" w:rsidP="00375F6C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8F6BDF" w:rsidRPr="00772142" w:rsidTr="0028015D">
        <w:trPr>
          <w:gridBefore w:val="1"/>
          <w:wBefore w:w="7" w:type="dxa"/>
          <w:trHeight w:val="792"/>
        </w:trPr>
        <w:tc>
          <w:tcPr>
            <w:tcW w:w="3645" w:type="dxa"/>
            <w:hideMark/>
          </w:tcPr>
          <w:p w:rsidR="008F6BDF" w:rsidRPr="00772142" w:rsidRDefault="008F6BDF" w:rsidP="00375F6C">
            <w:pPr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Благун</w:t>
            </w:r>
          </w:p>
          <w:p w:rsidR="008F6BDF" w:rsidRPr="00772142" w:rsidRDefault="008F6BDF" w:rsidP="00375F6C">
            <w:pPr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567" w:type="dxa"/>
          </w:tcPr>
          <w:p w:rsidR="008F6BDF" w:rsidRPr="00772142" w:rsidRDefault="008F6BDF" w:rsidP="00C14DAF">
            <w:pPr>
              <w:jc w:val="center"/>
              <w:rPr>
                <w:rFonts w:eastAsiaTheme="minorEastAsia"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8F6BDF" w:rsidRPr="00772142" w:rsidRDefault="008F6BDF" w:rsidP="00375F6C">
            <w:pPr>
              <w:jc w:val="both"/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директор департаменту соціальної політики виконкому Криворізької міської ради, зас</w:t>
            </w:r>
            <w:r w:rsidR="00375F6C" w:rsidRPr="00772142">
              <w:rPr>
                <w:bCs/>
                <w:iCs/>
                <w:sz w:val="28"/>
                <w:szCs w:val="28"/>
                <w:lang w:val="uk-UA"/>
              </w:rPr>
              <w:t xml:space="preserve">- </w:t>
            </w:r>
            <w:r w:rsidRPr="00772142">
              <w:rPr>
                <w:bCs/>
                <w:iCs/>
                <w:sz w:val="28"/>
                <w:szCs w:val="28"/>
                <w:lang w:val="uk-UA"/>
              </w:rPr>
              <w:t>тупник гол</w:t>
            </w:r>
            <w:r w:rsidR="006A147D" w:rsidRPr="00772142">
              <w:rPr>
                <w:bCs/>
                <w:iCs/>
                <w:sz w:val="28"/>
                <w:szCs w:val="28"/>
                <w:lang w:val="uk-UA"/>
              </w:rPr>
              <w:t>ови</w:t>
            </w:r>
            <w:r w:rsidR="0054420F" w:rsidRPr="00772142">
              <w:rPr>
                <w:bCs/>
                <w:iCs/>
                <w:sz w:val="28"/>
                <w:szCs w:val="28"/>
                <w:lang w:val="uk-UA"/>
              </w:rPr>
              <w:t xml:space="preserve"> Ради безбар’єрності</w:t>
            </w:r>
            <w:r w:rsidR="00375F6C" w:rsidRPr="00772142">
              <w:rPr>
                <w:bCs/>
                <w:iCs/>
                <w:sz w:val="28"/>
                <w:szCs w:val="28"/>
                <w:lang w:val="uk-UA"/>
              </w:rPr>
              <w:t xml:space="preserve"> при виконкомі міської ради</w:t>
            </w:r>
          </w:p>
          <w:p w:rsidR="008F6BDF" w:rsidRPr="00772142" w:rsidRDefault="008F6BDF" w:rsidP="00375F6C">
            <w:pPr>
              <w:jc w:val="both"/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8F6BDF" w:rsidRPr="00772142" w:rsidTr="0028015D">
        <w:trPr>
          <w:gridBefore w:val="1"/>
          <w:wBefore w:w="7" w:type="dxa"/>
          <w:trHeight w:val="792"/>
        </w:trPr>
        <w:tc>
          <w:tcPr>
            <w:tcW w:w="3645" w:type="dxa"/>
            <w:hideMark/>
          </w:tcPr>
          <w:p w:rsidR="008F6BDF" w:rsidRPr="00772142" w:rsidRDefault="00F77970" w:rsidP="00375F6C">
            <w:pPr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Якубенко</w:t>
            </w:r>
            <w:r w:rsidR="008F6BDF" w:rsidRPr="00772142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8F6BDF" w:rsidRPr="00772142" w:rsidRDefault="00F77970" w:rsidP="00375F6C">
            <w:pPr>
              <w:rPr>
                <w:rFonts w:eastAsiaTheme="minorEastAsia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Людм</w:t>
            </w:r>
            <w:r w:rsidR="008F6BDF" w:rsidRPr="00772142">
              <w:rPr>
                <w:bCs/>
                <w:iCs/>
                <w:sz w:val="28"/>
                <w:szCs w:val="28"/>
                <w:lang w:val="uk-UA"/>
              </w:rPr>
              <w:t>и</w:t>
            </w:r>
            <w:r w:rsidRPr="00772142">
              <w:rPr>
                <w:bCs/>
                <w:iCs/>
                <w:sz w:val="28"/>
                <w:szCs w:val="28"/>
                <w:lang w:val="uk-UA"/>
              </w:rPr>
              <w:t>ла</w:t>
            </w:r>
            <w:r w:rsidR="008F6BDF" w:rsidRPr="00772142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72142">
              <w:rPr>
                <w:bCs/>
                <w:iCs/>
                <w:sz w:val="28"/>
                <w:szCs w:val="28"/>
                <w:lang w:val="uk-UA"/>
              </w:rPr>
              <w:t>М</w:t>
            </w:r>
            <w:r w:rsidR="008F6BDF" w:rsidRPr="00772142">
              <w:rPr>
                <w:bCs/>
                <w:iCs/>
                <w:sz w:val="28"/>
                <w:szCs w:val="28"/>
                <w:lang w:val="uk-UA"/>
              </w:rPr>
              <w:t>и</w:t>
            </w:r>
            <w:r w:rsidRPr="00772142">
              <w:rPr>
                <w:bCs/>
                <w:iCs/>
                <w:sz w:val="28"/>
                <w:szCs w:val="28"/>
                <w:lang w:val="uk-UA"/>
              </w:rPr>
              <w:t>к</w:t>
            </w:r>
            <w:r w:rsidR="008F6BDF" w:rsidRPr="00772142">
              <w:rPr>
                <w:bCs/>
                <w:iCs/>
                <w:sz w:val="28"/>
                <w:szCs w:val="28"/>
                <w:lang w:val="uk-UA"/>
              </w:rPr>
              <w:t>о</w:t>
            </w:r>
            <w:r w:rsidRPr="00772142">
              <w:rPr>
                <w:bCs/>
                <w:iCs/>
                <w:sz w:val="28"/>
                <w:szCs w:val="28"/>
                <w:lang w:val="uk-UA"/>
              </w:rPr>
              <w:t>лаї</w:t>
            </w:r>
            <w:r w:rsidR="008F6BDF" w:rsidRPr="00772142">
              <w:rPr>
                <w:bCs/>
                <w:iCs/>
                <w:sz w:val="28"/>
                <w:szCs w:val="28"/>
                <w:lang w:val="uk-UA"/>
              </w:rPr>
              <w:t>в</w:t>
            </w:r>
            <w:r w:rsidRPr="00772142">
              <w:rPr>
                <w:bCs/>
                <w:iCs/>
                <w:sz w:val="28"/>
                <w:szCs w:val="28"/>
                <w:lang w:val="uk-UA"/>
              </w:rPr>
              <w:t>на</w:t>
            </w:r>
          </w:p>
        </w:tc>
        <w:tc>
          <w:tcPr>
            <w:tcW w:w="567" w:type="dxa"/>
          </w:tcPr>
          <w:p w:rsidR="008F6BDF" w:rsidRPr="00772142" w:rsidRDefault="008F6BDF" w:rsidP="00C14DAF">
            <w:pPr>
              <w:jc w:val="center"/>
              <w:rPr>
                <w:rFonts w:eastAsiaTheme="minorEastAsia"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hideMark/>
          </w:tcPr>
          <w:p w:rsidR="008F6BDF" w:rsidRPr="00772142" w:rsidRDefault="008F6BDF" w:rsidP="00375F6C">
            <w:pPr>
              <w:ind w:right="-75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 xml:space="preserve">начальник </w:t>
            </w:r>
            <w:r w:rsidR="00F77970" w:rsidRPr="00772142">
              <w:rPr>
                <w:bCs/>
                <w:iCs/>
                <w:sz w:val="28"/>
                <w:szCs w:val="28"/>
                <w:lang w:val="uk-UA"/>
              </w:rPr>
              <w:t xml:space="preserve">відділу містобудівного кадастру департаменту регулювання містобудівної діяльності та земельних відносин </w:t>
            </w:r>
            <w:r w:rsidRPr="00772142">
              <w:rPr>
                <w:bCs/>
                <w:iCs/>
                <w:sz w:val="28"/>
                <w:szCs w:val="28"/>
                <w:lang w:val="uk-UA"/>
              </w:rPr>
              <w:t xml:space="preserve">виконкому Криворізької міської ради, заступник </w:t>
            </w:r>
            <w:r w:rsidR="0093130A" w:rsidRPr="00772142">
              <w:rPr>
                <w:bCs/>
                <w:iCs/>
                <w:sz w:val="28"/>
                <w:szCs w:val="28"/>
                <w:lang w:val="uk-UA"/>
              </w:rPr>
              <w:t>гол</w:t>
            </w:r>
            <w:r w:rsidR="006A147D" w:rsidRPr="00772142">
              <w:rPr>
                <w:bCs/>
                <w:iCs/>
                <w:sz w:val="28"/>
                <w:szCs w:val="28"/>
                <w:lang w:val="uk-UA"/>
              </w:rPr>
              <w:t>ови</w:t>
            </w:r>
            <w:r w:rsidR="0093130A" w:rsidRPr="00772142">
              <w:rPr>
                <w:bCs/>
                <w:iCs/>
                <w:sz w:val="28"/>
                <w:szCs w:val="28"/>
                <w:lang w:val="uk-UA"/>
              </w:rPr>
              <w:t xml:space="preserve"> Ради безбар’єрності</w:t>
            </w:r>
            <w:r w:rsidR="00375F6C" w:rsidRPr="00772142">
              <w:rPr>
                <w:bCs/>
                <w:iCs/>
                <w:sz w:val="28"/>
                <w:szCs w:val="28"/>
                <w:lang w:val="uk-UA"/>
              </w:rPr>
              <w:t xml:space="preserve"> при виконкомі міської ради</w:t>
            </w:r>
          </w:p>
          <w:p w:rsidR="00020B7C" w:rsidRPr="00772142" w:rsidRDefault="00020B7C" w:rsidP="00375F6C">
            <w:pPr>
              <w:ind w:right="164"/>
              <w:jc w:val="both"/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8F6BDF" w:rsidRPr="00772142" w:rsidTr="0028015D">
        <w:trPr>
          <w:gridBefore w:val="1"/>
          <w:wBefore w:w="7" w:type="dxa"/>
          <w:trHeight w:val="792"/>
        </w:trPr>
        <w:tc>
          <w:tcPr>
            <w:tcW w:w="3645" w:type="dxa"/>
            <w:hideMark/>
          </w:tcPr>
          <w:p w:rsidR="008F6BDF" w:rsidRPr="00772142" w:rsidRDefault="008F6BDF" w:rsidP="00375F6C">
            <w:pPr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Смірнова</w:t>
            </w:r>
          </w:p>
          <w:p w:rsidR="008F6BDF" w:rsidRPr="00772142" w:rsidRDefault="008F6BDF" w:rsidP="00375F6C">
            <w:pPr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Яся Вікторівна</w:t>
            </w:r>
          </w:p>
        </w:tc>
        <w:tc>
          <w:tcPr>
            <w:tcW w:w="567" w:type="dxa"/>
            <w:hideMark/>
          </w:tcPr>
          <w:p w:rsidR="008F6BDF" w:rsidRPr="00772142" w:rsidRDefault="008F6BDF" w:rsidP="00C14DAF">
            <w:pPr>
              <w:jc w:val="center"/>
              <w:rPr>
                <w:rFonts w:eastAsiaTheme="minorEastAsia"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8F6BDF" w:rsidRPr="00772142" w:rsidRDefault="008F6BDF" w:rsidP="00375F6C">
            <w:pPr>
              <w:ind w:right="-75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 xml:space="preserve">головний спеціаліст </w:t>
            </w:r>
            <w:r w:rsidRPr="00772142">
              <w:rPr>
                <w:sz w:val="28"/>
                <w:szCs w:val="28"/>
                <w:lang w:val="uk-UA"/>
              </w:rPr>
              <w:t>в</w:t>
            </w:r>
            <w:r w:rsidRPr="00772142">
              <w:rPr>
                <w:color w:val="000000"/>
                <w:sz w:val="28"/>
                <w:szCs w:val="28"/>
                <w:lang w:val="uk-UA"/>
              </w:rPr>
              <w:t xml:space="preserve">ідділу у справах осіб з інвалідністю та непрацездатних громадян управління соціальних питань </w:t>
            </w:r>
            <w:r w:rsidRPr="00772142">
              <w:rPr>
                <w:sz w:val="28"/>
                <w:szCs w:val="28"/>
                <w:lang w:val="uk-UA"/>
              </w:rPr>
              <w:t>департаменту соціальної політики виконкому Криворізької міської ради</w:t>
            </w:r>
            <w:r w:rsidRPr="00772142">
              <w:rPr>
                <w:bCs/>
                <w:iCs/>
                <w:sz w:val="28"/>
                <w:szCs w:val="28"/>
                <w:lang w:val="uk-UA"/>
              </w:rPr>
              <w:t xml:space="preserve">, секретар </w:t>
            </w:r>
            <w:r w:rsidR="0093130A" w:rsidRPr="00772142">
              <w:rPr>
                <w:bCs/>
                <w:iCs/>
                <w:sz w:val="28"/>
                <w:szCs w:val="28"/>
                <w:lang w:val="uk-UA"/>
              </w:rPr>
              <w:t>Ради безбар’єрності</w:t>
            </w:r>
          </w:p>
          <w:p w:rsidR="00375F6C" w:rsidRPr="00772142" w:rsidRDefault="00375F6C" w:rsidP="00375F6C">
            <w:pPr>
              <w:ind w:right="-75"/>
              <w:jc w:val="both"/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при виконкомі міської ради</w:t>
            </w:r>
          </w:p>
          <w:p w:rsidR="008F6BDF" w:rsidRPr="00772142" w:rsidRDefault="008F6BDF" w:rsidP="00375F6C">
            <w:pPr>
              <w:jc w:val="both"/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8F6BDF" w:rsidRPr="00772142" w:rsidTr="0028015D">
        <w:trPr>
          <w:gridBefore w:val="1"/>
          <w:wBefore w:w="7" w:type="dxa"/>
          <w:trHeight w:val="339"/>
        </w:trPr>
        <w:tc>
          <w:tcPr>
            <w:tcW w:w="9882" w:type="dxa"/>
            <w:gridSpan w:val="3"/>
          </w:tcPr>
          <w:p w:rsidR="0028015D" w:rsidRPr="00772142" w:rsidRDefault="008F6BDF" w:rsidP="007B05E1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72142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Члени </w:t>
            </w:r>
            <w:r w:rsidR="0093130A" w:rsidRPr="00772142">
              <w:rPr>
                <w:b/>
                <w:bCs/>
                <w:i/>
                <w:iCs/>
                <w:sz w:val="28"/>
                <w:szCs w:val="28"/>
                <w:lang w:val="uk-UA"/>
              </w:rPr>
              <w:t>Ради безбар’єрності</w:t>
            </w:r>
            <w:r w:rsidR="00C14DAF" w:rsidRPr="00772142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при виконкомі міської ради</w:t>
            </w:r>
            <w:r w:rsidRPr="00772142">
              <w:rPr>
                <w:b/>
                <w:bCs/>
                <w:i/>
                <w:iCs/>
                <w:sz w:val="28"/>
                <w:szCs w:val="28"/>
                <w:lang w:val="uk-UA"/>
              </w:rPr>
              <w:t>:</w:t>
            </w:r>
          </w:p>
        </w:tc>
      </w:tr>
      <w:tr w:rsidR="008F6BDF" w:rsidRPr="00772142" w:rsidTr="0028015D">
        <w:trPr>
          <w:gridBefore w:val="1"/>
          <w:wBefore w:w="7" w:type="dxa"/>
          <w:trHeight w:val="847"/>
        </w:trPr>
        <w:tc>
          <w:tcPr>
            <w:tcW w:w="3645" w:type="dxa"/>
            <w:hideMark/>
          </w:tcPr>
          <w:p w:rsidR="008F6BDF" w:rsidRPr="00772142" w:rsidRDefault="008F6BDF" w:rsidP="00375F6C">
            <w:pPr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Антоненко</w:t>
            </w:r>
          </w:p>
          <w:p w:rsidR="008F6BDF" w:rsidRPr="00772142" w:rsidRDefault="008F6BDF" w:rsidP="00375F6C">
            <w:pPr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567" w:type="dxa"/>
          </w:tcPr>
          <w:p w:rsidR="008F6BDF" w:rsidRPr="00772142" w:rsidRDefault="008F6BDF" w:rsidP="00C14DAF">
            <w:pPr>
              <w:jc w:val="center"/>
              <w:rPr>
                <w:rFonts w:eastAsiaTheme="minorEastAsia"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8F6BDF" w:rsidRPr="00772142" w:rsidRDefault="008F6BDF" w:rsidP="00375F6C">
            <w:pPr>
              <w:ind w:right="-75"/>
              <w:jc w:val="both"/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начальник управління соціальних питань департаменту соціальної політики викон</w:t>
            </w:r>
            <w:r w:rsidR="00C14DAF" w:rsidRPr="00772142">
              <w:rPr>
                <w:bCs/>
                <w:iCs/>
                <w:sz w:val="28"/>
                <w:szCs w:val="28"/>
                <w:lang w:val="uk-UA"/>
              </w:rPr>
              <w:t xml:space="preserve">- </w:t>
            </w:r>
            <w:r w:rsidRPr="00772142">
              <w:rPr>
                <w:bCs/>
                <w:iCs/>
                <w:sz w:val="28"/>
                <w:szCs w:val="28"/>
                <w:lang w:val="uk-UA"/>
              </w:rPr>
              <w:t>кому Криворізької міської ради</w:t>
            </w:r>
          </w:p>
          <w:p w:rsidR="008F6BDF" w:rsidRPr="00772142" w:rsidRDefault="008F6BDF" w:rsidP="00375F6C">
            <w:pPr>
              <w:jc w:val="both"/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28015D" w:rsidRPr="00772142" w:rsidTr="0028015D">
        <w:trPr>
          <w:gridBefore w:val="1"/>
          <w:wBefore w:w="7" w:type="dxa"/>
          <w:trHeight w:val="847"/>
        </w:trPr>
        <w:tc>
          <w:tcPr>
            <w:tcW w:w="3645" w:type="dxa"/>
          </w:tcPr>
          <w:p w:rsidR="0028015D" w:rsidRPr="00772142" w:rsidRDefault="0028015D" w:rsidP="00AC03AA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Басова</w:t>
            </w:r>
          </w:p>
          <w:p w:rsidR="0028015D" w:rsidRPr="00772142" w:rsidRDefault="0028015D" w:rsidP="00AC03AA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Тетяна Леонідвна</w:t>
            </w:r>
          </w:p>
          <w:p w:rsidR="0028015D" w:rsidRPr="00772142" w:rsidRDefault="0028015D" w:rsidP="00AC03AA">
            <w:pPr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8015D" w:rsidRPr="00772142" w:rsidRDefault="0028015D" w:rsidP="00AC03AA">
            <w:pPr>
              <w:jc w:val="center"/>
              <w:rPr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28015D" w:rsidRPr="00772142" w:rsidRDefault="0028015D" w:rsidP="00AC03AA">
            <w:pPr>
              <w:tabs>
                <w:tab w:val="left" w:pos="5279"/>
              </w:tabs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заступник директора департаменту освіти і науки виконкому Криворізької міської ради</w:t>
            </w:r>
          </w:p>
          <w:p w:rsidR="0028015D" w:rsidRPr="00772142" w:rsidRDefault="0028015D" w:rsidP="00AC03AA">
            <w:pPr>
              <w:ind w:right="164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28015D" w:rsidRPr="00772142" w:rsidTr="0028015D">
        <w:trPr>
          <w:gridBefore w:val="1"/>
          <w:wBefore w:w="7" w:type="dxa"/>
          <w:trHeight w:val="847"/>
        </w:trPr>
        <w:tc>
          <w:tcPr>
            <w:tcW w:w="3645" w:type="dxa"/>
          </w:tcPr>
          <w:p w:rsidR="0028015D" w:rsidRPr="00772142" w:rsidRDefault="0028015D" w:rsidP="00AC03AA">
            <w:pPr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Беркова</w:t>
            </w:r>
          </w:p>
          <w:p w:rsidR="0028015D" w:rsidRPr="00772142" w:rsidRDefault="0028015D" w:rsidP="00AC03AA">
            <w:pPr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Марина Василівна</w:t>
            </w:r>
          </w:p>
        </w:tc>
        <w:tc>
          <w:tcPr>
            <w:tcW w:w="567" w:type="dxa"/>
          </w:tcPr>
          <w:p w:rsidR="0028015D" w:rsidRPr="00772142" w:rsidRDefault="0028015D" w:rsidP="00AC03AA">
            <w:pPr>
              <w:jc w:val="center"/>
              <w:rPr>
                <w:rFonts w:eastAsiaTheme="minorEastAsia"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28015D" w:rsidRPr="00772142" w:rsidRDefault="0028015D" w:rsidP="00AC03AA">
            <w:pPr>
              <w:tabs>
                <w:tab w:val="left" w:pos="5561"/>
              </w:tabs>
              <w:ind w:right="33"/>
              <w:jc w:val="both"/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t>начальник в</w:t>
            </w:r>
            <w:r w:rsidRPr="00772142">
              <w:rPr>
                <w:color w:val="000000"/>
                <w:sz w:val="28"/>
                <w:szCs w:val="28"/>
                <w:lang w:val="uk-UA"/>
              </w:rPr>
              <w:t xml:space="preserve">ідділу у справах осіб з інва- лідністю та непрацездатних громадян управління соціальних питань </w:t>
            </w:r>
            <w:r w:rsidRPr="00772142">
              <w:rPr>
                <w:sz w:val="28"/>
                <w:szCs w:val="28"/>
                <w:lang w:val="uk-UA"/>
              </w:rPr>
              <w:t>депар- таменту соціальної політики виконкому Криворізької міської ради</w:t>
            </w:r>
          </w:p>
        </w:tc>
      </w:tr>
      <w:tr w:rsidR="0028015D" w:rsidRPr="00772142" w:rsidTr="0028015D">
        <w:trPr>
          <w:gridBefore w:val="1"/>
          <w:wBefore w:w="7" w:type="dxa"/>
          <w:trHeight w:val="847"/>
        </w:trPr>
        <w:tc>
          <w:tcPr>
            <w:tcW w:w="3645" w:type="dxa"/>
          </w:tcPr>
          <w:p w:rsidR="0028015D" w:rsidRPr="00772142" w:rsidRDefault="0028015D" w:rsidP="00375F6C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lastRenderedPageBreak/>
              <w:t>Вюник</w:t>
            </w:r>
          </w:p>
          <w:p w:rsidR="0028015D" w:rsidRPr="00772142" w:rsidRDefault="0028015D" w:rsidP="00375F6C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Світлана Михайлівна</w:t>
            </w:r>
          </w:p>
          <w:p w:rsidR="0028015D" w:rsidRPr="00772142" w:rsidRDefault="0028015D" w:rsidP="00375F6C">
            <w:pPr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8015D" w:rsidRPr="00772142" w:rsidRDefault="0028015D" w:rsidP="00C14DAF">
            <w:pPr>
              <w:jc w:val="center"/>
              <w:rPr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28015D" w:rsidRPr="00772142" w:rsidRDefault="0028015D" w:rsidP="00375F6C">
            <w:pPr>
              <w:tabs>
                <w:tab w:val="left" w:pos="5279"/>
              </w:tabs>
              <w:jc w:val="both"/>
              <w:rPr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перекладач жестової мови Криворізької територіальної організації Українського товариства глухих</w:t>
            </w:r>
            <w:r w:rsidRPr="00772142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28015D" w:rsidRPr="00772142" w:rsidRDefault="0028015D" w:rsidP="00375F6C">
            <w:pPr>
              <w:ind w:right="164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777B7E" w:rsidRPr="00772142" w:rsidTr="0028015D">
        <w:trPr>
          <w:gridBefore w:val="1"/>
          <w:wBefore w:w="7" w:type="dxa"/>
          <w:trHeight w:val="847"/>
        </w:trPr>
        <w:tc>
          <w:tcPr>
            <w:tcW w:w="3645" w:type="dxa"/>
          </w:tcPr>
          <w:p w:rsidR="00777B7E" w:rsidRPr="00772142" w:rsidRDefault="00777B7E" w:rsidP="00375F6C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Герасименко</w:t>
            </w:r>
          </w:p>
          <w:p w:rsidR="00777B7E" w:rsidRPr="00772142" w:rsidRDefault="00777B7E" w:rsidP="00375F6C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567" w:type="dxa"/>
          </w:tcPr>
          <w:p w:rsidR="00777B7E" w:rsidRPr="00772142" w:rsidRDefault="00777B7E" w:rsidP="00C14DAF">
            <w:pPr>
              <w:jc w:val="center"/>
              <w:rPr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777B7E" w:rsidRPr="00772142" w:rsidRDefault="00777B7E" w:rsidP="00777B7E">
            <w:pPr>
              <w:tabs>
                <w:tab w:val="left" w:pos="5561"/>
              </w:tabs>
              <w:jc w:val="both"/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 xml:space="preserve">начальник управління </w:t>
            </w:r>
            <w:r w:rsidRPr="00772142">
              <w:rPr>
                <w:color w:val="000000"/>
                <w:spacing w:val="-12"/>
                <w:sz w:val="28"/>
                <w:szCs w:val="28"/>
                <w:lang w:val="uk-UA"/>
              </w:rPr>
              <w:t>преси, інформаційної діяльності та внутрішньої політики</w:t>
            </w:r>
            <w:r w:rsidRPr="00772142">
              <w:rPr>
                <w:rFonts w:ascii="Bookman Old Style" w:hAnsi="Bookman Old Style"/>
                <w:b/>
                <w:i/>
                <w:color w:val="000000"/>
                <w:spacing w:val="-12"/>
                <w:sz w:val="28"/>
                <w:szCs w:val="28"/>
                <w:lang w:val="uk-UA"/>
              </w:rPr>
              <w:t xml:space="preserve"> </w:t>
            </w:r>
            <w:r w:rsidRPr="00772142">
              <w:rPr>
                <w:bCs/>
                <w:iCs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:rsidR="00777B7E" w:rsidRPr="00772142" w:rsidRDefault="00777B7E" w:rsidP="00375F6C">
            <w:pPr>
              <w:tabs>
                <w:tab w:val="left" w:pos="5279"/>
              </w:tabs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28015D" w:rsidRPr="00772142" w:rsidTr="0028015D">
        <w:trPr>
          <w:gridBefore w:val="1"/>
          <w:wBefore w:w="7" w:type="dxa"/>
          <w:trHeight w:val="847"/>
        </w:trPr>
        <w:tc>
          <w:tcPr>
            <w:tcW w:w="3645" w:type="dxa"/>
          </w:tcPr>
          <w:p w:rsidR="0028015D" w:rsidRPr="00772142" w:rsidRDefault="0028015D" w:rsidP="00375F6C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Горюнов</w:t>
            </w:r>
          </w:p>
          <w:p w:rsidR="0028015D" w:rsidRPr="00772142" w:rsidRDefault="0028015D" w:rsidP="00375F6C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Дмитро Валерійович</w:t>
            </w:r>
          </w:p>
        </w:tc>
        <w:tc>
          <w:tcPr>
            <w:tcW w:w="567" w:type="dxa"/>
          </w:tcPr>
          <w:p w:rsidR="0028015D" w:rsidRPr="00772142" w:rsidRDefault="0028015D" w:rsidP="00C14DAF">
            <w:pPr>
              <w:jc w:val="center"/>
              <w:rPr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28015D" w:rsidRPr="00772142" w:rsidRDefault="0028015D" w:rsidP="00375F6C">
            <w:pPr>
              <w:tabs>
                <w:tab w:val="left" w:pos="5561"/>
              </w:tabs>
              <w:jc w:val="both"/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начальник відділу з питань державного архітектурно-будівельного контролю ви- конкому Криворізької міської ради</w:t>
            </w:r>
          </w:p>
          <w:p w:rsidR="0028015D" w:rsidRPr="00772142" w:rsidRDefault="0028015D" w:rsidP="00375F6C">
            <w:pPr>
              <w:ind w:right="164"/>
              <w:rPr>
                <w:sz w:val="28"/>
                <w:szCs w:val="28"/>
                <w:lang w:val="uk-UA"/>
              </w:rPr>
            </w:pPr>
          </w:p>
        </w:tc>
      </w:tr>
      <w:tr w:rsidR="0028015D" w:rsidRPr="00772142" w:rsidTr="0028015D">
        <w:trPr>
          <w:gridBefore w:val="1"/>
          <w:wBefore w:w="7" w:type="dxa"/>
          <w:trHeight w:val="847"/>
        </w:trPr>
        <w:tc>
          <w:tcPr>
            <w:tcW w:w="3645" w:type="dxa"/>
          </w:tcPr>
          <w:p w:rsidR="0028015D" w:rsidRPr="00772142" w:rsidRDefault="0028015D" w:rsidP="00375F6C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Гришечко</w:t>
            </w:r>
          </w:p>
          <w:p w:rsidR="0028015D" w:rsidRPr="00772142" w:rsidRDefault="0028015D" w:rsidP="00375F6C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Андрій Іванович</w:t>
            </w:r>
          </w:p>
          <w:p w:rsidR="0028015D" w:rsidRPr="00772142" w:rsidRDefault="0028015D" w:rsidP="00375F6C">
            <w:pPr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8015D" w:rsidRPr="00772142" w:rsidRDefault="0028015D" w:rsidP="00C14DAF">
            <w:pPr>
              <w:jc w:val="center"/>
              <w:rPr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28015D" w:rsidRPr="00772142" w:rsidRDefault="0028015D" w:rsidP="00375F6C">
            <w:pPr>
              <w:tabs>
                <w:tab w:val="left" w:pos="5561"/>
              </w:tabs>
              <w:jc w:val="both"/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начальник управління економіки викон- кому Криворізької міської ради</w:t>
            </w:r>
          </w:p>
          <w:p w:rsidR="0028015D" w:rsidRPr="00772142" w:rsidRDefault="0028015D" w:rsidP="00375F6C">
            <w:pPr>
              <w:ind w:right="16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8015D" w:rsidRPr="00772142" w:rsidTr="0028015D">
        <w:trPr>
          <w:gridBefore w:val="1"/>
          <w:wBefore w:w="7" w:type="dxa"/>
          <w:trHeight w:val="847"/>
        </w:trPr>
        <w:tc>
          <w:tcPr>
            <w:tcW w:w="3645" w:type="dxa"/>
          </w:tcPr>
          <w:p w:rsidR="0028015D" w:rsidRPr="00772142" w:rsidRDefault="0028015D" w:rsidP="00375F6C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Дабіжа</w:t>
            </w:r>
          </w:p>
          <w:p w:rsidR="0028015D" w:rsidRPr="00772142" w:rsidRDefault="0028015D" w:rsidP="00375F6C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Павло Миколайович</w:t>
            </w:r>
          </w:p>
          <w:p w:rsidR="0028015D" w:rsidRPr="00772142" w:rsidRDefault="0028015D" w:rsidP="00375F6C">
            <w:pPr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8015D" w:rsidRPr="00772142" w:rsidRDefault="0028015D" w:rsidP="00C14DAF">
            <w:pPr>
              <w:jc w:val="center"/>
              <w:rPr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28015D" w:rsidRPr="00772142" w:rsidRDefault="0028015D" w:rsidP="00375F6C">
            <w:pPr>
              <w:ind w:right="164"/>
              <w:jc w:val="both"/>
              <w:rPr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t xml:space="preserve">директор Криворізького міського центру соціальних служб </w:t>
            </w:r>
          </w:p>
        </w:tc>
      </w:tr>
      <w:tr w:rsidR="00C27CF0" w:rsidRPr="00772142" w:rsidTr="0028015D">
        <w:trPr>
          <w:gridBefore w:val="1"/>
          <w:wBefore w:w="7" w:type="dxa"/>
          <w:trHeight w:val="847"/>
        </w:trPr>
        <w:tc>
          <w:tcPr>
            <w:tcW w:w="3645" w:type="dxa"/>
          </w:tcPr>
          <w:p w:rsidR="00C27CF0" w:rsidRPr="00772142" w:rsidRDefault="00C27CF0" w:rsidP="00375F6C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Зеленська</w:t>
            </w:r>
          </w:p>
          <w:p w:rsidR="00C27CF0" w:rsidRPr="00772142" w:rsidRDefault="00C27CF0" w:rsidP="00375F6C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567" w:type="dxa"/>
          </w:tcPr>
          <w:p w:rsidR="00C27CF0" w:rsidRPr="00772142" w:rsidRDefault="00C27CF0" w:rsidP="00C14DAF">
            <w:pPr>
              <w:jc w:val="center"/>
              <w:rPr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C27CF0" w:rsidRPr="00772142" w:rsidRDefault="00C27CF0" w:rsidP="00C27CF0">
            <w:pPr>
              <w:ind w:right="164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директор департаменту адміністративних послуг виконкому Криворізької міської ради</w:t>
            </w:r>
          </w:p>
          <w:p w:rsidR="00C27CF0" w:rsidRPr="00772142" w:rsidRDefault="00C27CF0" w:rsidP="00C27CF0">
            <w:pPr>
              <w:ind w:right="16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8015D" w:rsidRPr="00772142" w:rsidTr="0028015D">
        <w:trPr>
          <w:gridBefore w:val="1"/>
          <w:wBefore w:w="7" w:type="dxa"/>
          <w:trHeight w:val="847"/>
        </w:trPr>
        <w:tc>
          <w:tcPr>
            <w:tcW w:w="3645" w:type="dxa"/>
          </w:tcPr>
          <w:p w:rsidR="0028015D" w:rsidRPr="00772142" w:rsidRDefault="0028015D" w:rsidP="00375F6C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Катричев</w:t>
            </w:r>
          </w:p>
          <w:p w:rsidR="0028015D" w:rsidRPr="00772142" w:rsidRDefault="0028015D" w:rsidP="00375F6C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Павло Валерійович</w:t>
            </w:r>
          </w:p>
        </w:tc>
        <w:tc>
          <w:tcPr>
            <w:tcW w:w="567" w:type="dxa"/>
          </w:tcPr>
          <w:p w:rsidR="0028015D" w:rsidRPr="00772142" w:rsidRDefault="0028015D" w:rsidP="00C14DAF">
            <w:pPr>
              <w:jc w:val="center"/>
              <w:rPr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28015D" w:rsidRPr="00772142" w:rsidRDefault="0028015D" w:rsidP="007F5A48">
            <w:pPr>
              <w:ind w:right="33"/>
              <w:jc w:val="both"/>
              <w:rPr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t>заступник начальника управління транс- порту та телекомунікацій виконкому Криворізької міської ради - начальник відділу з організаці</w:t>
            </w:r>
            <w:r w:rsidR="007F5A48" w:rsidRPr="00772142">
              <w:rPr>
                <w:sz w:val="28"/>
                <w:szCs w:val="28"/>
                <w:lang w:val="uk-UA"/>
              </w:rPr>
              <w:t>ї</w:t>
            </w:r>
            <w:r w:rsidRPr="00772142">
              <w:rPr>
                <w:sz w:val="28"/>
                <w:szCs w:val="28"/>
                <w:lang w:val="uk-UA"/>
              </w:rPr>
              <w:t xml:space="preserve"> пасажирських перевезень</w:t>
            </w:r>
          </w:p>
          <w:p w:rsidR="00C27CF0" w:rsidRPr="00772142" w:rsidRDefault="00C27CF0" w:rsidP="007F5A48">
            <w:pPr>
              <w:ind w:right="3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7CF0" w:rsidRPr="00772142" w:rsidTr="0028015D">
        <w:trPr>
          <w:gridBefore w:val="1"/>
          <w:wBefore w:w="7" w:type="dxa"/>
          <w:trHeight w:val="847"/>
        </w:trPr>
        <w:tc>
          <w:tcPr>
            <w:tcW w:w="3645" w:type="dxa"/>
          </w:tcPr>
          <w:p w:rsidR="00C27CF0" w:rsidRPr="00772142" w:rsidRDefault="00C27CF0" w:rsidP="00375F6C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Кривенко</w:t>
            </w:r>
          </w:p>
          <w:p w:rsidR="00C27CF0" w:rsidRPr="00772142" w:rsidRDefault="00C27CF0" w:rsidP="00375F6C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Євген Юрійович</w:t>
            </w:r>
          </w:p>
        </w:tc>
        <w:tc>
          <w:tcPr>
            <w:tcW w:w="567" w:type="dxa"/>
          </w:tcPr>
          <w:p w:rsidR="00C27CF0" w:rsidRPr="00772142" w:rsidRDefault="00C27CF0" w:rsidP="00C14DAF">
            <w:pPr>
              <w:jc w:val="center"/>
              <w:rPr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BB0F97" w:rsidRPr="00772142" w:rsidRDefault="001F2F98" w:rsidP="00BB0F97">
            <w:pPr>
              <w:ind w:right="164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t xml:space="preserve">начальник </w:t>
            </w:r>
            <w:r w:rsidR="00BB0F97" w:rsidRPr="00772142">
              <w:rPr>
                <w:sz w:val="28"/>
                <w:szCs w:val="28"/>
                <w:lang w:val="uk-UA"/>
              </w:rPr>
              <w:t>у</w:t>
            </w:r>
            <w:r w:rsidRPr="00772142">
              <w:rPr>
                <w:sz w:val="28"/>
                <w:szCs w:val="28"/>
                <w:lang w:val="uk-UA"/>
              </w:rPr>
              <w:t>правління технічного захисту інформації та інформаційно-комуні</w:t>
            </w:r>
            <w:r w:rsidR="00BB0F97" w:rsidRPr="00772142">
              <w:rPr>
                <w:sz w:val="28"/>
                <w:szCs w:val="28"/>
                <w:lang w:val="uk-UA"/>
              </w:rPr>
              <w:t xml:space="preserve">- </w:t>
            </w:r>
            <w:r w:rsidRPr="00772142">
              <w:rPr>
                <w:sz w:val="28"/>
                <w:szCs w:val="28"/>
                <w:lang w:val="uk-UA"/>
              </w:rPr>
              <w:t>каційних технологій</w:t>
            </w:r>
            <w:r w:rsidR="00BB0F97" w:rsidRPr="00772142">
              <w:rPr>
                <w:sz w:val="28"/>
                <w:szCs w:val="28"/>
                <w:lang w:val="uk-UA"/>
              </w:rPr>
              <w:t xml:space="preserve"> </w:t>
            </w:r>
            <w:r w:rsidR="00BB0F97" w:rsidRPr="00772142">
              <w:rPr>
                <w:bCs/>
                <w:iCs/>
                <w:sz w:val="28"/>
                <w:szCs w:val="28"/>
                <w:lang w:val="uk-UA"/>
              </w:rPr>
              <w:t>виконкому Криво- різької міської ради</w:t>
            </w:r>
          </w:p>
          <w:p w:rsidR="00C27CF0" w:rsidRPr="00772142" w:rsidRDefault="00C27CF0" w:rsidP="00BB0F9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8015D" w:rsidRPr="00772142" w:rsidTr="0028015D">
        <w:trPr>
          <w:gridBefore w:val="1"/>
          <w:wBefore w:w="7" w:type="dxa"/>
          <w:trHeight w:val="792"/>
        </w:trPr>
        <w:tc>
          <w:tcPr>
            <w:tcW w:w="3645" w:type="dxa"/>
          </w:tcPr>
          <w:p w:rsidR="0028015D" w:rsidRPr="00772142" w:rsidRDefault="0028015D" w:rsidP="00375F6C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t>Мурашко</w:t>
            </w:r>
          </w:p>
          <w:p w:rsidR="0028015D" w:rsidRPr="00772142" w:rsidRDefault="0028015D" w:rsidP="00375F6C">
            <w:pPr>
              <w:rPr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t>Костянтин Віталійович</w:t>
            </w:r>
          </w:p>
          <w:p w:rsidR="0028015D" w:rsidRPr="00772142" w:rsidRDefault="0028015D" w:rsidP="00375F6C">
            <w:pPr>
              <w:rPr>
                <w:rFonts w:eastAsiaTheme="minorEastAsia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8015D" w:rsidRPr="00772142" w:rsidRDefault="0028015D" w:rsidP="00C14DAF">
            <w:pPr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28015D" w:rsidRPr="00772142" w:rsidRDefault="0028015D" w:rsidP="00375F6C">
            <w:pPr>
              <w:tabs>
                <w:tab w:val="left" w:pos="5561"/>
              </w:tabs>
              <w:ind w:right="-75"/>
              <w:jc w:val="both"/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 xml:space="preserve">начальник управління охорони здоров’я  виконкому Криворізької міської ради </w:t>
            </w:r>
          </w:p>
          <w:p w:rsidR="0028015D" w:rsidRPr="00772142" w:rsidRDefault="0028015D" w:rsidP="00375F6C">
            <w:pPr>
              <w:jc w:val="both"/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28015D" w:rsidRPr="00772142" w:rsidTr="0028015D">
        <w:trPr>
          <w:gridBefore w:val="1"/>
          <w:wBefore w:w="7" w:type="dxa"/>
          <w:trHeight w:val="792"/>
        </w:trPr>
        <w:tc>
          <w:tcPr>
            <w:tcW w:w="3645" w:type="dxa"/>
          </w:tcPr>
          <w:p w:rsidR="0028015D" w:rsidRPr="00772142" w:rsidRDefault="0028015D" w:rsidP="00375F6C">
            <w:pPr>
              <w:rPr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t>Пастушенко</w:t>
            </w:r>
          </w:p>
          <w:p w:rsidR="0028015D" w:rsidRPr="00772142" w:rsidRDefault="0028015D" w:rsidP="00375F6C">
            <w:pPr>
              <w:rPr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t>Наталія Вікторівна</w:t>
            </w:r>
          </w:p>
          <w:p w:rsidR="0028015D" w:rsidRPr="00772142" w:rsidRDefault="0028015D" w:rsidP="00375F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8015D" w:rsidRPr="00772142" w:rsidRDefault="0028015D" w:rsidP="00C14D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28015D" w:rsidRPr="00772142" w:rsidRDefault="0028015D" w:rsidP="00375F6C">
            <w:pPr>
              <w:ind w:right="164"/>
              <w:jc w:val="both"/>
              <w:rPr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 xml:space="preserve">голова Громадської організації «Фонд об’єднаних сердець» </w:t>
            </w:r>
            <w:r w:rsidRPr="00772142">
              <w:rPr>
                <w:sz w:val="28"/>
                <w:szCs w:val="28"/>
                <w:lang w:val="uk-UA"/>
              </w:rPr>
              <w:t>(за згодою)</w:t>
            </w:r>
          </w:p>
          <w:p w:rsidR="0028015D" w:rsidRPr="00772142" w:rsidRDefault="0028015D" w:rsidP="00375F6C">
            <w:pPr>
              <w:tabs>
                <w:tab w:val="left" w:pos="5561"/>
              </w:tabs>
              <w:ind w:right="-75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  <w:tr w:rsidR="0028015D" w:rsidRPr="00772142" w:rsidTr="0028015D">
        <w:trPr>
          <w:gridBefore w:val="1"/>
          <w:wBefore w:w="7" w:type="dxa"/>
          <w:trHeight w:val="792"/>
        </w:trPr>
        <w:tc>
          <w:tcPr>
            <w:tcW w:w="3645" w:type="dxa"/>
          </w:tcPr>
          <w:p w:rsidR="0028015D" w:rsidRPr="00772142" w:rsidRDefault="0028015D" w:rsidP="00375F6C">
            <w:pPr>
              <w:rPr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t>Пискун</w:t>
            </w:r>
          </w:p>
          <w:p w:rsidR="0028015D" w:rsidRPr="00772142" w:rsidRDefault="0028015D" w:rsidP="00375F6C">
            <w:pPr>
              <w:rPr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t>Олександр Валерійович</w:t>
            </w:r>
          </w:p>
          <w:p w:rsidR="0028015D" w:rsidRPr="00772142" w:rsidRDefault="0028015D" w:rsidP="00375F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8015D" w:rsidRPr="00772142" w:rsidRDefault="0028015D" w:rsidP="00C14D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28015D" w:rsidRPr="00772142" w:rsidRDefault="0028015D" w:rsidP="00375F6C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>голова постійної комісії міської ради з питань охорони здоров’я та соціального захисту населення (за згодою)</w:t>
            </w:r>
          </w:p>
          <w:p w:rsidR="0028015D" w:rsidRPr="00772142" w:rsidRDefault="0028015D" w:rsidP="00375F6C">
            <w:pPr>
              <w:tabs>
                <w:tab w:val="left" w:pos="5561"/>
              </w:tabs>
              <w:ind w:right="-75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28015D" w:rsidRPr="00772142" w:rsidTr="0028015D">
        <w:trPr>
          <w:gridBefore w:val="1"/>
          <w:wBefore w:w="7" w:type="dxa"/>
          <w:trHeight w:val="792"/>
        </w:trPr>
        <w:tc>
          <w:tcPr>
            <w:tcW w:w="3645" w:type="dxa"/>
          </w:tcPr>
          <w:p w:rsidR="0028015D" w:rsidRPr="00772142" w:rsidRDefault="0028015D" w:rsidP="00375F6C">
            <w:pPr>
              <w:ind w:hanging="63"/>
              <w:rPr>
                <w:rFonts w:eastAsiaTheme="minorEastAsia"/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t xml:space="preserve"> Понькін</w:t>
            </w:r>
          </w:p>
          <w:p w:rsidR="0028015D" w:rsidRPr="00772142" w:rsidRDefault="0028015D" w:rsidP="00375F6C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t>Юрій Валерійович</w:t>
            </w:r>
          </w:p>
        </w:tc>
        <w:tc>
          <w:tcPr>
            <w:tcW w:w="567" w:type="dxa"/>
          </w:tcPr>
          <w:p w:rsidR="0028015D" w:rsidRPr="00772142" w:rsidRDefault="0028015D" w:rsidP="00C14DAF">
            <w:pPr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28015D" w:rsidRPr="00772142" w:rsidRDefault="0028015D" w:rsidP="00E71679">
            <w:pPr>
              <w:tabs>
                <w:tab w:val="left" w:pos="5561"/>
              </w:tabs>
              <w:jc w:val="both"/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голова Громадської організації «Рух без меж» (за згодою)</w:t>
            </w:r>
          </w:p>
        </w:tc>
      </w:tr>
      <w:tr w:rsidR="0028015D" w:rsidRPr="00772142" w:rsidTr="0028015D">
        <w:trPr>
          <w:gridBefore w:val="1"/>
          <w:wBefore w:w="7" w:type="dxa"/>
          <w:trHeight w:val="792"/>
        </w:trPr>
        <w:tc>
          <w:tcPr>
            <w:tcW w:w="3645" w:type="dxa"/>
          </w:tcPr>
          <w:p w:rsidR="0028015D" w:rsidRPr="00772142" w:rsidRDefault="0028015D" w:rsidP="00375F6C">
            <w:pPr>
              <w:ind w:left="-149" w:firstLine="142"/>
              <w:rPr>
                <w:rFonts w:eastAsiaTheme="minorEastAsia"/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lastRenderedPageBreak/>
              <w:t>Порадовський</w:t>
            </w:r>
          </w:p>
          <w:p w:rsidR="0028015D" w:rsidRPr="00772142" w:rsidRDefault="0028015D" w:rsidP="00375F6C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t>Станіслав Петрович</w:t>
            </w:r>
          </w:p>
        </w:tc>
        <w:tc>
          <w:tcPr>
            <w:tcW w:w="567" w:type="dxa"/>
          </w:tcPr>
          <w:p w:rsidR="0028015D" w:rsidRPr="00772142" w:rsidRDefault="0028015D" w:rsidP="00C14DAF">
            <w:pPr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28015D" w:rsidRPr="00772142" w:rsidRDefault="0028015D" w:rsidP="00375F6C">
            <w:pPr>
              <w:tabs>
                <w:tab w:val="left" w:pos="5561"/>
              </w:tabs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директор Підприємства об’єднання грома- дян Криворізького учбово-виробничого підприємства Українського товариства сліпих (за згодою)</w:t>
            </w:r>
          </w:p>
          <w:p w:rsidR="0028015D" w:rsidRPr="00772142" w:rsidRDefault="0028015D" w:rsidP="00375F6C">
            <w:pPr>
              <w:ind w:right="164"/>
              <w:jc w:val="both"/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28015D" w:rsidRPr="00772142" w:rsidTr="0028015D">
        <w:trPr>
          <w:gridBefore w:val="1"/>
          <w:wBefore w:w="7" w:type="dxa"/>
          <w:trHeight w:val="792"/>
        </w:trPr>
        <w:tc>
          <w:tcPr>
            <w:tcW w:w="3645" w:type="dxa"/>
          </w:tcPr>
          <w:p w:rsidR="0028015D" w:rsidRPr="00772142" w:rsidRDefault="0028015D" w:rsidP="00375F6C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t>Рижкова</w:t>
            </w:r>
          </w:p>
          <w:p w:rsidR="0028015D" w:rsidRPr="00772142" w:rsidRDefault="0028015D" w:rsidP="00375F6C">
            <w:pPr>
              <w:rPr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t>Ірина Олексіївна</w:t>
            </w:r>
          </w:p>
          <w:p w:rsidR="0028015D" w:rsidRPr="00772142" w:rsidRDefault="0028015D" w:rsidP="00375F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8015D" w:rsidRPr="00772142" w:rsidRDefault="0028015D" w:rsidP="00C14D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28015D" w:rsidRPr="00772142" w:rsidRDefault="0028015D" w:rsidP="006D7BBB">
            <w:pPr>
              <w:ind w:right="33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начальник управління розвитку підприєм- ництва виконкому Криворізької міської              ради</w:t>
            </w:r>
          </w:p>
          <w:p w:rsidR="0028015D" w:rsidRPr="00772142" w:rsidRDefault="0028015D" w:rsidP="006D7BBB">
            <w:pPr>
              <w:ind w:right="33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  <w:tr w:rsidR="0028015D" w:rsidRPr="00772142" w:rsidTr="0028015D">
        <w:trPr>
          <w:gridBefore w:val="1"/>
          <w:wBefore w:w="7" w:type="dxa"/>
          <w:trHeight w:val="792"/>
        </w:trPr>
        <w:tc>
          <w:tcPr>
            <w:tcW w:w="3645" w:type="dxa"/>
            <w:hideMark/>
          </w:tcPr>
          <w:p w:rsidR="0028015D" w:rsidRPr="00772142" w:rsidRDefault="0028015D" w:rsidP="00375F6C">
            <w:pPr>
              <w:rPr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t>Ступак</w:t>
            </w:r>
          </w:p>
          <w:p w:rsidR="0028015D" w:rsidRPr="00772142" w:rsidRDefault="0028015D" w:rsidP="00375F6C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772142">
              <w:rPr>
                <w:rFonts w:eastAsiaTheme="minorEastAsia"/>
                <w:sz w:val="28"/>
                <w:szCs w:val="28"/>
                <w:lang w:val="uk-UA"/>
              </w:rPr>
              <w:t>Олександр Миколайович</w:t>
            </w:r>
          </w:p>
          <w:p w:rsidR="0028015D" w:rsidRPr="00772142" w:rsidRDefault="0028015D" w:rsidP="00375F6C">
            <w:pPr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</w:p>
          <w:p w:rsidR="0028015D" w:rsidRPr="00772142" w:rsidRDefault="0028015D" w:rsidP="00375F6C">
            <w:pPr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8015D" w:rsidRPr="00772142" w:rsidRDefault="0028015D" w:rsidP="005A0DB8">
            <w:pPr>
              <w:jc w:val="center"/>
              <w:rPr>
                <w:rFonts w:eastAsiaTheme="minorEastAsia"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F676D5" w:rsidRPr="00772142" w:rsidRDefault="0028015D" w:rsidP="0028015D">
            <w:pPr>
              <w:tabs>
                <w:tab w:val="left" w:pos="5561"/>
              </w:tabs>
              <w:ind w:right="-75"/>
              <w:jc w:val="both"/>
              <w:rPr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t xml:space="preserve">заступник директора департаменту </w:t>
            </w:r>
            <w:r w:rsidRPr="00772142">
              <w:rPr>
                <w:bCs/>
                <w:iCs/>
                <w:sz w:val="28"/>
                <w:szCs w:val="28"/>
                <w:lang w:val="uk-UA"/>
              </w:rPr>
              <w:t>у справах сім’ї, молоді та спорту виконкому Криворізької міської ради</w:t>
            </w:r>
            <w:r w:rsidRPr="00772142">
              <w:rPr>
                <w:sz w:val="28"/>
                <w:szCs w:val="28"/>
                <w:lang w:val="uk-UA"/>
              </w:rPr>
              <w:t xml:space="preserve"> - начальник відділу з фізичної культури та спорту</w:t>
            </w:r>
          </w:p>
          <w:p w:rsidR="0028015D" w:rsidRPr="00772142" w:rsidRDefault="0028015D" w:rsidP="0028015D">
            <w:pPr>
              <w:tabs>
                <w:tab w:val="left" w:pos="5561"/>
              </w:tabs>
              <w:ind w:right="-75"/>
              <w:jc w:val="both"/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8015D" w:rsidRPr="00772142" w:rsidTr="0028015D">
        <w:trPr>
          <w:trHeight w:val="360"/>
        </w:trPr>
        <w:tc>
          <w:tcPr>
            <w:tcW w:w="3652" w:type="dxa"/>
            <w:gridSpan w:val="2"/>
          </w:tcPr>
          <w:p w:rsidR="0028015D" w:rsidRPr="00772142" w:rsidRDefault="0028015D" w:rsidP="00375F6C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772142">
              <w:rPr>
                <w:rFonts w:eastAsiaTheme="minorEastAsia"/>
                <w:sz w:val="28"/>
                <w:szCs w:val="28"/>
                <w:lang w:val="uk-UA"/>
              </w:rPr>
              <w:t>Терещенко</w:t>
            </w:r>
          </w:p>
          <w:p w:rsidR="0028015D" w:rsidRPr="00772142" w:rsidRDefault="0028015D" w:rsidP="00375F6C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772142">
              <w:rPr>
                <w:rFonts w:eastAsiaTheme="minorEastAsia"/>
                <w:sz w:val="28"/>
                <w:szCs w:val="28"/>
                <w:lang w:val="uk-UA"/>
              </w:rPr>
              <w:t>Ігор Валентинович</w:t>
            </w:r>
          </w:p>
          <w:p w:rsidR="0028015D" w:rsidRPr="00772142" w:rsidRDefault="0028015D" w:rsidP="00375F6C">
            <w:pPr>
              <w:rPr>
                <w:rFonts w:eastAsiaTheme="minorEastAsia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8015D" w:rsidRPr="00772142" w:rsidRDefault="0028015D" w:rsidP="005A0DB8">
            <w:pPr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28015D" w:rsidRPr="00772142" w:rsidRDefault="0028015D" w:rsidP="00375F6C">
            <w:pPr>
              <w:tabs>
                <w:tab w:val="center" w:pos="2780"/>
              </w:tabs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  <w:t xml:space="preserve">заступник директора </w:t>
            </w:r>
            <w:r w:rsidRPr="00772142">
              <w:rPr>
                <w:bCs/>
                <w:iCs/>
                <w:sz w:val="28"/>
                <w:szCs w:val="28"/>
                <w:lang w:val="uk-UA"/>
              </w:rPr>
              <w:t>департаменту інфра- структури міста виконкому Криворізької міської ради</w:t>
            </w:r>
          </w:p>
          <w:p w:rsidR="0028015D" w:rsidRPr="00772142" w:rsidRDefault="0028015D" w:rsidP="00375F6C">
            <w:pPr>
              <w:jc w:val="both"/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28015D" w:rsidRPr="00772142" w:rsidTr="0028015D">
        <w:trPr>
          <w:trHeight w:val="360"/>
        </w:trPr>
        <w:tc>
          <w:tcPr>
            <w:tcW w:w="3652" w:type="dxa"/>
            <w:gridSpan w:val="2"/>
            <w:hideMark/>
          </w:tcPr>
          <w:p w:rsidR="0028015D" w:rsidRPr="00772142" w:rsidRDefault="0028015D" w:rsidP="00375F6C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t>Юшкова</w:t>
            </w:r>
          </w:p>
          <w:p w:rsidR="0028015D" w:rsidRPr="00772142" w:rsidRDefault="0028015D" w:rsidP="00375F6C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t>Валентина Вікторівна</w:t>
            </w:r>
          </w:p>
        </w:tc>
        <w:tc>
          <w:tcPr>
            <w:tcW w:w="567" w:type="dxa"/>
          </w:tcPr>
          <w:p w:rsidR="0028015D" w:rsidRPr="00772142" w:rsidRDefault="0028015D" w:rsidP="005A0DB8">
            <w:pPr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28015D" w:rsidRPr="00772142" w:rsidRDefault="0028015D" w:rsidP="00375F6C">
            <w:pPr>
              <w:ind w:right="-108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t xml:space="preserve">заступник начальника управління культури виконкому Криворізької міської ради - </w:t>
            </w:r>
            <w:r w:rsidRPr="00772142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72142">
              <w:rPr>
                <w:color w:val="000000" w:themeColor="text1"/>
                <w:sz w:val="28"/>
                <w:szCs w:val="28"/>
                <w:lang w:val="uk-UA"/>
              </w:rPr>
              <w:t>начальник відділу культурно-масової та просвітницької роботи</w:t>
            </w:r>
            <w:r w:rsidRPr="00772142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28015D" w:rsidRPr="00772142" w:rsidRDefault="0028015D" w:rsidP="00375F6C">
            <w:pPr>
              <w:ind w:right="175"/>
              <w:jc w:val="both"/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28015D" w:rsidRPr="00772142" w:rsidTr="0028015D">
        <w:trPr>
          <w:trHeight w:val="1289"/>
        </w:trPr>
        <w:tc>
          <w:tcPr>
            <w:tcW w:w="3652" w:type="dxa"/>
            <w:gridSpan w:val="2"/>
            <w:hideMark/>
          </w:tcPr>
          <w:p w:rsidR="0028015D" w:rsidRPr="00772142" w:rsidRDefault="0028015D" w:rsidP="00375F6C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t>Цибань</w:t>
            </w:r>
          </w:p>
          <w:p w:rsidR="0028015D" w:rsidRPr="00772142" w:rsidRDefault="0028015D" w:rsidP="00375F6C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772142">
              <w:rPr>
                <w:sz w:val="28"/>
                <w:szCs w:val="28"/>
                <w:lang w:val="uk-UA"/>
              </w:rPr>
              <w:t>Олексій Миколайович</w:t>
            </w:r>
          </w:p>
        </w:tc>
        <w:tc>
          <w:tcPr>
            <w:tcW w:w="567" w:type="dxa"/>
          </w:tcPr>
          <w:p w:rsidR="0028015D" w:rsidRPr="00772142" w:rsidRDefault="0028015D" w:rsidP="005A0DB8">
            <w:pPr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28015D" w:rsidRPr="00772142" w:rsidRDefault="0028015D" w:rsidP="00375F6C">
            <w:pPr>
              <w:tabs>
                <w:tab w:val="left" w:pos="3146"/>
              </w:tabs>
              <w:jc w:val="both"/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  <w:r w:rsidRPr="00772142">
              <w:rPr>
                <w:bCs/>
                <w:iCs/>
                <w:sz w:val="28"/>
                <w:szCs w:val="28"/>
                <w:lang w:val="uk-UA"/>
              </w:rPr>
              <w:t>голова Громадської організації «Криво- різька міська організація Всеукраїнської громадської організації інвалідів «Союз Чорнобиль України» (за згодою).</w:t>
            </w:r>
          </w:p>
          <w:p w:rsidR="0028015D" w:rsidRPr="00772142" w:rsidRDefault="0028015D" w:rsidP="00375F6C">
            <w:pPr>
              <w:tabs>
                <w:tab w:val="left" w:pos="3146"/>
              </w:tabs>
              <w:jc w:val="both"/>
              <w:rPr>
                <w:rFonts w:eastAsiaTheme="minorEastAsia"/>
                <w:bCs/>
                <w:iCs/>
                <w:sz w:val="28"/>
                <w:szCs w:val="28"/>
                <w:lang w:val="uk-UA"/>
              </w:rPr>
            </w:pPr>
          </w:p>
        </w:tc>
      </w:tr>
    </w:tbl>
    <w:p w:rsidR="008F6BDF" w:rsidRPr="00772142" w:rsidRDefault="008F6BDF" w:rsidP="00375F6C">
      <w:pPr>
        <w:tabs>
          <w:tab w:val="left" w:pos="7020"/>
        </w:tabs>
        <w:ind w:hanging="180"/>
        <w:rPr>
          <w:rFonts w:eastAsiaTheme="minorEastAsia"/>
          <w:b/>
          <w:bCs/>
          <w:i/>
          <w:iCs/>
          <w:sz w:val="28"/>
          <w:szCs w:val="28"/>
          <w:lang w:val="uk-UA"/>
        </w:rPr>
      </w:pPr>
    </w:p>
    <w:p w:rsidR="008F6BDF" w:rsidRPr="00772142" w:rsidRDefault="008F6BDF" w:rsidP="00375F6C">
      <w:pPr>
        <w:tabs>
          <w:tab w:val="left" w:pos="7020"/>
        </w:tabs>
        <w:ind w:hanging="180"/>
        <w:rPr>
          <w:b/>
          <w:bCs/>
          <w:i/>
          <w:iCs/>
          <w:sz w:val="28"/>
          <w:szCs w:val="28"/>
          <w:lang w:val="uk-UA"/>
        </w:rPr>
      </w:pPr>
    </w:p>
    <w:p w:rsidR="008F6BDF" w:rsidRPr="00772142" w:rsidRDefault="008F6BDF" w:rsidP="00375F6C">
      <w:pPr>
        <w:tabs>
          <w:tab w:val="left" w:pos="7020"/>
        </w:tabs>
        <w:ind w:hanging="180"/>
        <w:rPr>
          <w:b/>
          <w:bCs/>
          <w:i/>
          <w:iCs/>
          <w:sz w:val="28"/>
          <w:szCs w:val="28"/>
          <w:lang w:val="uk-UA"/>
        </w:rPr>
      </w:pPr>
    </w:p>
    <w:p w:rsidR="0067444C" w:rsidRPr="00772142" w:rsidRDefault="0067444C" w:rsidP="00375F6C">
      <w:pPr>
        <w:tabs>
          <w:tab w:val="left" w:pos="7088"/>
        </w:tabs>
        <w:ind w:hanging="142"/>
        <w:rPr>
          <w:b/>
          <w:i/>
          <w:sz w:val="28"/>
          <w:szCs w:val="28"/>
          <w:lang w:val="uk-UA"/>
        </w:rPr>
      </w:pPr>
      <w:r w:rsidRPr="00772142">
        <w:rPr>
          <w:b/>
          <w:i/>
          <w:sz w:val="28"/>
          <w:szCs w:val="28"/>
          <w:lang w:val="uk-UA"/>
        </w:rPr>
        <w:t xml:space="preserve">В.о. керуючої справами виконкому </w:t>
      </w:r>
      <w:r w:rsidRPr="00772142">
        <w:rPr>
          <w:b/>
          <w:color w:val="333333"/>
          <w:sz w:val="28"/>
          <w:szCs w:val="28"/>
          <w:lang w:val="uk-UA" w:eastAsia="uk-UA"/>
        </w:rPr>
        <w:t>–</w:t>
      </w:r>
      <w:r w:rsidRPr="00772142">
        <w:rPr>
          <w:b/>
          <w:i/>
          <w:sz w:val="28"/>
          <w:szCs w:val="28"/>
          <w:lang w:val="uk-UA"/>
        </w:rPr>
        <w:t xml:space="preserve"> </w:t>
      </w:r>
    </w:p>
    <w:p w:rsidR="0067444C" w:rsidRPr="00772142" w:rsidRDefault="0067444C" w:rsidP="00375F6C">
      <w:pPr>
        <w:tabs>
          <w:tab w:val="left" w:pos="7088"/>
        </w:tabs>
        <w:ind w:left="-142"/>
        <w:rPr>
          <w:b/>
          <w:i/>
          <w:sz w:val="28"/>
          <w:szCs w:val="28"/>
          <w:lang w:val="uk-UA"/>
        </w:rPr>
      </w:pPr>
      <w:r w:rsidRPr="00772142">
        <w:rPr>
          <w:b/>
          <w:i/>
          <w:sz w:val="28"/>
          <w:szCs w:val="28"/>
          <w:lang w:val="uk-UA"/>
        </w:rPr>
        <w:t xml:space="preserve">заступник міського голови                                                 Надія ПОДОПЛЄЛОВА               </w:t>
      </w:r>
    </w:p>
    <w:p w:rsidR="0019237C" w:rsidRPr="00772142" w:rsidRDefault="0019237C" w:rsidP="00375F6C">
      <w:pPr>
        <w:tabs>
          <w:tab w:val="left" w:pos="7020"/>
        </w:tabs>
        <w:ind w:hanging="180"/>
        <w:rPr>
          <w:b/>
          <w:bCs/>
          <w:i/>
          <w:iCs/>
          <w:sz w:val="28"/>
          <w:szCs w:val="28"/>
          <w:lang w:val="uk-UA"/>
        </w:rPr>
      </w:pPr>
    </w:p>
    <w:p w:rsidR="0019237C" w:rsidRPr="00772142" w:rsidRDefault="0019237C" w:rsidP="00375F6C">
      <w:pPr>
        <w:tabs>
          <w:tab w:val="left" w:pos="7088"/>
        </w:tabs>
        <w:rPr>
          <w:b/>
          <w:bCs/>
          <w:i/>
          <w:iCs/>
          <w:sz w:val="28"/>
          <w:szCs w:val="28"/>
          <w:lang w:val="uk-UA"/>
        </w:rPr>
      </w:pPr>
    </w:p>
    <w:bookmarkEnd w:id="0"/>
    <w:p w:rsidR="0019237C" w:rsidRPr="00772142" w:rsidRDefault="0019237C" w:rsidP="00375F6C">
      <w:pPr>
        <w:tabs>
          <w:tab w:val="left" w:pos="7088"/>
        </w:tabs>
        <w:rPr>
          <w:sz w:val="28"/>
          <w:szCs w:val="28"/>
          <w:lang w:val="uk-UA"/>
        </w:rPr>
      </w:pPr>
    </w:p>
    <w:sectPr w:rsidR="0019237C" w:rsidRPr="00772142" w:rsidSect="00A82FA0">
      <w:headerReference w:type="default" r:id="rId7"/>
      <w:headerReference w:type="firs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07" w:rsidRDefault="00490A07" w:rsidP="007A1F51">
      <w:r>
        <w:separator/>
      </w:r>
    </w:p>
  </w:endnote>
  <w:endnote w:type="continuationSeparator" w:id="0">
    <w:p w:rsidR="00490A07" w:rsidRDefault="00490A07" w:rsidP="007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07" w:rsidRDefault="00490A07" w:rsidP="007A1F51">
      <w:r>
        <w:separator/>
      </w:r>
    </w:p>
  </w:footnote>
  <w:footnote w:type="continuationSeparator" w:id="0">
    <w:p w:rsidR="00490A07" w:rsidRDefault="00490A07" w:rsidP="007A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2438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A1F51" w:rsidRPr="007B05E1" w:rsidRDefault="007A1F51">
        <w:pPr>
          <w:pStyle w:val="a5"/>
          <w:jc w:val="center"/>
          <w:rPr>
            <w:sz w:val="28"/>
            <w:szCs w:val="28"/>
          </w:rPr>
        </w:pPr>
        <w:r w:rsidRPr="007B05E1">
          <w:rPr>
            <w:sz w:val="28"/>
            <w:szCs w:val="28"/>
          </w:rPr>
          <w:fldChar w:fldCharType="begin"/>
        </w:r>
        <w:r w:rsidRPr="007B05E1">
          <w:rPr>
            <w:sz w:val="28"/>
            <w:szCs w:val="28"/>
          </w:rPr>
          <w:instrText>PAGE   \* MERGEFORMAT</w:instrText>
        </w:r>
        <w:r w:rsidRPr="007B05E1">
          <w:rPr>
            <w:sz w:val="28"/>
            <w:szCs w:val="28"/>
          </w:rPr>
          <w:fldChar w:fldCharType="separate"/>
        </w:r>
        <w:r w:rsidR="00772142">
          <w:rPr>
            <w:noProof/>
            <w:sz w:val="28"/>
            <w:szCs w:val="28"/>
          </w:rPr>
          <w:t>3</w:t>
        </w:r>
        <w:r w:rsidRPr="007B05E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FA0" w:rsidRDefault="007B05E1" w:rsidP="007B05E1">
    <w:pPr>
      <w:pStyle w:val="a5"/>
      <w:tabs>
        <w:tab w:val="left" w:pos="31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59"/>
    <w:rsid w:val="00020B7C"/>
    <w:rsid w:val="0005078F"/>
    <w:rsid w:val="00143300"/>
    <w:rsid w:val="0019237C"/>
    <w:rsid w:val="001F2F98"/>
    <w:rsid w:val="0028015D"/>
    <w:rsid w:val="002823CA"/>
    <w:rsid w:val="002D0EC7"/>
    <w:rsid w:val="00326DBF"/>
    <w:rsid w:val="00354F74"/>
    <w:rsid w:val="00375F6C"/>
    <w:rsid w:val="00490A07"/>
    <w:rsid w:val="004A4AD9"/>
    <w:rsid w:val="0054420F"/>
    <w:rsid w:val="005A0DB8"/>
    <w:rsid w:val="005B0C2B"/>
    <w:rsid w:val="005B5959"/>
    <w:rsid w:val="0067444C"/>
    <w:rsid w:val="006A147D"/>
    <w:rsid w:val="006C65D3"/>
    <w:rsid w:val="006D7BBB"/>
    <w:rsid w:val="0070382E"/>
    <w:rsid w:val="00772142"/>
    <w:rsid w:val="00772C19"/>
    <w:rsid w:val="00777B7E"/>
    <w:rsid w:val="007A1F51"/>
    <w:rsid w:val="007B05E1"/>
    <w:rsid w:val="007F5A48"/>
    <w:rsid w:val="00804B87"/>
    <w:rsid w:val="008F6BDF"/>
    <w:rsid w:val="0093130A"/>
    <w:rsid w:val="00944EDA"/>
    <w:rsid w:val="00A159EF"/>
    <w:rsid w:val="00A82FA0"/>
    <w:rsid w:val="00AB1730"/>
    <w:rsid w:val="00BB0F97"/>
    <w:rsid w:val="00BC0DE5"/>
    <w:rsid w:val="00BD0EC2"/>
    <w:rsid w:val="00C14DAF"/>
    <w:rsid w:val="00C27CF0"/>
    <w:rsid w:val="00C47522"/>
    <w:rsid w:val="00C6725F"/>
    <w:rsid w:val="00C73804"/>
    <w:rsid w:val="00D021D5"/>
    <w:rsid w:val="00D16005"/>
    <w:rsid w:val="00E55871"/>
    <w:rsid w:val="00E71679"/>
    <w:rsid w:val="00F676D5"/>
    <w:rsid w:val="00F77970"/>
    <w:rsid w:val="00F958C9"/>
    <w:rsid w:val="00FB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A30E"/>
  <w15:docId w15:val="{201BFD79-714C-4E26-B964-EA4FD16A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4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44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7A1F5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F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A1F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F5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C1B1-0DD8-4636-BA52-E3A71BCE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defence203a</dc:creator>
  <cp:keywords/>
  <dc:description/>
  <cp:lastModifiedBy>zagalny301_2</cp:lastModifiedBy>
  <cp:revision>38</cp:revision>
  <cp:lastPrinted>2024-12-26T07:50:00Z</cp:lastPrinted>
  <dcterms:created xsi:type="dcterms:W3CDTF">2024-12-17T11:10:00Z</dcterms:created>
  <dcterms:modified xsi:type="dcterms:W3CDTF">2025-01-01T10:22:00Z</dcterms:modified>
</cp:coreProperties>
</file>