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6C" w:rsidRPr="00E14857" w:rsidRDefault="00152E0E" w:rsidP="00152E0E">
      <w:pPr>
        <w:keepNext/>
        <w:keepLines/>
        <w:ind w:firstLine="2268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r w:rsidRPr="00E1485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</w:t>
      </w:r>
      <w:r w:rsidR="00290CA6" w:rsidRPr="00E14857">
        <w:rPr>
          <w:rFonts w:ascii="Times New Roman" w:hAnsi="Times New Roman"/>
          <w:i/>
          <w:iCs/>
          <w:sz w:val="24"/>
          <w:szCs w:val="24"/>
        </w:rPr>
        <w:t xml:space="preserve">            </w:t>
      </w:r>
      <w:r w:rsidRPr="00E1485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21D6F" w:rsidRPr="00E14857">
        <w:rPr>
          <w:rFonts w:ascii="Times New Roman" w:hAnsi="Times New Roman"/>
          <w:i/>
          <w:iCs/>
          <w:sz w:val="24"/>
          <w:szCs w:val="24"/>
        </w:rPr>
        <w:t xml:space="preserve">                    </w:t>
      </w:r>
      <w:r w:rsidRPr="00E14857">
        <w:rPr>
          <w:rFonts w:ascii="Times New Roman" w:hAnsi="Times New Roman"/>
          <w:i/>
          <w:iCs/>
          <w:sz w:val="24"/>
          <w:szCs w:val="24"/>
        </w:rPr>
        <w:t>Додаток</w:t>
      </w:r>
    </w:p>
    <w:p w:rsidR="00152E0E" w:rsidRPr="00E14857" w:rsidRDefault="00221D6F" w:rsidP="00152E0E">
      <w:pPr>
        <w:keepNext/>
        <w:keepLines/>
        <w:ind w:left="3686" w:firstLine="2268"/>
        <w:jc w:val="center"/>
        <w:rPr>
          <w:rFonts w:ascii="Times New Roman" w:hAnsi="Times New Roman"/>
          <w:i/>
          <w:iCs/>
          <w:sz w:val="24"/>
          <w:szCs w:val="24"/>
        </w:rPr>
      </w:pPr>
      <w:r w:rsidRPr="00E14857">
        <w:rPr>
          <w:rFonts w:ascii="Times New Roman" w:hAnsi="Times New Roman"/>
          <w:i/>
          <w:iCs/>
          <w:sz w:val="24"/>
          <w:szCs w:val="24"/>
        </w:rPr>
        <w:t xml:space="preserve">                         </w:t>
      </w:r>
      <w:r w:rsidR="00152E0E" w:rsidRPr="00E14857">
        <w:rPr>
          <w:rFonts w:ascii="Times New Roman" w:hAnsi="Times New Roman"/>
          <w:i/>
          <w:iCs/>
          <w:sz w:val="24"/>
          <w:szCs w:val="24"/>
        </w:rPr>
        <w:t>до рішення міської ради</w:t>
      </w:r>
    </w:p>
    <w:p w:rsidR="00290CA6" w:rsidRPr="00E14857" w:rsidRDefault="00E14857" w:rsidP="00290CA6">
      <w:pPr>
        <w:pStyle w:val="ac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 w:rsidRPr="00E14857">
        <w:rPr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                                                         29.11.2024 №3255</w:t>
      </w:r>
    </w:p>
    <w:p w:rsidR="009A2A91" w:rsidRPr="00E14857" w:rsidRDefault="009A2A91" w:rsidP="009A2A91">
      <w:pPr>
        <w:pStyle w:val="a4"/>
        <w:rPr>
          <w:sz w:val="8"/>
          <w:szCs w:val="2"/>
        </w:rPr>
      </w:pPr>
    </w:p>
    <w:p w:rsidR="00E1556C" w:rsidRPr="00E14857" w:rsidRDefault="00E1556C" w:rsidP="00221D6F">
      <w:pPr>
        <w:pStyle w:val="ac"/>
        <w:spacing w:before="480" w:after="360"/>
        <w:rPr>
          <w:rFonts w:ascii="Times New Roman" w:hAnsi="Times New Roman"/>
          <w:bCs/>
          <w:i/>
          <w:iCs/>
          <w:sz w:val="28"/>
          <w:szCs w:val="28"/>
        </w:rPr>
      </w:pPr>
      <w:r w:rsidRPr="00E14857">
        <w:rPr>
          <w:rFonts w:ascii="Times New Roman" w:hAnsi="Times New Roman"/>
          <w:bCs/>
          <w:i/>
          <w:iCs/>
          <w:sz w:val="28"/>
          <w:szCs w:val="28"/>
        </w:rPr>
        <w:t>МЕМОРАНДУМ</w:t>
      </w:r>
      <w:r w:rsidRPr="00E14857">
        <w:rPr>
          <w:rFonts w:ascii="Times New Roman" w:hAnsi="Times New Roman"/>
          <w:bCs/>
          <w:i/>
          <w:iCs/>
          <w:sz w:val="28"/>
          <w:szCs w:val="28"/>
        </w:rPr>
        <w:br/>
        <w:t>про долучення до експериментального про</w:t>
      </w:r>
      <w:r w:rsidR="00AB2EDA" w:rsidRPr="00E14857">
        <w:rPr>
          <w:rFonts w:ascii="Times New Roman" w:hAnsi="Times New Roman"/>
          <w:bCs/>
          <w:i/>
          <w:iCs/>
          <w:sz w:val="28"/>
          <w:szCs w:val="28"/>
        </w:rPr>
        <w:t>є</w:t>
      </w:r>
      <w:r w:rsidRPr="00E14857">
        <w:rPr>
          <w:rFonts w:ascii="Times New Roman" w:hAnsi="Times New Roman"/>
          <w:bCs/>
          <w:i/>
          <w:iCs/>
          <w:sz w:val="28"/>
          <w:szCs w:val="28"/>
        </w:rPr>
        <w:t xml:space="preserve">кту щодо створення </w:t>
      </w:r>
      <w:r w:rsidRPr="00E14857">
        <w:rPr>
          <w:rFonts w:ascii="Times New Roman" w:hAnsi="Times New Roman"/>
          <w:bCs/>
          <w:i/>
          <w:iCs/>
          <w:sz w:val="28"/>
          <w:szCs w:val="28"/>
        </w:rPr>
        <w:br/>
        <w:t xml:space="preserve">та впровадження цифрової інтегрованої інформаційно-аналітичної </w:t>
      </w:r>
      <w:r w:rsidRPr="00E14857">
        <w:rPr>
          <w:rFonts w:ascii="Times New Roman" w:hAnsi="Times New Roman"/>
          <w:bCs/>
          <w:i/>
          <w:iCs/>
          <w:sz w:val="28"/>
          <w:szCs w:val="28"/>
        </w:rPr>
        <w:br/>
        <w:t xml:space="preserve">системи </w:t>
      </w:r>
      <w:r w:rsidR="00AB2EDA" w:rsidRPr="00E14857">
        <w:rPr>
          <w:rFonts w:ascii="Times New Roman" w:hAnsi="Times New Roman"/>
          <w:bCs/>
          <w:i/>
          <w:iCs/>
          <w:sz w:val="28"/>
          <w:szCs w:val="28"/>
        </w:rPr>
        <w:t>«</w:t>
      </w:r>
      <w:r w:rsidRPr="00E14857">
        <w:rPr>
          <w:rFonts w:ascii="Times New Roman" w:hAnsi="Times New Roman"/>
          <w:bCs/>
          <w:i/>
          <w:iCs/>
          <w:sz w:val="28"/>
          <w:szCs w:val="28"/>
        </w:rPr>
        <w:t>Єдина платформа житлово-комунальних послуг</w:t>
      </w:r>
      <w:r w:rsidR="00AB2EDA" w:rsidRPr="00E14857">
        <w:rPr>
          <w:rFonts w:ascii="Times New Roman" w:hAnsi="Times New Roman"/>
          <w:bCs/>
          <w:i/>
          <w:iCs/>
          <w:sz w:val="28"/>
          <w:szCs w:val="28"/>
        </w:rPr>
        <w:t>»</w:t>
      </w:r>
    </w:p>
    <w:p w:rsidR="00E1556C" w:rsidRPr="00E14857" w:rsidRDefault="00E1556C" w:rsidP="00E1556C">
      <w:pPr>
        <w:keepNext/>
        <w:keepLines/>
        <w:jc w:val="center"/>
        <w:rPr>
          <w:rFonts w:ascii="Times New Roman" w:hAnsi="Times New Roman"/>
          <w:szCs w:val="26"/>
        </w:rPr>
      </w:pPr>
    </w:p>
    <w:p w:rsidR="00E1556C" w:rsidRPr="00E14857" w:rsidRDefault="009919BB" w:rsidP="00221D6F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 xml:space="preserve">       </w:t>
      </w:r>
      <w:r w:rsidR="00E1556C" w:rsidRPr="00E14857">
        <w:rPr>
          <w:rFonts w:ascii="Times New Roman" w:hAnsi="Times New Roman"/>
          <w:sz w:val="28"/>
          <w:szCs w:val="28"/>
        </w:rPr>
        <w:t xml:space="preserve">м. Київ </w:t>
      </w:r>
      <w:r w:rsidR="00E1556C" w:rsidRPr="00E14857">
        <w:rPr>
          <w:rFonts w:ascii="Times New Roman" w:hAnsi="Times New Roman"/>
          <w:sz w:val="28"/>
          <w:szCs w:val="28"/>
        </w:rPr>
        <w:tab/>
      </w:r>
      <w:r w:rsidR="00E1556C" w:rsidRPr="00E14857">
        <w:rPr>
          <w:rFonts w:ascii="Times New Roman" w:hAnsi="Times New Roman"/>
          <w:sz w:val="28"/>
          <w:szCs w:val="28"/>
        </w:rPr>
        <w:tab/>
      </w:r>
      <w:r w:rsidR="00E1556C" w:rsidRPr="00E14857">
        <w:rPr>
          <w:rFonts w:ascii="Times New Roman" w:hAnsi="Times New Roman"/>
          <w:sz w:val="28"/>
          <w:szCs w:val="28"/>
        </w:rPr>
        <w:tab/>
        <w:t xml:space="preserve"> </w:t>
      </w:r>
      <w:r w:rsidR="00E1556C" w:rsidRPr="00E14857">
        <w:rPr>
          <w:rFonts w:ascii="Times New Roman" w:hAnsi="Times New Roman"/>
          <w:sz w:val="28"/>
          <w:szCs w:val="28"/>
        </w:rPr>
        <w:tab/>
        <w:t xml:space="preserve"> </w:t>
      </w:r>
      <w:r w:rsidR="00E1556C" w:rsidRPr="00E14857">
        <w:rPr>
          <w:rFonts w:ascii="Times New Roman" w:hAnsi="Times New Roman"/>
          <w:sz w:val="28"/>
          <w:szCs w:val="28"/>
        </w:rPr>
        <w:tab/>
        <w:t xml:space="preserve"> </w:t>
      </w:r>
      <w:r w:rsidR="00E1556C" w:rsidRPr="00E14857">
        <w:rPr>
          <w:rFonts w:ascii="Times New Roman" w:hAnsi="Times New Roman"/>
          <w:sz w:val="28"/>
          <w:szCs w:val="28"/>
        </w:rPr>
        <w:tab/>
      </w:r>
      <w:r w:rsidR="00E1556C" w:rsidRPr="00E14857">
        <w:rPr>
          <w:rFonts w:ascii="Times New Roman" w:hAnsi="Times New Roman"/>
          <w:sz w:val="28"/>
          <w:szCs w:val="28"/>
        </w:rPr>
        <w:tab/>
      </w:r>
      <w:r w:rsidR="00221D6F" w:rsidRPr="00E14857">
        <w:rPr>
          <w:rFonts w:ascii="Times New Roman" w:hAnsi="Times New Roman"/>
          <w:sz w:val="28"/>
          <w:szCs w:val="28"/>
        </w:rPr>
        <w:t xml:space="preserve">             </w:t>
      </w:r>
      <w:r w:rsidR="00C74CAA" w:rsidRPr="00E14857">
        <w:rPr>
          <w:rFonts w:ascii="Times New Roman" w:hAnsi="Times New Roman"/>
          <w:sz w:val="28"/>
          <w:szCs w:val="28"/>
        </w:rPr>
        <w:t xml:space="preserve">     </w:t>
      </w:r>
      <w:r w:rsidR="00221D6F" w:rsidRPr="00E14857">
        <w:rPr>
          <w:rFonts w:ascii="Times New Roman" w:hAnsi="Times New Roman"/>
          <w:sz w:val="28"/>
          <w:szCs w:val="28"/>
        </w:rPr>
        <w:t>«</w:t>
      </w:r>
      <w:r w:rsidR="00E1556C" w:rsidRPr="00E14857">
        <w:rPr>
          <w:rFonts w:ascii="Times New Roman" w:hAnsi="Times New Roman"/>
          <w:sz w:val="28"/>
          <w:szCs w:val="28"/>
        </w:rPr>
        <w:t>__</w:t>
      </w:r>
      <w:r w:rsidR="00221D6F" w:rsidRPr="00E14857">
        <w:rPr>
          <w:rFonts w:ascii="Times New Roman" w:hAnsi="Times New Roman"/>
          <w:sz w:val="28"/>
          <w:szCs w:val="28"/>
        </w:rPr>
        <w:t>»</w:t>
      </w:r>
      <w:r w:rsidR="00E1556C" w:rsidRPr="00E14857">
        <w:rPr>
          <w:rFonts w:ascii="Times New Roman" w:hAnsi="Times New Roman"/>
          <w:sz w:val="28"/>
          <w:szCs w:val="28"/>
        </w:rPr>
        <w:t xml:space="preserve"> _______ 20__ року</w:t>
      </w:r>
    </w:p>
    <w:p w:rsidR="00E1556C" w:rsidRPr="00E14857" w:rsidRDefault="00E1556C" w:rsidP="00E1556C">
      <w:pPr>
        <w:spacing w:before="120"/>
        <w:ind w:firstLine="567"/>
        <w:jc w:val="both"/>
        <w:rPr>
          <w:rFonts w:ascii="Times New Roman" w:hAnsi="Times New Roman"/>
          <w:szCs w:val="26"/>
        </w:rPr>
      </w:pPr>
    </w:p>
    <w:p w:rsidR="00E1556C" w:rsidRPr="00E14857" w:rsidRDefault="00E1556C" w:rsidP="00E155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>Міністерство розвитку громад, територій та інфраструктури</w:t>
      </w:r>
      <w:r w:rsidR="00AB2EDA" w:rsidRPr="00E14857">
        <w:rPr>
          <w:rFonts w:ascii="Times New Roman" w:hAnsi="Times New Roman"/>
          <w:sz w:val="28"/>
          <w:szCs w:val="28"/>
        </w:rPr>
        <w:t xml:space="preserve"> України</w:t>
      </w:r>
      <w:r w:rsidRPr="00E14857">
        <w:rPr>
          <w:rFonts w:ascii="Times New Roman" w:hAnsi="Times New Roman"/>
          <w:sz w:val="28"/>
          <w:szCs w:val="28"/>
        </w:rPr>
        <w:t xml:space="preserve"> в особі ________________________________________________________________</w:t>
      </w:r>
      <w:r w:rsidR="00221D6F" w:rsidRPr="00E14857">
        <w:rPr>
          <w:rFonts w:ascii="Times New Roman" w:hAnsi="Times New Roman"/>
          <w:sz w:val="28"/>
          <w:szCs w:val="28"/>
        </w:rPr>
        <w:t>______</w:t>
      </w:r>
      <w:r w:rsidRPr="00E14857">
        <w:rPr>
          <w:rFonts w:ascii="Times New Roman" w:hAnsi="Times New Roman"/>
          <w:sz w:val="28"/>
          <w:szCs w:val="28"/>
        </w:rPr>
        <w:t>,</w:t>
      </w:r>
    </w:p>
    <w:p w:rsidR="00E1556C" w:rsidRPr="00E14857" w:rsidRDefault="00E1556C" w:rsidP="00E1556C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>з одн</w:t>
      </w:r>
      <w:r w:rsidR="00856E58" w:rsidRPr="00E14857">
        <w:rPr>
          <w:rFonts w:ascii="Times New Roman" w:hAnsi="Times New Roman"/>
          <w:sz w:val="28"/>
          <w:szCs w:val="28"/>
        </w:rPr>
        <w:t>ого</w:t>
      </w:r>
      <w:r w:rsidRPr="00E14857">
        <w:rPr>
          <w:rFonts w:ascii="Times New Roman" w:hAnsi="Times New Roman"/>
          <w:sz w:val="28"/>
          <w:szCs w:val="28"/>
        </w:rPr>
        <w:t xml:space="preserve"> </w:t>
      </w:r>
      <w:r w:rsidR="00856E58" w:rsidRPr="00E14857">
        <w:rPr>
          <w:rFonts w:ascii="Times New Roman" w:hAnsi="Times New Roman"/>
          <w:sz w:val="28"/>
          <w:szCs w:val="28"/>
        </w:rPr>
        <w:t>боку</w:t>
      </w:r>
      <w:r w:rsidRPr="00E14857">
        <w:rPr>
          <w:rFonts w:ascii="Times New Roman" w:hAnsi="Times New Roman"/>
          <w:sz w:val="28"/>
          <w:szCs w:val="28"/>
        </w:rPr>
        <w:t>, та _______________________________________________</w:t>
      </w:r>
      <w:r w:rsidR="00856E58" w:rsidRPr="00E14857">
        <w:rPr>
          <w:rFonts w:ascii="Times New Roman" w:hAnsi="Times New Roman"/>
          <w:sz w:val="28"/>
          <w:szCs w:val="28"/>
        </w:rPr>
        <w:t>_____</w:t>
      </w:r>
      <w:r w:rsidR="00950892" w:rsidRPr="00E14857">
        <w:rPr>
          <w:rFonts w:ascii="Times New Roman" w:hAnsi="Times New Roman"/>
          <w:sz w:val="28"/>
          <w:szCs w:val="28"/>
        </w:rPr>
        <w:t>___</w:t>
      </w:r>
    </w:p>
    <w:p w:rsidR="00856E58" w:rsidRPr="00E14857" w:rsidRDefault="00E1556C" w:rsidP="00856E58">
      <w:pPr>
        <w:pStyle w:val="a4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E14857">
        <w:rPr>
          <w:rFonts w:ascii="Times New Roman" w:hAnsi="Times New Roman"/>
          <w:sz w:val="22"/>
          <w:szCs w:val="22"/>
        </w:rPr>
        <w:t xml:space="preserve">                                      </w:t>
      </w:r>
      <w:r w:rsidR="00856E58" w:rsidRPr="00E14857">
        <w:rPr>
          <w:rFonts w:ascii="Times New Roman" w:hAnsi="Times New Roman"/>
          <w:sz w:val="22"/>
          <w:szCs w:val="22"/>
        </w:rPr>
        <w:t xml:space="preserve">  </w:t>
      </w:r>
      <w:r w:rsidRPr="00E14857">
        <w:rPr>
          <w:rFonts w:ascii="Times New Roman" w:hAnsi="Times New Roman"/>
          <w:sz w:val="22"/>
          <w:szCs w:val="22"/>
        </w:rPr>
        <w:t>(орган місцевого самоврядування/управитель/</w:t>
      </w:r>
      <w:r w:rsidR="00856E58" w:rsidRPr="00E14857">
        <w:rPr>
          <w:rFonts w:ascii="Times New Roman" w:hAnsi="Times New Roman"/>
          <w:sz w:val="22"/>
          <w:szCs w:val="22"/>
        </w:rPr>
        <w:t xml:space="preserve"> виконавець комунальної послуги)</w:t>
      </w:r>
    </w:p>
    <w:p w:rsidR="00E1556C" w:rsidRPr="00E14857" w:rsidRDefault="00FD421F" w:rsidP="00E1556C">
      <w:pPr>
        <w:pStyle w:val="a4"/>
        <w:ind w:firstLine="0"/>
        <w:jc w:val="both"/>
        <w:rPr>
          <w:rFonts w:ascii="Times New Roman" w:hAnsi="Times New Roman"/>
          <w:sz w:val="22"/>
          <w:szCs w:val="22"/>
        </w:rPr>
      </w:pPr>
      <w:r w:rsidRPr="00E14857">
        <w:rPr>
          <w:rFonts w:ascii="Times New Roman" w:hAnsi="Times New Roman"/>
          <w:sz w:val="28"/>
          <w:szCs w:val="28"/>
        </w:rPr>
        <w:t xml:space="preserve"> </w:t>
      </w:r>
      <w:r w:rsidR="00E1556C" w:rsidRPr="00E14857">
        <w:rPr>
          <w:rFonts w:ascii="Times New Roman" w:hAnsi="Times New Roman"/>
          <w:sz w:val="28"/>
          <w:szCs w:val="28"/>
        </w:rPr>
        <w:t>(</w:t>
      </w:r>
      <w:r w:rsidR="00856E58" w:rsidRPr="00E14857">
        <w:rPr>
          <w:rFonts w:ascii="Times New Roman" w:hAnsi="Times New Roman"/>
          <w:sz w:val="28"/>
          <w:szCs w:val="28"/>
        </w:rPr>
        <w:t>на</w:t>
      </w:r>
      <w:r w:rsidR="00E1556C" w:rsidRPr="00E14857">
        <w:rPr>
          <w:rFonts w:ascii="Times New Roman" w:hAnsi="Times New Roman"/>
          <w:sz w:val="28"/>
          <w:szCs w:val="28"/>
        </w:rPr>
        <w:t>далі — учасник експериментального про</w:t>
      </w:r>
      <w:r w:rsidR="00856E58" w:rsidRPr="00E14857">
        <w:rPr>
          <w:rFonts w:ascii="Times New Roman" w:hAnsi="Times New Roman"/>
          <w:sz w:val="28"/>
          <w:szCs w:val="28"/>
        </w:rPr>
        <w:t>є</w:t>
      </w:r>
      <w:r w:rsidR="00E1556C" w:rsidRPr="00E14857">
        <w:rPr>
          <w:rFonts w:ascii="Times New Roman" w:hAnsi="Times New Roman"/>
          <w:sz w:val="28"/>
          <w:szCs w:val="28"/>
        </w:rPr>
        <w:t>кту) в особі</w:t>
      </w:r>
      <w:r w:rsidR="00950892" w:rsidRPr="00E14857">
        <w:rPr>
          <w:rFonts w:ascii="Times New Roman" w:hAnsi="Times New Roman"/>
          <w:sz w:val="28"/>
          <w:szCs w:val="28"/>
        </w:rPr>
        <w:t xml:space="preserve"> </w:t>
      </w:r>
      <w:r w:rsidR="00E1556C" w:rsidRPr="00E14857">
        <w:rPr>
          <w:rFonts w:ascii="Times New Roman" w:hAnsi="Times New Roman"/>
          <w:sz w:val="28"/>
          <w:szCs w:val="28"/>
        </w:rPr>
        <w:t>_________________</w:t>
      </w:r>
      <w:r w:rsidR="001D22D5" w:rsidRPr="00E14857">
        <w:rPr>
          <w:rFonts w:ascii="Times New Roman" w:hAnsi="Times New Roman"/>
          <w:sz w:val="28"/>
          <w:szCs w:val="28"/>
        </w:rPr>
        <w:t>___</w:t>
      </w:r>
      <w:r w:rsidR="00E1556C" w:rsidRPr="00E14857">
        <w:rPr>
          <w:rFonts w:ascii="Times New Roman" w:hAnsi="Times New Roman"/>
          <w:sz w:val="28"/>
          <w:szCs w:val="28"/>
        </w:rPr>
        <w:t>,</w:t>
      </w:r>
    </w:p>
    <w:p w:rsidR="00E1556C" w:rsidRPr="00E14857" w:rsidRDefault="00E1556C" w:rsidP="00E1556C">
      <w:pPr>
        <w:pStyle w:val="a4"/>
        <w:spacing w:before="0"/>
        <w:ind w:left="6662" w:firstLine="0"/>
        <w:jc w:val="center"/>
        <w:rPr>
          <w:rFonts w:ascii="Times New Roman" w:hAnsi="Times New Roman"/>
          <w:sz w:val="12"/>
          <w:szCs w:val="12"/>
        </w:rPr>
      </w:pPr>
      <w:r w:rsidRPr="00E14857">
        <w:rPr>
          <w:rFonts w:ascii="Times New Roman" w:hAnsi="Times New Roman"/>
          <w:sz w:val="12"/>
          <w:szCs w:val="12"/>
        </w:rPr>
        <w:t xml:space="preserve">(посада, </w:t>
      </w:r>
    </w:p>
    <w:p w:rsidR="00E1556C" w:rsidRPr="00E14857" w:rsidRDefault="00E1556C" w:rsidP="00E1556C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1D22D5" w:rsidRPr="00E14857">
        <w:rPr>
          <w:rFonts w:ascii="Times New Roman" w:hAnsi="Times New Roman"/>
          <w:sz w:val="28"/>
          <w:szCs w:val="28"/>
        </w:rPr>
        <w:t>______</w:t>
      </w:r>
    </w:p>
    <w:p w:rsidR="00E1556C" w:rsidRPr="00E14857" w:rsidRDefault="00312BD4" w:rsidP="00312BD4">
      <w:pPr>
        <w:pStyle w:val="a4"/>
        <w:spacing w:before="0"/>
        <w:rPr>
          <w:rFonts w:ascii="Times New Roman" w:hAnsi="Times New Roman"/>
          <w:sz w:val="22"/>
          <w:szCs w:val="22"/>
        </w:rPr>
      </w:pPr>
      <w:r w:rsidRPr="00E14857">
        <w:rPr>
          <w:rFonts w:ascii="Times New Roman" w:hAnsi="Times New Roman"/>
          <w:sz w:val="22"/>
          <w:szCs w:val="22"/>
        </w:rPr>
        <w:t xml:space="preserve">(посада, </w:t>
      </w:r>
      <w:r w:rsidR="00E1556C" w:rsidRPr="00E14857">
        <w:rPr>
          <w:rFonts w:ascii="Times New Roman" w:hAnsi="Times New Roman"/>
          <w:sz w:val="22"/>
          <w:szCs w:val="22"/>
        </w:rPr>
        <w:t>прізвище, власне ім’я та по батькові (за наявності) уповноваженого представника)</w:t>
      </w:r>
    </w:p>
    <w:p w:rsidR="00E1556C" w:rsidRPr="00E14857" w:rsidRDefault="00E1556C" w:rsidP="00E1556C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>з іншо</w:t>
      </w:r>
      <w:r w:rsidR="001D22D5" w:rsidRPr="00E14857">
        <w:rPr>
          <w:rFonts w:ascii="Times New Roman" w:hAnsi="Times New Roman"/>
          <w:sz w:val="28"/>
          <w:szCs w:val="28"/>
        </w:rPr>
        <w:t>го</w:t>
      </w:r>
      <w:r w:rsidRPr="00E14857">
        <w:rPr>
          <w:rFonts w:ascii="Times New Roman" w:hAnsi="Times New Roman"/>
          <w:sz w:val="28"/>
          <w:szCs w:val="28"/>
        </w:rPr>
        <w:t xml:space="preserve"> </w:t>
      </w:r>
      <w:r w:rsidR="001D22D5" w:rsidRPr="00E14857">
        <w:rPr>
          <w:rFonts w:ascii="Times New Roman" w:hAnsi="Times New Roman"/>
          <w:sz w:val="28"/>
          <w:szCs w:val="28"/>
        </w:rPr>
        <w:t>боку</w:t>
      </w:r>
      <w:r w:rsidRPr="00E14857">
        <w:rPr>
          <w:rFonts w:ascii="Times New Roman" w:hAnsi="Times New Roman"/>
          <w:sz w:val="28"/>
          <w:szCs w:val="28"/>
        </w:rPr>
        <w:t xml:space="preserve">, разом іменовані </w:t>
      </w:r>
      <w:r w:rsidR="00AB2EDA" w:rsidRPr="00E14857">
        <w:rPr>
          <w:rFonts w:ascii="Times New Roman" w:hAnsi="Times New Roman"/>
          <w:sz w:val="28"/>
          <w:szCs w:val="28"/>
        </w:rPr>
        <w:t>«</w:t>
      </w:r>
      <w:r w:rsidR="001D22D5" w:rsidRPr="00E14857">
        <w:rPr>
          <w:rFonts w:ascii="Times New Roman" w:hAnsi="Times New Roman"/>
          <w:sz w:val="28"/>
          <w:szCs w:val="28"/>
        </w:rPr>
        <w:t>С</w:t>
      </w:r>
      <w:r w:rsidRPr="00E14857">
        <w:rPr>
          <w:rFonts w:ascii="Times New Roman" w:hAnsi="Times New Roman"/>
          <w:sz w:val="28"/>
          <w:szCs w:val="28"/>
        </w:rPr>
        <w:t>торони</w:t>
      </w:r>
      <w:r w:rsidR="00AB2EDA" w:rsidRPr="00E14857">
        <w:rPr>
          <w:rFonts w:ascii="Times New Roman" w:hAnsi="Times New Roman"/>
          <w:sz w:val="28"/>
          <w:szCs w:val="28"/>
        </w:rPr>
        <w:t>»</w:t>
      </w:r>
      <w:r w:rsidRPr="00E14857">
        <w:rPr>
          <w:rFonts w:ascii="Times New Roman" w:hAnsi="Times New Roman"/>
          <w:sz w:val="28"/>
          <w:szCs w:val="28"/>
        </w:rPr>
        <w:t>, усвідомлюючи важливість та пріоритетність реалізації державної політики у сфері надання житлово-комунальних послуг, уклали цей Меморандум про таке:</w:t>
      </w:r>
    </w:p>
    <w:p w:rsidR="00E1556C" w:rsidRPr="00E14857" w:rsidRDefault="00E1556C" w:rsidP="00E155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>1. Учасник експериментального про</w:t>
      </w:r>
      <w:r w:rsidR="00D66340" w:rsidRPr="00E14857">
        <w:rPr>
          <w:rFonts w:ascii="Times New Roman" w:hAnsi="Times New Roman"/>
          <w:sz w:val="28"/>
          <w:szCs w:val="28"/>
        </w:rPr>
        <w:t>є</w:t>
      </w:r>
      <w:r w:rsidRPr="00E14857">
        <w:rPr>
          <w:rFonts w:ascii="Times New Roman" w:hAnsi="Times New Roman"/>
          <w:sz w:val="28"/>
          <w:szCs w:val="28"/>
        </w:rPr>
        <w:t xml:space="preserve">кту, керуючись пунктом 5 </w:t>
      </w:r>
      <w:r w:rsidR="00D66340" w:rsidRPr="00E14857">
        <w:rPr>
          <w:rFonts w:ascii="Times New Roman" w:hAnsi="Times New Roman"/>
          <w:sz w:val="28"/>
          <w:szCs w:val="28"/>
        </w:rPr>
        <w:t>П</w:t>
      </w:r>
      <w:r w:rsidRPr="00E14857">
        <w:rPr>
          <w:rFonts w:ascii="Times New Roman" w:hAnsi="Times New Roman"/>
          <w:sz w:val="28"/>
          <w:szCs w:val="28"/>
        </w:rPr>
        <w:t xml:space="preserve">останови Кабінету Міністрів України від </w:t>
      </w:r>
      <w:r w:rsidR="001B146E" w:rsidRPr="00E14857">
        <w:rPr>
          <w:rFonts w:ascii="Times New Roman" w:hAnsi="Times New Roman"/>
          <w:sz w:val="28"/>
          <w:szCs w:val="28"/>
        </w:rPr>
        <w:t>0</w:t>
      </w:r>
      <w:r w:rsidRPr="00E14857">
        <w:rPr>
          <w:rFonts w:ascii="Times New Roman" w:hAnsi="Times New Roman"/>
          <w:sz w:val="28"/>
          <w:szCs w:val="28"/>
        </w:rPr>
        <w:t>3 вересня 2024 р</w:t>
      </w:r>
      <w:r w:rsidR="001B146E" w:rsidRPr="00E14857">
        <w:rPr>
          <w:rFonts w:ascii="Times New Roman" w:hAnsi="Times New Roman"/>
          <w:sz w:val="28"/>
          <w:szCs w:val="28"/>
        </w:rPr>
        <w:t>оку</w:t>
      </w:r>
      <w:r w:rsidRPr="00E14857">
        <w:rPr>
          <w:rFonts w:ascii="Times New Roman" w:hAnsi="Times New Roman"/>
          <w:sz w:val="28"/>
          <w:szCs w:val="28"/>
        </w:rPr>
        <w:t xml:space="preserve"> № 1039 </w:t>
      </w:r>
      <w:r w:rsidR="001B146E" w:rsidRPr="00E14857">
        <w:rPr>
          <w:rFonts w:ascii="Times New Roman" w:hAnsi="Times New Roman"/>
          <w:sz w:val="28"/>
          <w:szCs w:val="28"/>
        </w:rPr>
        <w:t>«</w:t>
      </w:r>
      <w:r w:rsidRPr="00E14857">
        <w:rPr>
          <w:rFonts w:ascii="Times New Roman" w:hAnsi="Times New Roman"/>
          <w:sz w:val="28"/>
          <w:szCs w:val="28"/>
        </w:rPr>
        <w:t>Про реалізацію експериментального проекту щодо створення та впровадження цифрової інтегрованої інформаційно-аналітичної системи “Єдина платформа житлово-комунальних послуг”</w:t>
      </w:r>
      <w:r w:rsidR="005578FD" w:rsidRPr="00E14857">
        <w:rPr>
          <w:rFonts w:ascii="Times New Roman" w:hAnsi="Times New Roman"/>
          <w:sz w:val="28"/>
          <w:szCs w:val="28"/>
        </w:rPr>
        <w:t>»</w:t>
      </w:r>
      <w:r w:rsidRPr="00E14857">
        <w:rPr>
          <w:rFonts w:ascii="Times New Roman" w:hAnsi="Times New Roman"/>
          <w:sz w:val="28"/>
          <w:szCs w:val="28"/>
        </w:rPr>
        <w:t xml:space="preserve"> (</w:t>
      </w:r>
      <w:r w:rsidR="005578FD" w:rsidRPr="00E14857">
        <w:rPr>
          <w:rFonts w:ascii="Times New Roman" w:hAnsi="Times New Roman"/>
          <w:sz w:val="28"/>
          <w:szCs w:val="28"/>
        </w:rPr>
        <w:t>на</w:t>
      </w:r>
      <w:r w:rsidRPr="00E14857">
        <w:rPr>
          <w:rFonts w:ascii="Times New Roman" w:hAnsi="Times New Roman"/>
          <w:sz w:val="28"/>
          <w:szCs w:val="28"/>
        </w:rPr>
        <w:t xml:space="preserve">далі — </w:t>
      </w:r>
      <w:r w:rsidR="005578FD" w:rsidRPr="00E14857">
        <w:rPr>
          <w:rFonts w:ascii="Times New Roman" w:hAnsi="Times New Roman"/>
          <w:sz w:val="28"/>
          <w:szCs w:val="28"/>
        </w:rPr>
        <w:t>П</w:t>
      </w:r>
      <w:r w:rsidRPr="00E14857">
        <w:rPr>
          <w:rFonts w:ascii="Times New Roman" w:hAnsi="Times New Roman"/>
          <w:sz w:val="28"/>
          <w:szCs w:val="28"/>
        </w:rPr>
        <w:t>останова), з власної ініціативи долучається до експериментального про</w:t>
      </w:r>
      <w:r w:rsidR="005578FD" w:rsidRPr="00E14857">
        <w:rPr>
          <w:rFonts w:ascii="Times New Roman" w:hAnsi="Times New Roman"/>
          <w:sz w:val="28"/>
          <w:szCs w:val="28"/>
        </w:rPr>
        <w:t>є</w:t>
      </w:r>
      <w:r w:rsidRPr="00E14857">
        <w:rPr>
          <w:rFonts w:ascii="Times New Roman" w:hAnsi="Times New Roman"/>
          <w:sz w:val="28"/>
          <w:szCs w:val="28"/>
        </w:rPr>
        <w:t xml:space="preserve">кту щодо створення та впровадження цифрової інтегрованої інформаційно-аналітичної системи </w:t>
      </w:r>
      <w:r w:rsidR="005578FD" w:rsidRPr="00E14857">
        <w:rPr>
          <w:rFonts w:ascii="Times New Roman" w:hAnsi="Times New Roman"/>
          <w:sz w:val="28"/>
          <w:szCs w:val="28"/>
        </w:rPr>
        <w:t>«</w:t>
      </w:r>
      <w:r w:rsidRPr="00E14857">
        <w:rPr>
          <w:rFonts w:ascii="Times New Roman" w:hAnsi="Times New Roman"/>
          <w:sz w:val="28"/>
          <w:szCs w:val="28"/>
        </w:rPr>
        <w:t>Єдина платформа житлово-комунальних послуг</w:t>
      </w:r>
      <w:r w:rsidR="005578FD" w:rsidRPr="00E14857">
        <w:rPr>
          <w:rFonts w:ascii="Times New Roman" w:hAnsi="Times New Roman"/>
          <w:sz w:val="28"/>
          <w:szCs w:val="28"/>
        </w:rPr>
        <w:t>»</w:t>
      </w:r>
      <w:r w:rsidRPr="00E14857">
        <w:rPr>
          <w:rFonts w:ascii="Times New Roman" w:hAnsi="Times New Roman"/>
          <w:sz w:val="28"/>
          <w:szCs w:val="28"/>
        </w:rPr>
        <w:t xml:space="preserve"> (</w:t>
      </w:r>
      <w:r w:rsidR="005578FD" w:rsidRPr="00E14857">
        <w:rPr>
          <w:rFonts w:ascii="Times New Roman" w:hAnsi="Times New Roman"/>
          <w:sz w:val="28"/>
          <w:szCs w:val="28"/>
        </w:rPr>
        <w:t>на</w:t>
      </w:r>
      <w:r w:rsidRPr="00E14857">
        <w:rPr>
          <w:rFonts w:ascii="Times New Roman" w:hAnsi="Times New Roman"/>
          <w:sz w:val="28"/>
          <w:szCs w:val="28"/>
        </w:rPr>
        <w:t>далі — експериментальний про</w:t>
      </w:r>
      <w:r w:rsidR="005578FD" w:rsidRPr="00E14857">
        <w:rPr>
          <w:rFonts w:ascii="Times New Roman" w:hAnsi="Times New Roman"/>
          <w:sz w:val="28"/>
          <w:szCs w:val="28"/>
        </w:rPr>
        <w:t>є</w:t>
      </w:r>
      <w:r w:rsidRPr="00E14857">
        <w:rPr>
          <w:rFonts w:ascii="Times New Roman" w:hAnsi="Times New Roman"/>
          <w:sz w:val="28"/>
          <w:szCs w:val="28"/>
        </w:rPr>
        <w:t>кт).</w:t>
      </w:r>
    </w:p>
    <w:p w:rsidR="00E1556C" w:rsidRPr="00E14857" w:rsidRDefault="00E1556C" w:rsidP="00E155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>2. Учасник експериментального про</w:t>
      </w:r>
      <w:r w:rsidR="005578FD" w:rsidRPr="00E14857">
        <w:rPr>
          <w:rFonts w:ascii="Times New Roman" w:hAnsi="Times New Roman"/>
          <w:sz w:val="28"/>
          <w:szCs w:val="28"/>
        </w:rPr>
        <w:t>є</w:t>
      </w:r>
      <w:r w:rsidRPr="00E14857">
        <w:rPr>
          <w:rFonts w:ascii="Times New Roman" w:hAnsi="Times New Roman"/>
          <w:sz w:val="28"/>
          <w:szCs w:val="28"/>
        </w:rPr>
        <w:t>кту підтверджує зобов’язання вико</w:t>
      </w:r>
      <w:r w:rsidR="00BE66CE" w:rsidRPr="00E14857">
        <w:rPr>
          <w:rFonts w:ascii="Times New Roman" w:hAnsi="Times New Roman"/>
          <w:sz w:val="28"/>
          <w:szCs w:val="28"/>
        </w:rPr>
        <w:t>-</w:t>
      </w:r>
      <w:r w:rsidRPr="00E14857">
        <w:rPr>
          <w:rFonts w:ascii="Times New Roman" w:hAnsi="Times New Roman"/>
          <w:sz w:val="28"/>
          <w:szCs w:val="28"/>
        </w:rPr>
        <w:t>нувати в межах своєї компетенції умови експериментального про</w:t>
      </w:r>
      <w:r w:rsidR="00231E65" w:rsidRPr="00E14857">
        <w:rPr>
          <w:rFonts w:ascii="Times New Roman" w:hAnsi="Times New Roman"/>
          <w:sz w:val="28"/>
          <w:szCs w:val="28"/>
        </w:rPr>
        <w:t>є</w:t>
      </w:r>
      <w:r w:rsidRPr="00E14857">
        <w:rPr>
          <w:rFonts w:ascii="Times New Roman" w:hAnsi="Times New Roman"/>
          <w:sz w:val="28"/>
          <w:szCs w:val="28"/>
        </w:rPr>
        <w:t xml:space="preserve">кту, визначені </w:t>
      </w:r>
      <w:r w:rsidR="00231E65" w:rsidRPr="00E14857">
        <w:rPr>
          <w:rFonts w:ascii="Times New Roman" w:hAnsi="Times New Roman"/>
          <w:sz w:val="28"/>
          <w:szCs w:val="28"/>
        </w:rPr>
        <w:t>П</w:t>
      </w:r>
      <w:r w:rsidRPr="00E14857">
        <w:rPr>
          <w:rFonts w:ascii="Times New Roman" w:hAnsi="Times New Roman"/>
          <w:sz w:val="28"/>
          <w:szCs w:val="28"/>
        </w:rPr>
        <w:t>остановою.</w:t>
      </w:r>
    </w:p>
    <w:p w:rsidR="008F37A7" w:rsidRPr="00E14857" w:rsidRDefault="00E1556C" w:rsidP="008F37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>3. Предметом Меморандуму є долучення учасника експериментального про</w:t>
      </w:r>
      <w:r w:rsidR="00231E65" w:rsidRPr="00E14857">
        <w:rPr>
          <w:rFonts w:ascii="Times New Roman" w:hAnsi="Times New Roman"/>
          <w:sz w:val="28"/>
          <w:szCs w:val="28"/>
        </w:rPr>
        <w:t>є</w:t>
      </w:r>
      <w:r w:rsidRPr="00E14857">
        <w:rPr>
          <w:rFonts w:ascii="Times New Roman" w:hAnsi="Times New Roman"/>
          <w:sz w:val="28"/>
          <w:szCs w:val="28"/>
        </w:rPr>
        <w:t>кту в межах компетенції до забезпечення досягнення мети експериментального про</w:t>
      </w:r>
      <w:r w:rsidR="00231E65" w:rsidRPr="00E14857">
        <w:rPr>
          <w:rFonts w:ascii="Times New Roman" w:hAnsi="Times New Roman"/>
          <w:sz w:val="28"/>
          <w:szCs w:val="28"/>
        </w:rPr>
        <w:t>є</w:t>
      </w:r>
      <w:r w:rsidRPr="00E14857">
        <w:rPr>
          <w:rFonts w:ascii="Times New Roman" w:hAnsi="Times New Roman"/>
          <w:sz w:val="28"/>
          <w:szCs w:val="28"/>
        </w:rPr>
        <w:t>кту, визначеної пунктом 3 Порядку реалізації експериментального про</w:t>
      </w:r>
      <w:r w:rsidR="00231E65" w:rsidRPr="00E14857">
        <w:rPr>
          <w:rFonts w:ascii="Times New Roman" w:hAnsi="Times New Roman"/>
          <w:sz w:val="28"/>
          <w:szCs w:val="28"/>
        </w:rPr>
        <w:t>є</w:t>
      </w:r>
      <w:r w:rsidRPr="00E14857">
        <w:rPr>
          <w:rFonts w:ascii="Times New Roman" w:hAnsi="Times New Roman"/>
          <w:sz w:val="28"/>
          <w:szCs w:val="28"/>
        </w:rPr>
        <w:t xml:space="preserve">кту щодо створення та впровадження цифрової інтегрованої інформаційно-аналітичної системи </w:t>
      </w:r>
      <w:r w:rsidR="00B65E72" w:rsidRPr="00E14857">
        <w:rPr>
          <w:rFonts w:ascii="Times New Roman" w:hAnsi="Times New Roman"/>
          <w:sz w:val="28"/>
          <w:szCs w:val="28"/>
        </w:rPr>
        <w:t>«Єдина платформа житлово-комунальних послуг», затвердженого</w:t>
      </w:r>
      <w:r w:rsidR="00950892" w:rsidRPr="00E14857">
        <w:rPr>
          <w:rFonts w:ascii="Times New Roman" w:hAnsi="Times New Roman"/>
          <w:sz w:val="28"/>
          <w:szCs w:val="28"/>
        </w:rPr>
        <w:t xml:space="preserve"> Постановою, та його участь у межах</w:t>
      </w:r>
      <w:r w:rsidR="008F37A7" w:rsidRPr="00E14857">
        <w:rPr>
          <w:rFonts w:ascii="Times New Roman" w:hAnsi="Times New Roman"/>
          <w:sz w:val="28"/>
          <w:szCs w:val="28"/>
        </w:rPr>
        <w:t xml:space="preserve">компетенції у виконанні завдань експериментального проєкту, визначених пунктом 4 зазначеного Порядку. </w:t>
      </w:r>
    </w:p>
    <w:p w:rsidR="00B40F9E" w:rsidRPr="00E14857" w:rsidRDefault="00950892" w:rsidP="008F37A7">
      <w:pPr>
        <w:pStyle w:val="a4"/>
        <w:jc w:val="both"/>
        <w:rPr>
          <w:rFonts w:ascii="Times New Roman" w:hAnsi="Times New Roman"/>
          <w:sz w:val="4"/>
          <w:szCs w:val="4"/>
        </w:rPr>
      </w:pPr>
      <w:r w:rsidRPr="00E1485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E66CE" w:rsidRPr="00E1485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</w:t>
      </w:r>
      <w:r w:rsidR="008F37A7" w:rsidRPr="00E14857"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="00BE66CE" w:rsidRPr="00E14857">
        <w:rPr>
          <w:rFonts w:ascii="Times New Roman" w:hAnsi="Times New Roman"/>
          <w:i/>
          <w:iCs/>
          <w:sz w:val="24"/>
          <w:szCs w:val="24"/>
        </w:rPr>
        <w:t xml:space="preserve"> Продовження додатка</w:t>
      </w:r>
      <w:r w:rsidR="00BE66CE" w:rsidRPr="00E14857">
        <w:rPr>
          <w:rFonts w:ascii="Times New Roman" w:hAnsi="Times New Roman"/>
          <w:sz w:val="28"/>
          <w:szCs w:val="28"/>
        </w:rPr>
        <w:br/>
      </w:r>
    </w:p>
    <w:p w:rsidR="00E1556C" w:rsidRPr="00E14857" w:rsidRDefault="00E1556C" w:rsidP="00515AA7">
      <w:pPr>
        <w:pStyle w:val="a4"/>
        <w:spacing w:before="60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 xml:space="preserve">4. У рамках Меморандуму </w:t>
      </w:r>
      <w:r w:rsidR="0049509A" w:rsidRPr="00E14857">
        <w:rPr>
          <w:rFonts w:ascii="Times New Roman" w:hAnsi="Times New Roman"/>
          <w:sz w:val="28"/>
          <w:szCs w:val="28"/>
        </w:rPr>
        <w:t>С</w:t>
      </w:r>
      <w:r w:rsidRPr="00E14857">
        <w:rPr>
          <w:rFonts w:ascii="Times New Roman" w:hAnsi="Times New Roman"/>
          <w:sz w:val="28"/>
          <w:szCs w:val="28"/>
        </w:rPr>
        <w:t>торони мають право:</w:t>
      </w:r>
    </w:p>
    <w:p w:rsidR="00E1556C" w:rsidRPr="00E14857" w:rsidRDefault="0049509A" w:rsidP="00515AA7">
      <w:pPr>
        <w:pStyle w:val="a4"/>
        <w:spacing w:before="60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 xml:space="preserve">4.1 </w:t>
      </w:r>
      <w:r w:rsidR="00E1556C" w:rsidRPr="00E14857">
        <w:rPr>
          <w:rFonts w:ascii="Times New Roman" w:hAnsi="Times New Roman"/>
          <w:sz w:val="28"/>
          <w:szCs w:val="28"/>
        </w:rPr>
        <w:t>обмінюватися інформацією, зокрема документованою (шляхом надси</w:t>
      </w:r>
      <w:r w:rsidR="00987008" w:rsidRPr="00E14857">
        <w:rPr>
          <w:rFonts w:ascii="Times New Roman" w:hAnsi="Times New Roman"/>
          <w:sz w:val="28"/>
          <w:szCs w:val="28"/>
        </w:rPr>
        <w:t>-</w:t>
      </w:r>
      <w:r w:rsidR="00E1556C" w:rsidRPr="00E14857">
        <w:rPr>
          <w:rFonts w:ascii="Times New Roman" w:hAnsi="Times New Roman"/>
          <w:sz w:val="28"/>
          <w:szCs w:val="28"/>
        </w:rPr>
        <w:t xml:space="preserve">лання повідомлень, організації зустрічей представників </w:t>
      </w:r>
      <w:r w:rsidRPr="00E14857">
        <w:rPr>
          <w:rFonts w:ascii="Times New Roman" w:hAnsi="Times New Roman"/>
          <w:sz w:val="28"/>
          <w:szCs w:val="28"/>
        </w:rPr>
        <w:t>С</w:t>
      </w:r>
      <w:r w:rsidR="00E1556C" w:rsidRPr="00E14857">
        <w:rPr>
          <w:rFonts w:ascii="Times New Roman" w:hAnsi="Times New Roman"/>
          <w:sz w:val="28"/>
          <w:szCs w:val="28"/>
        </w:rPr>
        <w:t>торін), що належить до предмета Меморандуму;</w:t>
      </w:r>
    </w:p>
    <w:p w:rsidR="00E1556C" w:rsidRPr="00E14857" w:rsidRDefault="0049509A" w:rsidP="00515AA7">
      <w:pPr>
        <w:pStyle w:val="a4"/>
        <w:spacing w:before="60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>4.2 у</w:t>
      </w:r>
      <w:r w:rsidR="00E1556C" w:rsidRPr="00E14857">
        <w:rPr>
          <w:rFonts w:ascii="Times New Roman" w:hAnsi="Times New Roman"/>
          <w:sz w:val="28"/>
          <w:szCs w:val="28"/>
        </w:rPr>
        <w:t xml:space="preserve">живати </w:t>
      </w:r>
      <w:r w:rsidRPr="00E14857">
        <w:rPr>
          <w:rFonts w:ascii="Times New Roman" w:hAnsi="Times New Roman"/>
          <w:sz w:val="28"/>
          <w:szCs w:val="28"/>
        </w:rPr>
        <w:t>в</w:t>
      </w:r>
      <w:r w:rsidR="00E1556C" w:rsidRPr="00E14857">
        <w:rPr>
          <w:rFonts w:ascii="Times New Roman" w:hAnsi="Times New Roman"/>
          <w:sz w:val="28"/>
          <w:szCs w:val="28"/>
        </w:rPr>
        <w:t xml:space="preserve"> разі необхідності заходів для забезпечення захисту інформації відповідно до вимог законодавства;</w:t>
      </w:r>
    </w:p>
    <w:p w:rsidR="00E1556C" w:rsidRPr="00E14857" w:rsidRDefault="00911905" w:rsidP="00515AA7">
      <w:pPr>
        <w:pStyle w:val="a4"/>
        <w:spacing w:before="60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 xml:space="preserve">4.2 </w:t>
      </w:r>
      <w:r w:rsidR="00E1556C" w:rsidRPr="00E14857">
        <w:rPr>
          <w:rFonts w:ascii="Times New Roman" w:hAnsi="Times New Roman"/>
          <w:sz w:val="28"/>
          <w:szCs w:val="28"/>
        </w:rPr>
        <w:t>розробляти</w:t>
      </w:r>
      <w:r w:rsidRPr="00E14857">
        <w:rPr>
          <w:rFonts w:ascii="Times New Roman" w:hAnsi="Times New Roman"/>
          <w:sz w:val="28"/>
          <w:szCs w:val="28"/>
        </w:rPr>
        <w:t xml:space="preserve"> відповідно до вимог законодавства</w:t>
      </w:r>
      <w:r w:rsidR="00E1556C" w:rsidRPr="00E14857">
        <w:rPr>
          <w:rFonts w:ascii="Times New Roman" w:hAnsi="Times New Roman"/>
          <w:sz w:val="28"/>
          <w:szCs w:val="28"/>
        </w:rPr>
        <w:t xml:space="preserve"> спільні пропозиції щодо внесення необхідних змін до актів законодавства, а також щодо впровадження результатів експериментального про</w:t>
      </w:r>
      <w:r w:rsidRPr="00E14857">
        <w:rPr>
          <w:rFonts w:ascii="Times New Roman" w:hAnsi="Times New Roman"/>
          <w:sz w:val="28"/>
          <w:szCs w:val="28"/>
        </w:rPr>
        <w:t>є</w:t>
      </w:r>
      <w:r w:rsidR="00E1556C" w:rsidRPr="00E14857">
        <w:rPr>
          <w:rFonts w:ascii="Times New Roman" w:hAnsi="Times New Roman"/>
          <w:sz w:val="28"/>
          <w:szCs w:val="28"/>
        </w:rPr>
        <w:t>кту в роботу учасника експериментального про</w:t>
      </w:r>
      <w:r w:rsidRPr="00E14857">
        <w:rPr>
          <w:rFonts w:ascii="Times New Roman" w:hAnsi="Times New Roman"/>
          <w:sz w:val="28"/>
          <w:szCs w:val="28"/>
        </w:rPr>
        <w:t>є</w:t>
      </w:r>
      <w:r w:rsidR="00E1556C" w:rsidRPr="00E14857">
        <w:rPr>
          <w:rFonts w:ascii="Times New Roman" w:hAnsi="Times New Roman"/>
          <w:sz w:val="28"/>
          <w:szCs w:val="28"/>
        </w:rPr>
        <w:t>кту;</w:t>
      </w:r>
    </w:p>
    <w:p w:rsidR="00E1556C" w:rsidRPr="00E14857" w:rsidRDefault="00911905" w:rsidP="00515AA7">
      <w:pPr>
        <w:pStyle w:val="a4"/>
        <w:spacing w:before="60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>4.4</w:t>
      </w:r>
      <w:r w:rsidR="00B40F9E" w:rsidRPr="00E14857">
        <w:rPr>
          <w:rFonts w:ascii="Times New Roman" w:hAnsi="Times New Roman"/>
          <w:sz w:val="28"/>
          <w:szCs w:val="28"/>
        </w:rPr>
        <w:t xml:space="preserve"> </w:t>
      </w:r>
      <w:r w:rsidR="00E1556C" w:rsidRPr="00E14857">
        <w:rPr>
          <w:rFonts w:ascii="Times New Roman" w:hAnsi="Times New Roman"/>
          <w:sz w:val="28"/>
          <w:szCs w:val="28"/>
        </w:rPr>
        <w:t xml:space="preserve">організовувати обговорення та консультації з питань, </w:t>
      </w:r>
      <w:r w:rsidRPr="00E14857">
        <w:rPr>
          <w:rFonts w:ascii="Times New Roman" w:hAnsi="Times New Roman"/>
          <w:sz w:val="28"/>
          <w:szCs w:val="28"/>
        </w:rPr>
        <w:t>що</w:t>
      </w:r>
      <w:r w:rsidR="00E1556C" w:rsidRPr="00E14857">
        <w:rPr>
          <w:rFonts w:ascii="Times New Roman" w:hAnsi="Times New Roman"/>
          <w:sz w:val="28"/>
          <w:szCs w:val="28"/>
        </w:rPr>
        <w:t xml:space="preserve"> стосуються діяльності </w:t>
      </w:r>
      <w:r w:rsidR="00940519" w:rsidRPr="00E14857">
        <w:rPr>
          <w:rFonts w:ascii="Times New Roman" w:hAnsi="Times New Roman"/>
          <w:sz w:val="28"/>
          <w:szCs w:val="28"/>
        </w:rPr>
        <w:t>С</w:t>
      </w:r>
      <w:r w:rsidR="00E1556C" w:rsidRPr="00E14857">
        <w:rPr>
          <w:rFonts w:ascii="Times New Roman" w:hAnsi="Times New Roman"/>
          <w:sz w:val="28"/>
          <w:szCs w:val="28"/>
        </w:rPr>
        <w:t>торін і становлять взаємний інтерес.</w:t>
      </w:r>
    </w:p>
    <w:p w:rsidR="00E1556C" w:rsidRPr="00E14857" w:rsidRDefault="00E1556C" w:rsidP="00E155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>5. Сторони здійснюють співробітництво відповідно до вимог законодавства, а також інших документів, що регламентують діяльність кожної з</w:t>
      </w:r>
      <w:r w:rsidR="00C33ECC" w:rsidRPr="00E14857">
        <w:rPr>
          <w:rFonts w:ascii="Times New Roman" w:hAnsi="Times New Roman"/>
          <w:sz w:val="28"/>
          <w:szCs w:val="28"/>
        </w:rPr>
        <w:t>і</w:t>
      </w:r>
      <w:r w:rsidRPr="00E14857">
        <w:rPr>
          <w:rFonts w:ascii="Times New Roman" w:hAnsi="Times New Roman"/>
          <w:sz w:val="28"/>
          <w:szCs w:val="28"/>
        </w:rPr>
        <w:t xml:space="preserve"> </w:t>
      </w:r>
      <w:r w:rsidR="00940519" w:rsidRPr="00E14857">
        <w:rPr>
          <w:rFonts w:ascii="Times New Roman" w:hAnsi="Times New Roman"/>
          <w:sz w:val="28"/>
          <w:szCs w:val="28"/>
        </w:rPr>
        <w:t>С</w:t>
      </w:r>
      <w:r w:rsidRPr="00E14857">
        <w:rPr>
          <w:rFonts w:ascii="Times New Roman" w:hAnsi="Times New Roman"/>
          <w:sz w:val="28"/>
          <w:szCs w:val="28"/>
        </w:rPr>
        <w:t>торін.</w:t>
      </w:r>
    </w:p>
    <w:p w:rsidR="00E1556C" w:rsidRPr="00E14857" w:rsidRDefault="00E1556C" w:rsidP="00E155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 xml:space="preserve">6. Меморандум укладений у двох оригінальних примірниках, по одному для кожної </w:t>
      </w:r>
      <w:r w:rsidR="00940519" w:rsidRPr="00E14857">
        <w:rPr>
          <w:rFonts w:ascii="Times New Roman" w:hAnsi="Times New Roman"/>
          <w:sz w:val="28"/>
          <w:szCs w:val="28"/>
        </w:rPr>
        <w:t>С</w:t>
      </w:r>
      <w:r w:rsidRPr="00E14857">
        <w:rPr>
          <w:rFonts w:ascii="Times New Roman" w:hAnsi="Times New Roman"/>
          <w:sz w:val="28"/>
          <w:szCs w:val="28"/>
        </w:rPr>
        <w:t>торони.</w:t>
      </w:r>
    </w:p>
    <w:p w:rsidR="00E1556C" w:rsidRPr="00E14857" w:rsidRDefault="00E1556C" w:rsidP="00E155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 xml:space="preserve">7. Меморандум набирає чинності з дня його підписання </w:t>
      </w:r>
      <w:r w:rsidR="00940519" w:rsidRPr="00E14857">
        <w:rPr>
          <w:rFonts w:ascii="Times New Roman" w:hAnsi="Times New Roman"/>
          <w:sz w:val="28"/>
          <w:szCs w:val="28"/>
        </w:rPr>
        <w:t>С</w:t>
      </w:r>
      <w:r w:rsidRPr="00E14857">
        <w:rPr>
          <w:rFonts w:ascii="Times New Roman" w:hAnsi="Times New Roman"/>
          <w:sz w:val="28"/>
          <w:szCs w:val="28"/>
        </w:rPr>
        <w:t>торонами.</w:t>
      </w:r>
    </w:p>
    <w:p w:rsidR="00E1556C" w:rsidRPr="00E14857" w:rsidRDefault="00E1556C" w:rsidP="00E155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 xml:space="preserve">8. Строк дії Меморандуму закінчується після закінчення трьох місяців з дня введення в дослідну експлуатацію першої черги цифрової інтегрованої інформаційно-аналітичної системи </w:t>
      </w:r>
      <w:r w:rsidR="00A64099" w:rsidRPr="00E14857">
        <w:rPr>
          <w:rFonts w:ascii="Times New Roman" w:hAnsi="Times New Roman"/>
          <w:sz w:val="28"/>
          <w:szCs w:val="28"/>
        </w:rPr>
        <w:t>«</w:t>
      </w:r>
      <w:r w:rsidRPr="00E14857">
        <w:rPr>
          <w:rFonts w:ascii="Times New Roman" w:hAnsi="Times New Roman"/>
          <w:sz w:val="28"/>
          <w:szCs w:val="28"/>
        </w:rPr>
        <w:t>Єдина платформа житлово-комунальних послуг</w:t>
      </w:r>
      <w:r w:rsidR="00A64099" w:rsidRPr="00E14857">
        <w:rPr>
          <w:rFonts w:ascii="Times New Roman" w:hAnsi="Times New Roman"/>
          <w:sz w:val="28"/>
          <w:szCs w:val="28"/>
        </w:rPr>
        <w:t>»</w:t>
      </w:r>
      <w:r w:rsidR="004C09B3" w:rsidRPr="00E14857">
        <w:rPr>
          <w:rFonts w:ascii="Times New Roman" w:hAnsi="Times New Roman"/>
          <w:sz w:val="28"/>
          <w:szCs w:val="28"/>
        </w:rPr>
        <w:t>.</w:t>
      </w:r>
    </w:p>
    <w:p w:rsidR="00E1556C" w:rsidRPr="00E14857" w:rsidRDefault="00E1556C" w:rsidP="00E155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14857">
        <w:rPr>
          <w:rFonts w:ascii="Times New Roman" w:hAnsi="Times New Roman"/>
          <w:sz w:val="28"/>
          <w:szCs w:val="28"/>
        </w:rPr>
        <w:t xml:space="preserve">9. </w:t>
      </w:r>
      <w:r w:rsidR="00A64099" w:rsidRPr="00E14857">
        <w:rPr>
          <w:rFonts w:ascii="Times New Roman" w:hAnsi="Times New Roman"/>
          <w:sz w:val="28"/>
          <w:szCs w:val="28"/>
        </w:rPr>
        <w:t>У</w:t>
      </w:r>
      <w:r w:rsidRPr="00E14857">
        <w:rPr>
          <w:rFonts w:ascii="Times New Roman" w:hAnsi="Times New Roman"/>
          <w:sz w:val="28"/>
          <w:szCs w:val="28"/>
        </w:rPr>
        <w:t>несення змін до Меморандуму, його розірвання вчиняється шляхом укла</w:t>
      </w:r>
      <w:r w:rsidR="00987008" w:rsidRPr="00E14857">
        <w:rPr>
          <w:rFonts w:ascii="Times New Roman" w:hAnsi="Times New Roman"/>
          <w:sz w:val="28"/>
          <w:szCs w:val="28"/>
        </w:rPr>
        <w:t>-</w:t>
      </w:r>
      <w:r w:rsidRPr="00E14857">
        <w:rPr>
          <w:rFonts w:ascii="Times New Roman" w:hAnsi="Times New Roman"/>
          <w:sz w:val="28"/>
          <w:szCs w:val="28"/>
        </w:rPr>
        <w:t xml:space="preserve">дення додаткової угоди </w:t>
      </w:r>
      <w:r w:rsidR="008418F5" w:rsidRPr="00E14857">
        <w:rPr>
          <w:rFonts w:ascii="Times New Roman" w:hAnsi="Times New Roman"/>
          <w:sz w:val="28"/>
          <w:szCs w:val="28"/>
        </w:rPr>
        <w:t>в</w:t>
      </w:r>
      <w:r w:rsidRPr="00E14857">
        <w:rPr>
          <w:rFonts w:ascii="Times New Roman" w:hAnsi="Times New Roman"/>
          <w:sz w:val="28"/>
          <w:szCs w:val="28"/>
        </w:rPr>
        <w:t xml:space="preserve"> письмовій формі, </w:t>
      </w:r>
      <w:r w:rsidR="008418F5" w:rsidRPr="00E14857">
        <w:rPr>
          <w:rFonts w:ascii="Times New Roman" w:hAnsi="Times New Roman"/>
          <w:sz w:val="28"/>
          <w:szCs w:val="28"/>
        </w:rPr>
        <w:t>що</w:t>
      </w:r>
      <w:r w:rsidRPr="00E14857">
        <w:rPr>
          <w:rFonts w:ascii="Times New Roman" w:hAnsi="Times New Roman"/>
          <w:sz w:val="28"/>
          <w:szCs w:val="28"/>
        </w:rPr>
        <w:t xml:space="preserve"> є невід’ємною частиною Меморандуму.</w:t>
      </w:r>
    </w:p>
    <w:p w:rsidR="00E1556C" w:rsidRPr="00E14857" w:rsidRDefault="00E1556C" w:rsidP="00E1556C">
      <w:pPr>
        <w:spacing w:before="120"/>
        <w:ind w:firstLine="567"/>
        <w:jc w:val="both"/>
        <w:rPr>
          <w:rFonts w:ascii="Times New Roman" w:hAnsi="Times New Roman"/>
          <w:szCs w:val="2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7"/>
        <w:gridCol w:w="3118"/>
        <w:gridCol w:w="2126"/>
      </w:tblGrid>
      <w:tr w:rsidR="00E14857" w:rsidRPr="00E14857" w:rsidTr="00C77A68">
        <w:tc>
          <w:tcPr>
            <w:tcW w:w="5104" w:type="dxa"/>
            <w:gridSpan w:val="2"/>
          </w:tcPr>
          <w:p w:rsidR="00E1556C" w:rsidRPr="00E14857" w:rsidRDefault="00E1556C" w:rsidP="00A27A0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E14857">
              <w:rPr>
                <w:rFonts w:ascii="Times New Roman" w:hAnsi="Times New Roman"/>
                <w:sz w:val="28"/>
                <w:szCs w:val="28"/>
              </w:rPr>
              <w:t>Міністерство розвитку громад, територій та інфраструктури</w:t>
            </w:r>
            <w:r w:rsidR="00A3606E" w:rsidRPr="00E14857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5244" w:type="dxa"/>
            <w:gridSpan w:val="2"/>
          </w:tcPr>
          <w:p w:rsidR="00E1556C" w:rsidRPr="00E14857" w:rsidRDefault="00E1556C" w:rsidP="003E560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57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E1556C" w:rsidRPr="00E14857" w:rsidRDefault="00E1556C" w:rsidP="00B73D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857">
              <w:rPr>
                <w:rFonts w:ascii="Times New Roman" w:hAnsi="Times New Roman"/>
                <w:sz w:val="22"/>
                <w:szCs w:val="22"/>
              </w:rPr>
              <w:t>(орган місцевого самоврядування/управитель/</w:t>
            </w:r>
            <w:r w:rsidRPr="00E14857">
              <w:rPr>
                <w:rFonts w:ascii="Times New Roman" w:hAnsi="Times New Roman"/>
                <w:sz w:val="22"/>
                <w:szCs w:val="22"/>
              </w:rPr>
              <w:br/>
              <w:t>виконавець комунальної послуги)</w:t>
            </w:r>
          </w:p>
          <w:p w:rsidR="00E1556C" w:rsidRPr="00E14857" w:rsidRDefault="00E1556C" w:rsidP="003E560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857" w:rsidRPr="00E14857" w:rsidTr="00C77A68">
        <w:tc>
          <w:tcPr>
            <w:tcW w:w="5104" w:type="dxa"/>
            <w:gridSpan w:val="2"/>
          </w:tcPr>
          <w:p w:rsidR="00E1556C" w:rsidRPr="00E14857" w:rsidRDefault="00E1556C" w:rsidP="003E56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E1556C" w:rsidRPr="00E14857" w:rsidRDefault="00E1556C" w:rsidP="003E56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857" w:rsidRPr="00E14857" w:rsidTr="00C77A68">
        <w:tc>
          <w:tcPr>
            <w:tcW w:w="2977" w:type="dxa"/>
            <w:hideMark/>
          </w:tcPr>
          <w:p w:rsidR="00E1556C" w:rsidRPr="00E14857" w:rsidRDefault="00E1556C" w:rsidP="003E5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857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  <w:p w:rsidR="00E1556C" w:rsidRPr="00E14857" w:rsidRDefault="00E1556C" w:rsidP="003E5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857">
              <w:rPr>
                <w:rFonts w:ascii="Times New Roman" w:hAnsi="Times New Roman"/>
                <w:sz w:val="22"/>
                <w:szCs w:val="22"/>
              </w:rPr>
              <w:t>(</w:t>
            </w:r>
            <w:r w:rsidR="00A3606E" w:rsidRPr="00E14857">
              <w:rPr>
                <w:rFonts w:ascii="Times New Roman" w:hAnsi="Times New Roman"/>
                <w:sz w:val="22"/>
                <w:szCs w:val="22"/>
              </w:rPr>
              <w:t>В</w:t>
            </w:r>
            <w:r w:rsidRPr="00E14857">
              <w:rPr>
                <w:rFonts w:ascii="Times New Roman" w:hAnsi="Times New Roman"/>
                <w:sz w:val="22"/>
                <w:szCs w:val="22"/>
              </w:rPr>
              <w:t xml:space="preserve">ласне ім’я та </w:t>
            </w:r>
            <w:r w:rsidR="00C77A68" w:rsidRPr="00E14857">
              <w:rPr>
                <w:rFonts w:ascii="Times New Roman" w:hAnsi="Times New Roman"/>
                <w:sz w:val="22"/>
                <w:szCs w:val="22"/>
              </w:rPr>
              <w:t>П</w:t>
            </w:r>
            <w:r w:rsidR="00A27A07" w:rsidRPr="00E14857">
              <w:rPr>
                <w:rFonts w:ascii="Times New Roman" w:hAnsi="Times New Roman"/>
                <w:sz w:val="22"/>
                <w:szCs w:val="22"/>
              </w:rPr>
              <w:t>РІЗВИЩЕ</w:t>
            </w:r>
            <w:r w:rsidRPr="00E1485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127" w:type="dxa"/>
          </w:tcPr>
          <w:p w:rsidR="00E1556C" w:rsidRPr="00E14857" w:rsidRDefault="00E1556C" w:rsidP="003E5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857">
              <w:rPr>
                <w:rFonts w:ascii="Times New Roman" w:hAnsi="Times New Roman"/>
                <w:sz w:val="22"/>
                <w:szCs w:val="22"/>
              </w:rPr>
              <w:t>__________</w:t>
            </w:r>
          </w:p>
          <w:p w:rsidR="00E1556C" w:rsidRPr="00E14857" w:rsidRDefault="00E1556C" w:rsidP="003E5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857">
              <w:rPr>
                <w:rFonts w:ascii="Times New Roman" w:hAnsi="Times New Roman"/>
                <w:sz w:val="22"/>
                <w:szCs w:val="22"/>
              </w:rPr>
              <w:t xml:space="preserve"> (підпис)</w:t>
            </w:r>
          </w:p>
        </w:tc>
        <w:tc>
          <w:tcPr>
            <w:tcW w:w="3118" w:type="dxa"/>
          </w:tcPr>
          <w:p w:rsidR="00E1556C" w:rsidRPr="00E14857" w:rsidRDefault="00E1556C" w:rsidP="003E5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857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  <w:p w:rsidR="00E1556C" w:rsidRPr="00E14857" w:rsidRDefault="00A27A07" w:rsidP="003E5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857">
              <w:rPr>
                <w:rFonts w:ascii="Times New Roman" w:hAnsi="Times New Roman"/>
                <w:sz w:val="22"/>
                <w:szCs w:val="22"/>
              </w:rPr>
              <w:t>(Власне ім’я та ПРІЗВИЩЕ)</w:t>
            </w:r>
          </w:p>
        </w:tc>
        <w:tc>
          <w:tcPr>
            <w:tcW w:w="2126" w:type="dxa"/>
          </w:tcPr>
          <w:p w:rsidR="00E1556C" w:rsidRPr="00E14857" w:rsidRDefault="00E1556C" w:rsidP="003E5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857">
              <w:rPr>
                <w:rFonts w:ascii="Times New Roman" w:hAnsi="Times New Roman"/>
                <w:sz w:val="22"/>
                <w:szCs w:val="22"/>
              </w:rPr>
              <w:t>__________</w:t>
            </w:r>
          </w:p>
          <w:p w:rsidR="00E1556C" w:rsidRPr="00E14857" w:rsidRDefault="00E1556C" w:rsidP="003E5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857">
              <w:rPr>
                <w:rFonts w:ascii="Times New Roman" w:hAnsi="Times New Roman"/>
                <w:sz w:val="22"/>
                <w:szCs w:val="22"/>
              </w:rPr>
              <w:t xml:space="preserve"> (підпис)</w:t>
            </w:r>
          </w:p>
        </w:tc>
      </w:tr>
    </w:tbl>
    <w:p w:rsidR="008244A5" w:rsidRPr="00E14857" w:rsidRDefault="008244A5" w:rsidP="00467494">
      <w:pPr>
        <w:pStyle w:val="3"/>
        <w:spacing w:before="480"/>
        <w:ind w:left="0"/>
        <w:rPr>
          <w:rFonts w:ascii="Times New Roman" w:hAnsi="Times New Roman"/>
          <w:sz w:val="28"/>
          <w:szCs w:val="28"/>
        </w:rPr>
      </w:pPr>
    </w:p>
    <w:p w:rsidR="000E734A" w:rsidRPr="00E14857" w:rsidRDefault="000E734A" w:rsidP="000E734A"/>
    <w:p w:rsidR="00A5780C" w:rsidRPr="00E14857" w:rsidRDefault="00A5780C" w:rsidP="00A5780C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14857">
        <w:rPr>
          <w:rFonts w:ascii="Times New Roman" w:hAnsi="Times New Roman"/>
          <w:b/>
          <w:bCs/>
          <w:i/>
          <w:iCs/>
          <w:sz w:val="28"/>
          <w:szCs w:val="28"/>
        </w:rPr>
        <w:t>Керуюча справами виконкому                                             Олена ШОВГЕЛЯ</w:t>
      </w:r>
      <w:bookmarkEnd w:id="0"/>
    </w:p>
    <w:sectPr w:rsidR="00A5780C" w:rsidRPr="00E14857" w:rsidSect="00C74CAA">
      <w:headerReference w:type="even" r:id="rId8"/>
      <w:headerReference w:type="default" r:id="rId9"/>
      <w:pgSz w:w="11906" w:h="16838" w:code="9"/>
      <w:pgMar w:top="1134" w:right="567" w:bottom="1134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72" w:rsidRDefault="003E6272">
      <w:r>
        <w:separator/>
      </w:r>
    </w:p>
  </w:endnote>
  <w:endnote w:type="continuationSeparator" w:id="0">
    <w:p w:rsidR="003E6272" w:rsidRDefault="003E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72" w:rsidRDefault="003E6272">
      <w:r>
        <w:separator/>
      </w:r>
    </w:p>
  </w:footnote>
  <w:footnote w:type="continuationSeparator" w:id="0">
    <w:p w:rsidR="003E6272" w:rsidRDefault="003E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955A0B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955A0B">
      <w:rPr>
        <w:rFonts w:ascii="Times New Roman" w:hAnsi="Times New Roman"/>
        <w:sz w:val="28"/>
        <w:szCs w:val="28"/>
      </w:rPr>
      <w:fldChar w:fldCharType="begin"/>
    </w:r>
    <w:r w:rsidRPr="00955A0B">
      <w:rPr>
        <w:rFonts w:ascii="Times New Roman" w:hAnsi="Times New Roman"/>
        <w:sz w:val="28"/>
        <w:szCs w:val="28"/>
      </w:rPr>
      <w:instrText xml:space="preserve">PAGE  </w:instrText>
    </w:r>
    <w:r w:rsidRPr="00955A0B">
      <w:rPr>
        <w:rFonts w:ascii="Times New Roman" w:hAnsi="Times New Roman"/>
        <w:sz w:val="28"/>
        <w:szCs w:val="28"/>
      </w:rPr>
      <w:fldChar w:fldCharType="separate"/>
    </w:r>
    <w:r w:rsidR="00E14857">
      <w:rPr>
        <w:rFonts w:ascii="Times New Roman" w:hAnsi="Times New Roman"/>
        <w:noProof/>
        <w:sz w:val="28"/>
        <w:szCs w:val="28"/>
      </w:rPr>
      <w:t>2</w:t>
    </w:r>
    <w:r w:rsidRPr="00955A0B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B02"/>
    <w:multiLevelType w:val="multilevel"/>
    <w:tmpl w:val="D2B61C0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" w15:restartNumberingAfterBreak="0">
    <w:nsid w:val="069B210F"/>
    <w:multiLevelType w:val="multilevel"/>
    <w:tmpl w:val="86C49D5E"/>
    <w:lvl w:ilvl="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" w15:restartNumberingAfterBreak="0">
    <w:nsid w:val="11E7767F"/>
    <w:multiLevelType w:val="multilevel"/>
    <w:tmpl w:val="7F10EAEC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" w15:restartNumberingAfterBreak="0">
    <w:nsid w:val="12591610"/>
    <w:multiLevelType w:val="multilevel"/>
    <w:tmpl w:val="D7E896FC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4" w15:restartNumberingAfterBreak="0">
    <w:nsid w:val="146A6CFE"/>
    <w:multiLevelType w:val="multilevel"/>
    <w:tmpl w:val="8E84EE76"/>
    <w:lvl w:ilvl="0">
      <w:start w:val="1"/>
      <w:numFmt w:val="decimal"/>
      <w:suff w:val="space"/>
      <w:lvlText w:val="%1)"/>
      <w:lvlJc w:val="left"/>
      <w:pPr>
        <w:ind w:left="720" w:hanging="294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5" w15:restartNumberingAfterBreak="0">
    <w:nsid w:val="1480252E"/>
    <w:multiLevelType w:val="multilevel"/>
    <w:tmpl w:val="85882A1E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19F50B70"/>
    <w:multiLevelType w:val="multilevel"/>
    <w:tmpl w:val="5D62E186"/>
    <w:lvl w:ilvl="0">
      <w:start w:val="1"/>
      <w:numFmt w:val="decimal"/>
      <w:suff w:val="space"/>
      <w:lvlText w:val="%1)"/>
      <w:lvlJc w:val="left"/>
      <w:pPr>
        <w:ind w:left="1440" w:hanging="1014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7" w15:restartNumberingAfterBreak="0">
    <w:nsid w:val="1BFF4C46"/>
    <w:multiLevelType w:val="multilevel"/>
    <w:tmpl w:val="DF6E084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8" w15:restartNumberingAfterBreak="0">
    <w:nsid w:val="202F5B5F"/>
    <w:multiLevelType w:val="multilevel"/>
    <w:tmpl w:val="FB7681A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9" w15:restartNumberingAfterBreak="0">
    <w:nsid w:val="22851134"/>
    <w:multiLevelType w:val="multilevel"/>
    <w:tmpl w:val="9CDAC7EE"/>
    <w:lvl w:ilvl="0">
      <w:start w:val="1"/>
      <w:numFmt w:val="decimal"/>
      <w:suff w:val="space"/>
      <w:lvlText w:val="%1)"/>
      <w:lvlJc w:val="left"/>
      <w:pPr>
        <w:ind w:left="-135" w:firstLine="5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0" w15:restartNumberingAfterBreak="0">
    <w:nsid w:val="24784523"/>
    <w:multiLevelType w:val="multilevel"/>
    <w:tmpl w:val="BBBCBBA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1" w15:restartNumberingAfterBreak="0">
    <w:nsid w:val="24A17694"/>
    <w:multiLevelType w:val="multilevel"/>
    <w:tmpl w:val="1BC81430"/>
    <w:lvl w:ilvl="0">
      <w:start w:val="1"/>
      <w:numFmt w:val="decimal"/>
      <w:suff w:val="space"/>
      <w:lvlText w:val="%1)"/>
      <w:lvlJc w:val="left"/>
      <w:pPr>
        <w:ind w:left="1440" w:hanging="1014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2" w15:restartNumberingAfterBreak="0">
    <w:nsid w:val="28371111"/>
    <w:multiLevelType w:val="multilevel"/>
    <w:tmpl w:val="6368296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3" w15:restartNumberingAfterBreak="0">
    <w:nsid w:val="2C254306"/>
    <w:multiLevelType w:val="multilevel"/>
    <w:tmpl w:val="20CC986E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 w15:restartNumberingAfterBreak="0">
    <w:nsid w:val="2E815235"/>
    <w:multiLevelType w:val="multilevel"/>
    <w:tmpl w:val="FC3ACA6A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5" w15:restartNumberingAfterBreak="0">
    <w:nsid w:val="316A5F4A"/>
    <w:multiLevelType w:val="multilevel"/>
    <w:tmpl w:val="BAD28850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6" w15:restartNumberingAfterBreak="0">
    <w:nsid w:val="33EA51C5"/>
    <w:multiLevelType w:val="multilevel"/>
    <w:tmpl w:val="7BB6854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7" w15:restartNumberingAfterBreak="0">
    <w:nsid w:val="34A55889"/>
    <w:multiLevelType w:val="multilevel"/>
    <w:tmpl w:val="991C330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8" w15:restartNumberingAfterBreak="0">
    <w:nsid w:val="34F25F1E"/>
    <w:multiLevelType w:val="multilevel"/>
    <w:tmpl w:val="780CC3C6"/>
    <w:lvl w:ilvl="0">
      <w:start w:val="1"/>
      <w:numFmt w:val="decimal"/>
      <w:suff w:val="space"/>
      <w:lvlText w:val="%1."/>
      <w:lvlJc w:val="left"/>
      <w:pPr>
        <w:ind w:left="0" w:firstLine="42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9" w15:restartNumberingAfterBreak="0">
    <w:nsid w:val="3508201D"/>
    <w:multiLevelType w:val="multilevel"/>
    <w:tmpl w:val="7D629D94"/>
    <w:lvl w:ilvl="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0" w15:restartNumberingAfterBreak="0">
    <w:nsid w:val="35F35788"/>
    <w:multiLevelType w:val="multilevel"/>
    <w:tmpl w:val="3FEA7AC8"/>
    <w:lvl w:ilvl="0">
      <w:start w:val="1"/>
      <w:numFmt w:val="decimal"/>
      <w:suff w:val="space"/>
      <w:lvlText w:val="%1."/>
      <w:lvlJc w:val="left"/>
      <w:pPr>
        <w:ind w:left="0" w:firstLine="283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1" w15:restartNumberingAfterBreak="0">
    <w:nsid w:val="36E64B91"/>
    <w:multiLevelType w:val="multilevel"/>
    <w:tmpl w:val="78B4EE6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2" w15:restartNumberingAfterBreak="0">
    <w:nsid w:val="38196433"/>
    <w:multiLevelType w:val="multilevel"/>
    <w:tmpl w:val="BE30E35C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3" w15:restartNumberingAfterBreak="0">
    <w:nsid w:val="38EB5E1B"/>
    <w:multiLevelType w:val="multilevel"/>
    <w:tmpl w:val="092C18F0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4" w15:restartNumberingAfterBreak="0">
    <w:nsid w:val="3F0D1D1C"/>
    <w:multiLevelType w:val="multilevel"/>
    <w:tmpl w:val="20CECEB6"/>
    <w:lvl w:ilvl="0">
      <w:start w:val="1"/>
      <w:numFmt w:val="decimal"/>
      <w:suff w:val="space"/>
      <w:lvlText w:val="%1)"/>
      <w:lvlJc w:val="left"/>
      <w:pPr>
        <w:ind w:left="1440" w:hanging="102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5" w15:restartNumberingAfterBreak="0">
    <w:nsid w:val="418C60A0"/>
    <w:multiLevelType w:val="multilevel"/>
    <w:tmpl w:val="810C2402"/>
    <w:lvl w:ilvl="0">
      <w:start w:val="1"/>
      <w:numFmt w:val="decimal"/>
      <w:suff w:val="space"/>
      <w:lvlText w:val="%1)"/>
      <w:lvlJc w:val="left"/>
      <w:pPr>
        <w:ind w:left="720" w:hanging="3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6" w15:restartNumberingAfterBreak="0">
    <w:nsid w:val="448E3FF3"/>
    <w:multiLevelType w:val="multilevel"/>
    <w:tmpl w:val="1CDEBA2C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7" w15:restartNumberingAfterBreak="0">
    <w:nsid w:val="49F45A75"/>
    <w:multiLevelType w:val="multilevel"/>
    <w:tmpl w:val="02BC3450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8" w15:restartNumberingAfterBreak="0">
    <w:nsid w:val="519C1DBE"/>
    <w:multiLevelType w:val="multilevel"/>
    <w:tmpl w:val="141A8088"/>
    <w:lvl w:ilvl="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9" w15:restartNumberingAfterBreak="0">
    <w:nsid w:val="56E271ED"/>
    <w:multiLevelType w:val="multilevel"/>
    <w:tmpl w:val="C8144AA0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0" w15:restartNumberingAfterBreak="0">
    <w:nsid w:val="58864DC4"/>
    <w:multiLevelType w:val="multilevel"/>
    <w:tmpl w:val="AFF84DD0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1" w15:restartNumberingAfterBreak="0">
    <w:nsid w:val="5BFF1765"/>
    <w:multiLevelType w:val="multilevel"/>
    <w:tmpl w:val="3216FD6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2" w15:restartNumberingAfterBreak="0">
    <w:nsid w:val="5C99254B"/>
    <w:multiLevelType w:val="multilevel"/>
    <w:tmpl w:val="52863C1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3" w15:restartNumberingAfterBreak="0">
    <w:nsid w:val="6D592B3F"/>
    <w:multiLevelType w:val="multilevel"/>
    <w:tmpl w:val="9A6A42D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4" w15:restartNumberingAfterBreak="0">
    <w:nsid w:val="755752DC"/>
    <w:multiLevelType w:val="multilevel"/>
    <w:tmpl w:val="5F1418FA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5" w15:restartNumberingAfterBreak="0">
    <w:nsid w:val="794C1B47"/>
    <w:multiLevelType w:val="multilevel"/>
    <w:tmpl w:val="B6D48F28"/>
    <w:lvl w:ilvl="0">
      <w:start w:val="1"/>
      <w:numFmt w:val="decimal"/>
      <w:suff w:val="space"/>
      <w:lvlText w:val="%1)"/>
      <w:lvlJc w:val="left"/>
      <w:pPr>
        <w:ind w:left="2160" w:hanging="1734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6" w15:restartNumberingAfterBreak="0">
    <w:nsid w:val="7F9707EC"/>
    <w:multiLevelType w:val="multilevel"/>
    <w:tmpl w:val="1A4E63E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15"/>
  </w:num>
  <w:num w:numId="5">
    <w:abstractNumId w:val="3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C6F9A"/>
    <w:rsid w:val="000E734A"/>
    <w:rsid w:val="00152E0E"/>
    <w:rsid w:val="001A5FC5"/>
    <w:rsid w:val="001B146E"/>
    <w:rsid w:val="001D22D5"/>
    <w:rsid w:val="001E0386"/>
    <w:rsid w:val="00210F96"/>
    <w:rsid w:val="00221D6F"/>
    <w:rsid w:val="00231E65"/>
    <w:rsid w:val="002530D0"/>
    <w:rsid w:val="00253129"/>
    <w:rsid w:val="00290CA6"/>
    <w:rsid w:val="002F3809"/>
    <w:rsid w:val="003121CA"/>
    <w:rsid w:val="00312BD4"/>
    <w:rsid w:val="00323FAC"/>
    <w:rsid w:val="003410A5"/>
    <w:rsid w:val="00356FDB"/>
    <w:rsid w:val="003E5600"/>
    <w:rsid w:val="003E6272"/>
    <w:rsid w:val="00407488"/>
    <w:rsid w:val="0041278A"/>
    <w:rsid w:val="00421BD0"/>
    <w:rsid w:val="00424318"/>
    <w:rsid w:val="004428FB"/>
    <w:rsid w:val="00467494"/>
    <w:rsid w:val="0049509A"/>
    <w:rsid w:val="004C09B3"/>
    <w:rsid w:val="004C29EB"/>
    <w:rsid w:val="00515AA7"/>
    <w:rsid w:val="00520C6B"/>
    <w:rsid w:val="00525BBB"/>
    <w:rsid w:val="00527C22"/>
    <w:rsid w:val="00535845"/>
    <w:rsid w:val="005578FD"/>
    <w:rsid w:val="00561573"/>
    <w:rsid w:val="005A2206"/>
    <w:rsid w:val="005E2F24"/>
    <w:rsid w:val="0063408E"/>
    <w:rsid w:val="006879CC"/>
    <w:rsid w:val="006B031B"/>
    <w:rsid w:val="006B7FE8"/>
    <w:rsid w:val="007037A9"/>
    <w:rsid w:val="0070667B"/>
    <w:rsid w:val="00717469"/>
    <w:rsid w:val="00723E85"/>
    <w:rsid w:val="007D7BAD"/>
    <w:rsid w:val="00811562"/>
    <w:rsid w:val="00813211"/>
    <w:rsid w:val="008244A5"/>
    <w:rsid w:val="008418F5"/>
    <w:rsid w:val="00856E58"/>
    <w:rsid w:val="00862914"/>
    <w:rsid w:val="00863092"/>
    <w:rsid w:val="008F37A7"/>
    <w:rsid w:val="00911905"/>
    <w:rsid w:val="009175E2"/>
    <w:rsid w:val="00940519"/>
    <w:rsid w:val="00950892"/>
    <w:rsid w:val="00987008"/>
    <w:rsid w:val="009919BB"/>
    <w:rsid w:val="009A2A91"/>
    <w:rsid w:val="009C76F1"/>
    <w:rsid w:val="00A27A07"/>
    <w:rsid w:val="00A3606E"/>
    <w:rsid w:val="00A5780C"/>
    <w:rsid w:val="00A64099"/>
    <w:rsid w:val="00A821B9"/>
    <w:rsid w:val="00AB2EDA"/>
    <w:rsid w:val="00AC05CE"/>
    <w:rsid w:val="00B205D6"/>
    <w:rsid w:val="00B359B0"/>
    <w:rsid w:val="00B40F9E"/>
    <w:rsid w:val="00B50967"/>
    <w:rsid w:val="00B65E72"/>
    <w:rsid w:val="00B73D28"/>
    <w:rsid w:val="00BB43F8"/>
    <w:rsid w:val="00BE66CE"/>
    <w:rsid w:val="00C33ECC"/>
    <w:rsid w:val="00C35983"/>
    <w:rsid w:val="00C53137"/>
    <w:rsid w:val="00C74CAA"/>
    <w:rsid w:val="00C77A68"/>
    <w:rsid w:val="00C800AD"/>
    <w:rsid w:val="00D306E8"/>
    <w:rsid w:val="00D62814"/>
    <w:rsid w:val="00D65B95"/>
    <w:rsid w:val="00D66340"/>
    <w:rsid w:val="00D953D9"/>
    <w:rsid w:val="00D95802"/>
    <w:rsid w:val="00DC64C3"/>
    <w:rsid w:val="00DD3DB7"/>
    <w:rsid w:val="00DE62A8"/>
    <w:rsid w:val="00E14857"/>
    <w:rsid w:val="00E14E67"/>
    <w:rsid w:val="00E1556C"/>
    <w:rsid w:val="00E1569A"/>
    <w:rsid w:val="00E27143"/>
    <w:rsid w:val="00EA2BF5"/>
    <w:rsid w:val="00F4496E"/>
    <w:rsid w:val="00F9627C"/>
    <w:rsid w:val="00F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A205C"/>
  <w15:docId w15:val="{65A4E70B-3915-4BB1-B5AE-AA5B3D62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BB43F8"/>
    <w:rPr>
      <w:rFonts w:ascii="Antiqua" w:hAnsi="Antiqua"/>
      <w:b/>
      <w:i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D019-D465-4A5A-9B4A-D96BF21C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zagalny301_2</cp:lastModifiedBy>
  <cp:revision>17</cp:revision>
  <cp:lastPrinted>2024-11-19T10:07:00Z</cp:lastPrinted>
  <dcterms:created xsi:type="dcterms:W3CDTF">2024-09-12T06:44:00Z</dcterms:created>
  <dcterms:modified xsi:type="dcterms:W3CDTF">2024-12-03T07:10:00Z</dcterms:modified>
</cp:coreProperties>
</file>