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F34" w:rsidRPr="00E25023" w:rsidRDefault="00755F34" w:rsidP="004A6CD0">
      <w:pPr>
        <w:ind w:left="5104" w:firstLine="566"/>
        <w:jc w:val="both"/>
        <w:rPr>
          <w:i/>
          <w:sz w:val="24"/>
          <w:szCs w:val="24"/>
        </w:rPr>
      </w:pPr>
      <w:r w:rsidRPr="00E25023">
        <w:rPr>
          <w:i/>
          <w:sz w:val="24"/>
          <w:szCs w:val="24"/>
        </w:rPr>
        <w:t>Додаток</w:t>
      </w:r>
    </w:p>
    <w:p w:rsidR="00755F34" w:rsidRPr="00E25023" w:rsidRDefault="00755F34" w:rsidP="004A6CD0">
      <w:pPr>
        <w:ind w:left="5670"/>
        <w:jc w:val="both"/>
        <w:rPr>
          <w:i/>
          <w:sz w:val="24"/>
          <w:szCs w:val="24"/>
        </w:rPr>
      </w:pPr>
      <w:r w:rsidRPr="00E25023">
        <w:rPr>
          <w:i/>
          <w:sz w:val="24"/>
          <w:szCs w:val="24"/>
        </w:rPr>
        <w:t>до рішення виконкому міської ради</w:t>
      </w:r>
    </w:p>
    <w:p w:rsidR="004A6CD0" w:rsidRPr="00E25023" w:rsidRDefault="004A6CD0" w:rsidP="004A6CD0">
      <w:pPr>
        <w:ind w:left="5670"/>
        <w:jc w:val="both"/>
        <w:rPr>
          <w:i/>
          <w:sz w:val="24"/>
          <w:szCs w:val="24"/>
        </w:rPr>
      </w:pPr>
      <w:r w:rsidRPr="00E25023">
        <w:rPr>
          <w:i/>
          <w:sz w:val="24"/>
          <w:szCs w:val="24"/>
        </w:rPr>
        <w:t>25.11.2024 №1531</w:t>
      </w:r>
    </w:p>
    <w:p w:rsidR="00755F34" w:rsidRPr="00E25023" w:rsidRDefault="00755F34" w:rsidP="00755F34">
      <w:pPr>
        <w:pStyle w:val="1"/>
        <w:suppressAutoHyphens/>
        <w:ind w:firstLine="3544"/>
        <w:rPr>
          <w:rFonts w:ascii="Times New Roman" w:hAnsi="Times New Roman"/>
          <w:i/>
          <w:color w:val="000000"/>
        </w:rPr>
      </w:pPr>
      <w:r w:rsidRPr="00E25023">
        <w:rPr>
          <w:rFonts w:ascii="Times New Roman" w:hAnsi="Times New Roman"/>
          <w:i/>
          <w:color w:val="000000"/>
        </w:rPr>
        <w:t>П Е Р Е Л І К</w:t>
      </w:r>
    </w:p>
    <w:p w:rsidR="00755F34" w:rsidRPr="00E25023" w:rsidRDefault="00755F34" w:rsidP="00755F34">
      <w:pPr>
        <w:jc w:val="center"/>
        <w:rPr>
          <w:b/>
          <w:i/>
          <w:szCs w:val="28"/>
        </w:rPr>
      </w:pPr>
      <w:r w:rsidRPr="00E25023">
        <w:rPr>
          <w:b/>
          <w:i/>
          <w:szCs w:val="28"/>
        </w:rPr>
        <w:t xml:space="preserve">окремих основних засобів, відносно яких </w:t>
      </w:r>
    </w:p>
    <w:p w:rsidR="00755F34" w:rsidRPr="00E25023" w:rsidRDefault="00755F34" w:rsidP="00755F34">
      <w:pPr>
        <w:jc w:val="center"/>
        <w:rPr>
          <w:b/>
          <w:i/>
          <w:szCs w:val="28"/>
        </w:rPr>
      </w:pPr>
      <w:r w:rsidRPr="00E25023">
        <w:rPr>
          <w:b/>
          <w:i/>
          <w:szCs w:val="28"/>
        </w:rPr>
        <w:t>надається згода на списання з балансового обліку</w:t>
      </w:r>
    </w:p>
    <w:p w:rsidR="00755F34" w:rsidRPr="00E25023" w:rsidRDefault="00755F34" w:rsidP="00755F34">
      <w:pPr>
        <w:jc w:val="center"/>
        <w:rPr>
          <w:b/>
          <w:i/>
          <w:szCs w:val="28"/>
        </w:rPr>
      </w:pPr>
      <w:r w:rsidRPr="00E25023">
        <w:rPr>
          <w:b/>
          <w:i/>
          <w:szCs w:val="28"/>
        </w:rPr>
        <w:t xml:space="preserve"> Комунального підприємства «</w:t>
      </w:r>
      <w:proofErr w:type="spellStart"/>
      <w:r w:rsidRPr="00E25023">
        <w:rPr>
          <w:b/>
          <w:i/>
          <w:szCs w:val="28"/>
        </w:rPr>
        <w:t>Рудана</w:t>
      </w:r>
      <w:proofErr w:type="spellEnd"/>
      <w:r w:rsidRPr="00E25023">
        <w:rPr>
          <w:b/>
          <w:i/>
          <w:szCs w:val="28"/>
        </w:rPr>
        <w:t xml:space="preserve">» Криворізької міської ради  </w:t>
      </w:r>
    </w:p>
    <w:p w:rsidR="00755F34" w:rsidRPr="00E25023" w:rsidRDefault="00755F34" w:rsidP="00755F34">
      <w:pPr>
        <w:tabs>
          <w:tab w:val="left" w:pos="567"/>
        </w:tabs>
        <w:rPr>
          <w:sz w:val="24"/>
          <w:szCs w:val="24"/>
        </w:rPr>
      </w:pPr>
      <w:r w:rsidRPr="00E25023">
        <w:rPr>
          <w:sz w:val="24"/>
          <w:szCs w:val="24"/>
        </w:rPr>
        <w:t xml:space="preserve">        </w:t>
      </w:r>
    </w:p>
    <w:tbl>
      <w:tblPr>
        <w:tblpPr w:leftFromText="180" w:rightFromText="180" w:vertAnchor="text" w:horzAnchor="margin" w:tblpXSpec="center" w:tblpY="120"/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2127"/>
        <w:gridCol w:w="1134"/>
        <w:gridCol w:w="1701"/>
        <w:gridCol w:w="1134"/>
        <w:gridCol w:w="1417"/>
        <w:gridCol w:w="1418"/>
      </w:tblGrid>
      <w:tr w:rsidR="00755F34" w:rsidRPr="00E25023" w:rsidTr="005177AB">
        <w:trPr>
          <w:trHeight w:val="420"/>
        </w:trPr>
        <w:tc>
          <w:tcPr>
            <w:tcW w:w="743" w:type="dxa"/>
            <w:vMerge w:val="restart"/>
          </w:tcPr>
          <w:p w:rsidR="00755F34" w:rsidRPr="00E25023" w:rsidRDefault="00755F34" w:rsidP="005177AB">
            <w:pPr>
              <w:ind w:right="21"/>
              <w:jc w:val="center"/>
              <w:rPr>
                <w:b/>
                <w:i/>
                <w:sz w:val="22"/>
                <w:szCs w:val="22"/>
              </w:rPr>
            </w:pPr>
            <w:r w:rsidRPr="00E25023"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2127" w:type="dxa"/>
            <w:vMerge w:val="restart"/>
          </w:tcPr>
          <w:p w:rsidR="00755F34" w:rsidRPr="00E25023" w:rsidRDefault="00755F34" w:rsidP="005177AB">
            <w:pPr>
              <w:ind w:right="21"/>
              <w:jc w:val="center"/>
              <w:rPr>
                <w:b/>
                <w:i/>
                <w:sz w:val="24"/>
                <w:szCs w:val="24"/>
              </w:rPr>
            </w:pPr>
            <w:r w:rsidRPr="00E25023">
              <w:rPr>
                <w:b/>
                <w:i/>
                <w:sz w:val="24"/>
                <w:szCs w:val="24"/>
              </w:rPr>
              <w:t>Назва основного засобу</w:t>
            </w:r>
          </w:p>
        </w:tc>
        <w:tc>
          <w:tcPr>
            <w:tcW w:w="1134" w:type="dxa"/>
            <w:vMerge w:val="restart"/>
          </w:tcPr>
          <w:p w:rsidR="00755F34" w:rsidRPr="00E25023" w:rsidRDefault="00755F34" w:rsidP="005177AB">
            <w:pPr>
              <w:ind w:right="21"/>
              <w:jc w:val="center"/>
              <w:rPr>
                <w:b/>
                <w:i/>
                <w:sz w:val="24"/>
                <w:szCs w:val="24"/>
              </w:rPr>
            </w:pPr>
            <w:r w:rsidRPr="00E25023">
              <w:rPr>
                <w:b/>
                <w:i/>
                <w:sz w:val="24"/>
                <w:szCs w:val="24"/>
              </w:rPr>
              <w:t>Кіль-кість</w:t>
            </w:r>
          </w:p>
        </w:tc>
        <w:tc>
          <w:tcPr>
            <w:tcW w:w="1701" w:type="dxa"/>
            <w:vMerge w:val="restart"/>
          </w:tcPr>
          <w:p w:rsidR="00755F34" w:rsidRPr="00E25023" w:rsidRDefault="00755F34" w:rsidP="005177AB">
            <w:pPr>
              <w:jc w:val="center"/>
              <w:rPr>
                <w:b/>
                <w:i/>
                <w:sz w:val="24"/>
                <w:szCs w:val="24"/>
              </w:rPr>
            </w:pPr>
            <w:r w:rsidRPr="00E25023">
              <w:rPr>
                <w:b/>
                <w:i/>
                <w:sz w:val="24"/>
                <w:szCs w:val="24"/>
              </w:rPr>
              <w:t>Інвентарний  номер</w:t>
            </w:r>
          </w:p>
        </w:tc>
        <w:tc>
          <w:tcPr>
            <w:tcW w:w="1134" w:type="dxa"/>
            <w:vMerge w:val="restart"/>
          </w:tcPr>
          <w:p w:rsidR="00755F34" w:rsidRPr="00E25023" w:rsidRDefault="00755F34" w:rsidP="005177AB">
            <w:pPr>
              <w:ind w:right="21"/>
              <w:jc w:val="center"/>
              <w:rPr>
                <w:b/>
                <w:i/>
                <w:sz w:val="24"/>
                <w:szCs w:val="24"/>
              </w:rPr>
            </w:pPr>
            <w:r w:rsidRPr="00E25023">
              <w:rPr>
                <w:b/>
                <w:i/>
                <w:sz w:val="24"/>
                <w:szCs w:val="24"/>
              </w:rPr>
              <w:t>Рік  випуску</w:t>
            </w:r>
          </w:p>
        </w:tc>
        <w:tc>
          <w:tcPr>
            <w:tcW w:w="2835" w:type="dxa"/>
            <w:gridSpan w:val="2"/>
          </w:tcPr>
          <w:p w:rsidR="00755F34" w:rsidRPr="00E25023" w:rsidRDefault="00755F34" w:rsidP="005177AB">
            <w:pPr>
              <w:ind w:right="21"/>
              <w:jc w:val="center"/>
              <w:rPr>
                <w:b/>
                <w:i/>
                <w:sz w:val="24"/>
                <w:szCs w:val="24"/>
              </w:rPr>
            </w:pPr>
            <w:r w:rsidRPr="00E25023">
              <w:rPr>
                <w:b/>
                <w:i/>
                <w:sz w:val="24"/>
                <w:szCs w:val="24"/>
              </w:rPr>
              <w:t>Вартість, грн:</w:t>
            </w:r>
          </w:p>
        </w:tc>
      </w:tr>
      <w:tr w:rsidR="00755F34" w:rsidRPr="00E25023" w:rsidTr="005177AB">
        <w:trPr>
          <w:trHeight w:val="634"/>
        </w:trPr>
        <w:tc>
          <w:tcPr>
            <w:tcW w:w="743" w:type="dxa"/>
            <w:vMerge/>
          </w:tcPr>
          <w:p w:rsidR="00755F34" w:rsidRPr="00E25023" w:rsidRDefault="00755F34" w:rsidP="005177AB">
            <w:pPr>
              <w:ind w:right="21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55F34" w:rsidRPr="00E25023" w:rsidRDefault="00755F34" w:rsidP="005177AB">
            <w:pPr>
              <w:ind w:right="21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F34" w:rsidRPr="00E25023" w:rsidRDefault="00755F34" w:rsidP="005177AB">
            <w:pPr>
              <w:ind w:right="21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55F34" w:rsidRPr="00E25023" w:rsidRDefault="00755F34" w:rsidP="005177A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5F34" w:rsidRPr="00E25023" w:rsidRDefault="00755F34" w:rsidP="005177AB">
            <w:pPr>
              <w:ind w:right="21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55F34" w:rsidRPr="00E25023" w:rsidRDefault="00755F34" w:rsidP="005177AB">
            <w:pPr>
              <w:ind w:right="21"/>
              <w:jc w:val="center"/>
              <w:rPr>
                <w:b/>
                <w:i/>
                <w:sz w:val="22"/>
                <w:szCs w:val="22"/>
              </w:rPr>
            </w:pPr>
            <w:r w:rsidRPr="00E25023">
              <w:rPr>
                <w:b/>
                <w:i/>
                <w:sz w:val="22"/>
                <w:szCs w:val="22"/>
              </w:rPr>
              <w:t>первісна        (</w:t>
            </w:r>
            <w:proofErr w:type="spellStart"/>
            <w:r w:rsidRPr="00E25023">
              <w:rPr>
                <w:b/>
                <w:i/>
                <w:sz w:val="22"/>
                <w:szCs w:val="22"/>
              </w:rPr>
              <w:t>проіндек-сована</w:t>
            </w:r>
            <w:proofErr w:type="spellEnd"/>
            <w:r w:rsidRPr="00E25023"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1418" w:type="dxa"/>
          </w:tcPr>
          <w:p w:rsidR="00755F34" w:rsidRPr="00E25023" w:rsidRDefault="00755F34" w:rsidP="005177AB">
            <w:pPr>
              <w:ind w:right="21"/>
              <w:jc w:val="center"/>
              <w:rPr>
                <w:b/>
                <w:i/>
                <w:sz w:val="22"/>
                <w:szCs w:val="22"/>
              </w:rPr>
            </w:pPr>
            <w:r w:rsidRPr="00E25023">
              <w:rPr>
                <w:b/>
                <w:i/>
                <w:sz w:val="22"/>
                <w:szCs w:val="22"/>
              </w:rPr>
              <w:t>залишкова станом на 01.10.2024</w:t>
            </w:r>
          </w:p>
        </w:tc>
      </w:tr>
    </w:tbl>
    <w:p w:rsidR="00755F34" w:rsidRPr="00E25023" w:rsidRDefault="00755F34" w:rsidP="00755F34">
      <w:pPr>
        <w:tabs>
          <w:tab w:val="left" w:pos="567"/>
        </w:tabs>
        <w:rPr>
          <w:sz w:val="2"/>
          <w:szCs w:val="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134"/>
        <w:gridCol w:w="1701"/>
        <w:gridCol w:w="1134"/>
        <w:gridCol w:w="1417"/>
        <w:gridCol w:w="1418"/>
      </w:tblGrid>
      <w:tr w:rsidR="00755F34" w:rsidRPr="00E25023" w:rsidTr="00E25023">
        <w:tc>
          <w:tcPr>
            <w:tcW w:w="709" w:type="dxa"/>
            <w:shd w:val="clear" w:color="auto" w:fill="auto"/>
          </w:tcPr>
          <w:p w:rsidR="00755F34" w:rsidRPr="00E25023" w:rsidRDefault="00755F34" w:rsidP="005177AB">
            <w:pPr>
              <w:jc w:val="both"/>
              <w:rPr>
                <w:sz w:val="24"/>
                <w:szCs w:val="24"/>
              </w:rPr>
            </w:pPr>
            <w:r w:rsidRPr="00E25023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755F34" w:rsidRPr="00E25023" w:rsidRDefault="00755F34" w:rsidP="005177AB">
            <w:pPr>
              <w:rPr>
                <w:sz w:val="26"/>
                <w:szCs w:val="26"/>
              </w:rPr>
            </w:pPr>
            <w:r w:rsidRPr="00E25023">
              <w:rPr>
                <w:sz w:val="26"/>
                <w:szCs w:val="26"/>
              </w:rPr>
              <w:t>Портативний відеомагнітофон DVCAM DSR-11P «</w:t>
            </w:r>
            <w:proofErr w:type="spellStart"/>
            <w:r w:rsidRPr="00E25023">
              <w:rPr>
                <w:sz w:val="26"/>
                <w:szCs w:val="26"/>
              </w:rPr>
              <w:t>Sony</w:t>
            </w:r>
            <w:proofErr w:type="spellEnd"/>
            <w:r w:rsidRPr="00E25023">
              <w:rPr>
                <w:sz w:val="26"/>
                <w:szCs w:val="26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755F34" w:rsidRPr="00E25023" w:rsidRDefault="00755F34" w:rsidP="005177AB">
            <w:pPr>
              <w:jc w:val="center"/>
              <w:rPr>
                <w:sz w:val="24"/>
                <w:szCs w:val="24"/>
              </w:rPr>
            </w:pPr>
            <w:r w:rsidRPr="00E2502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55F34" w:rsidRPr="00E25023" w:rsidRDefault="00755F34" w:rsidP="005177AB">
            <w:pPr>
              <w:jc w:val="center"/>
              <w:rPr>
                <w:sz w:val="24"/>
                <w:szCs w:val="24"/>
              </w:rPr>
            </w:pPr>
            <w:r w:rsidRPr="00E25023">
              <w:rPr>
                <w:sz w:val="24"/>
                <w:szCs w:val="24"/>
              </w:rPr>
              <w:t>10400204</w:t>
            </w:r>
          </w:p>
        </w:tc>
        <w:tc>
          <w:tcPr>
            <w:tcW w:w="1134" w:type="dxa"/>
            <w:shd w:val="clear" w:color="auto" w:fill="auto"/>
          </w:tcPr>
          <w:p w:rsidR="00755F34" w:rsidRPr="00E25023" w:rsidRDefault="00755F34" w:rsidP="005177AB">
            <w:pPr>
              <w:jc w:val="center"/>
              <w:rPr>
                <w:sz w:val="24"/>
                <w:szCs w:val="24"/>
              </w:rPr>
            </w:pPr>
            <w:r w:rsidRPr="00E25023">
              <w:rPr>
                <w:sz w:val="24"/>
                <w:szCs w:val="24"/>
              </w:rPr>
              <w:t>2001</w:t>
            </w:r>
          </w:p>
        </w:tc>
        <w:tc>
          <w:tcPr>
            <w:tcW w:w="1417" w:type="dxa"/>
            <w:shd w:val="clear" w:color="auto" w:fill="auto"/>
          </w:tcPr>
          <w:p w:rsidR="00755F34" w:rsidRPr="00E25023" w:rsidRDefault="00755F34" w:rsidP="005177AB">
            <w:pPr>
              <w:jc w:val="center"/>
              <w:rPr>
                <w:sz w:val="24"/>
                <w:szCs w:val="24"/>
              </w:rPr>
            </w:pPr>
            <w:r w:rsidRPr="00E25023">
              <w:rPr>
                <w:sz w:val="24"/>
                <w:szCs w:val="24"/>
              </w:rPr>
              <w:t>23 456,75</w:t>
            </w:r>
          </w:p>
        </w:tc>
        <w:tc>
          <w:tcPr>
            <w:tcW w:w="1418" w:type="dxa"/>
            <w:shd w:val="clear" w:color="auto" w:fill="auto"/>
          </w:tcPr>
          <w:p w:rsidR="00755F34" w:rsidRPr="00E25023" w:rsidRDefault="00755F34" w:rsidP="005177AB">
            <w:pPr>
              <w:jc w:val="center"/>
              <w:rPr>
                <w:sz w:val="24"/>
                <w:szCs w:val="24"/>
              </w:rPr>
            </w:pPr>
            <w:r w:rsidRPr="00E25023">
              <w:rPr>
                <w:sz w:val="24"/>
                <w:szCs w:val="24"/>
              </w:rPr>
              <w:t>0,00</w:t>
            </w:r>
          </w:p>
        </w:tc>
      </w:tr>
      <w:tr w:rsidR="00755F34" w:rsidRPr="00E25023" w:rsidTr="00E25023">
        <w:tc>
          <w:tcPr>
            <w:tcW w:w="709" w:type="dxa"/>
            <w:shd w:val="clear" w:color="auto" w:fill="auto"/>
          </w:tcPr>
          <w:p w:rsidR="00755F34" w:rsidRPr="00E25023" w:rsidRDefault="00755F34" w:rsidP="005177AB">
            <w:pPr>
              <w:jc w:val="both"/>
              <w:rPr>
                <w:sz w:val="24"/>
                <w:szCs w:val="24"/>
              </w:rPr>
            </w:pPr>
            <w:r w:rsidRPr="00E25023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755F34" w:rsidRPr="00E25023" w:rsidRDefault="00755F34" w:rsidP="005177AB">
            <w:pPr>
              <w:rPr>
                <w:sz w:val="26"/>
                <w:szCs w:val="26"/>
              </w:rPr>
            </w:pPr>
            <w:r w:rsidRPr="00E25023">
              <w:rPr>
                <w:sz w:val="26"/>
                <w:szCs w:val="26"/>
              </w:rPr>
              <w:t>Відеокамера (</w:t>
            </w:r>
            <w:proofErr w:type="spellStart"/>
            <w:r w:rsidRPr="00E25023">
              <w:rPr>
                <w:sz w:val="26"/>
                <w:szCs w:val="26"/>
              </w:rPr>
              <w:t>камкодер</w:t>
            </w:r>
            <w:proofErr w:type="spellEnd"/>
            <w:r w:rsidRPr="00E25023">
              <w:rPr>
                <w:sz w:val="26"/>
                <w:szCs w:val="26"/>
              </w:rPr>
              <w:t>) в комплекті «</w:t>
            </w:r>
            <w:proofErr w:type="spellStart"/>
            <w:r w:rsidRPr="00E25023">
              <w:rPr>
                <w:sz w:val="26"/>
                <w:szCs w:val="26"/>
              </w:rPr>
              <w:t>Sony</w:t>
            </w:r>
            <w:proofErr w:type="spellEnd"/>
            <w:r w:rsidRPr="00E25023">
              <w:rPr>
                <w:sz w:val="26"/>
                <w:szCs w:val="26"/>
              </w:rPr>
              <w:t xml:space="preserve"> HXR-NX5E»</w:t>
            </w:r>
          </w:p>
        </w:tc>
        <w:tc>
          <w:tcPr>
            <w:tcW w:w="1134" w:type="dxa"/>
            <w:shd w:val="clear" w:color="auto" w:fill="auto"/>
          </w:tcPr>
          <w:p w:rsidR="00755F34" w:rsidRPr="00E25023" w:rsidRDefault="00755F34" w:rsidP="005177AB">
            <w:pPr>
              <w:jc w:val="center"/>
              <w:rPr>
                <w:sz w:val="24"/>
                <w:szCs w:val="24"/>
              </w:rPr>
            </w:pPr>
            <w:r w:rsidRPr="00E2502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55F34" w:rsidRPr="00E25023" w:rsidRDefault="00755F34" w:rsidP="005177AB">
            <w:pPr>
              <w:jc w:val="center"/>
              <w:rPr>
                <w:sz w:val="24"/>
                <w:szCs w:val="24"/>
              </w:rPr>
            </w:pPr>
            <w:r w:rsidRPr="00E25023">
              <w:rPr>
                <w:sz w:val="24"/>
                <w:szCs w:val="24"/>
              </w:rPr>
              <w:t>10420522</w:t>
            </w:r>
          </w:p>
        </w:tc>
        <w:tc>
          <w:tcPr>
            <w:tcW w:w="1134" w:type="dxa"/>
            <w:shd w:val="clear" w:color="auto" w:fill="auto"/>
          </w:tcPr>
          <w:p w:rsidR="00755F34" w:rsidRPr="00E25023" w:rsidRDefault="00755F34" w:rsidP="005177AB">
            <w:pPr>
              <w:jc w:val="center"/>
              <w:rPr>
                <w:sz w:val="24"/>
                <w:szCs w:val="24"/>
              </w:rPr>
            </w:pPr>
            <w:r w:rsidRPr="00E25023">
              <w:rPr>
                <w:sz w:val="24"/>
                <w:szCs w:val="24"/>
              </w:rPr>
              <w:t>2011</w:t>
            </w:r>
          </w:p>
        </w:tc>
        <w:tc>
          <w:tcPr>
            <w:tcW w:w="1417" w:type="dxa"/>
            <w:shd w:val="clear" w:color="auto" w:fill="auto"/>
          </w:tcPr>
          <w:p w:rsidR="00755F34" w:rsidRPr="00E25023" w:rsidRDefault="00755F34" w:rsidP="005177AB">
            <w:pPr>
              <w:jc w:val="center"/>
              <w:rPr>
                <w:sz w:val="24"/>
                <w:szCs w:val="24"/>
              </w:rPr>
            </w:pPr>
            <w:r w:rsidRPr="00E25023">
              <w:rPr>
                <w:sz w:val="24"/>
                <w:szCs w:val="24"/>
              </w:rPr>
              <w:t>62 768,00</w:t>
            </w:r>
          </w:p>
        </w:tc>
        <w:tc>
          <w:tcPr>
            <w:tcW w:w="1418" w:type="dxa"/>
            <w:shd w:val="clear" w:color="auto" w:fill="auto"/>
          </w:tcPr>
          <w:p w:rsidR="00755F34" w:rsidRPr="00E25023" w:rsidRDefault="00755F34" w:rsidP="005177AB">
            <w:pPr>
              <w:jc w:val="center"/>
              <w:rPr>
                <w:sz w:val="24"/>
                <w:szCs w:val="24"/>
              </w:rPr>
            </w:pPr>
            <w:r w:rsidRPr="00E25023">
              <w:rPr>
                <w:sz w:val="24"/>
                <w:szCs w:val="24"/>
              </w:rPr>
              <w:t>0,00</w:t>
            </w:r>
          </w:p>
        </w:tc>
      </w:tr>
      <w:tr w:rsidR="00755F34" w:rsidRPr="00E25023" w:rsidTr="00E25023">
        <w:tc>
          <w:tcPr>
            <w:tcW w:w="709" w:type="dxa"/>
            <w:shd w:val="clear" w:color="auto" w:fill="auto"/>
          </w:tcPr>
          <w:p w:rsidR="00755F34" w:rsidRPr="00E25023" w:rsidRDefault="00755F34" w:rsidP="005177AB">
            <w:pPr>
              <w:jc w:val="both"/>
              <w:rPr>
                <w:sz w:val="24"/>
                <w:szCs w:val="24"/>
              </w:rPr>
            </w:pPr>
            <w:r w:rsidRPr="00E25023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755F34" w:rsidRPr="00E25023" w:rsidRDefault="00755F34" w:rsidP="005177AB">
            <w:pPr>
              <w:rPr>
                <w:sz w:val="26"/>
                <w:szCs w:val="26"/>
              </w:rPr>
            </w:pPr>
            <w:r w:rsidRPr="00E25023">
              <w:rPr>
                <w:sz w:val="26"/>
                <w:szCs w:val="26"/>
              </w:rPr>
              <w:t>Відеокамера (</w:t>
            </w:r>
            <w:proofErr w:type="spellStart"/>
            <w:r w:rsidRPr="00E25023">
              <w:rPr>
                <w:sz w:val="26"/>
                <w:szCs w:val="26"/>
              </w:rPr>
              <w:t>камкодер</w:t>
            </w:r>
            <w:proofErr w:type="spellEnd"/>
            <w:r w:rsidRPr="00E25023">
              <w:rPr>
                <w:sz w:val="26"/>
                <w:szCs w:val="26"/>
              </w:rPr>
              <w:t>) в комплекті «</w:t>
            </w:r>
            <w:proofErr w:type="spellStart"/>
            <w:r w:rsidRPr="00E25023">
              <w:rPr>
                <w:sz w:val="26"/>
                <w:szCs w:val="26"/>
              </w:rPr>
              <w:t>Sony</w:t>
            </w:r>
            <w:proofErr w:type="spellEnd"/>
            <w:r w:rsidRPr="00E25023">
              <w:rPr>
                <w:sz w:val="26"/>
                <w:szCs w:val="26"/>
              </w:rPr>
              <w:t xml:space="preserve"> HXR-NX5E»</w:t>
            </w:r>
          </w:p>
        </w:tc>
        <w:tc>
          <w:tcPr>
            <w:tcW w:w="1134" w:type="dxa"/>
            <w:shd w:val="clear" w:color="auto" w:fill="auto"/>
          </w:tcPr>
          <w:p w:rsidR="00755F34" w:rsidRPr="00E25023" w:rsidRDefault="00755F34" w:rsidP="005177AB">
            <w:pPr>
              <w:jc w:val="center"/>
              <w:rPr>
                <w:sz w:val="24"/>
                <w:szCs w:val="24"/>
              </w:rPr>
            </w:pPr>
            <w:r w:rsidRPr="00E2502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55F34" w:rsidRPr="00E25023" w:rsidRDefault="00755F34" w:rsidP="005177AB">
            <w:pPr>
              <w:jc w:val="center"/>
              <w:rPr>
                <w:sz w:val="24"/>
                <w:szCs w:val="24"/>
              </w:rPr>
            </w:pPr>
            <w:r w:rsidRPr="00E25023">
              <w:rPr>
                <w:sz w:val="24"/>
                <w:szCs w:val="24"/>
              </w:rPr>
              <w:t>10420527</w:t>
            </w:r>
          </w:p>
        </w:tc>
        <w:tc>
          <w:tcPr>
            <w:tcW w:w="1134" w:type="dxa"/>
            <w:shd w:val="clear" w:color="auto" w:fill="auto"/>
          </w:tcPr>
          <w:p w:rsidR="00755F34" w:rsidRPr="00E25023" w:rsidRDefault="00755F34" w:rsidP="005177AB">
            <w:pPr>
              <w:jc w:val="center"/>
              <w:rPr>
                <w:sz w:val="24"/>
                <w:szCs w:val="24"/>
              </w:rPr>
            </w:pPr>
            <w:r w:rsidRPr="00E25023">
              <w:rPr>
                <w:sz w:val="24"/>
                <w:szCs w:val="24"/>
              </w:rPr>
              <w:t>2011</w:t>
            </w:r>
          </w:p>
        </w:tc>
        <w:tc>
          <w:tcPr>
            <w:tcW w:w="1417" w:type="dxa"/>
            <w:shd w:val="clear" w:color="auto" w:fill="auto"/>
          </w:tcPr>
          <w:p w:rsidR="00755F34" w:rsidRPr="00E25023" w:rsidRDefault="00755F34" w:rsidP="005177AB">
            <w:pPr>
              <w:jc w:val="center"/>
              <w:rPr>
                <w:sz w:val="24"/>
                <w:szCs w:val="24"/>
              </w:rPr>
            </w:pPr>
            <w:r w:rsidRPr="00E25023">
              <w:rPr>
                <w:sz w:val="24"/>
                <w:szCs w:val="24"/>
              </w:rPr>
              <w:t>62 468,00</w:t>
            </w:r>
          </w:p>
        </w:tc>
        <w:tc>
          <w:tcPr>
            <w:tcW w:w="1418" w:type="dxa"/>
            <w:shd w:val="clear" w:color="auto" w:fill="auto"/>
          </w:tcPr>
          <w:p w:rsidR="00755F34" w:rsidRPr="00E25023" w:rsidRDefault="00755F34" w:rsidP="005177AB">
            <w:pPr>
              <w:jc w:val="center"/>
              <w:rPr>
                <w:sz w:val="24"/>
                <w:szCs w:val="24"/>
              </w:rPr>
            </w:pPr>
            <w:r w:rsidRPr="00E25023">
              <w:rPr>
                <w:sz w:val="24"/>
                <w:szCs w:val="24"/>
              </w:rPr>
              <w:t>0,00</w:t>
            </w:r>
          </w:p>
        </w:tc>
      </w:tr>
      <w:tr w:rsidR="00755F34" w:rsidRPr="00E25023" w:rsidTr="00E25023">
        <w:tc>
          <w:tcPr>
            <w:tcW w:w="709" w:type="dxa"/>
            <w:shd w:val="clear" w:color="auto" w:fill="auto"/>
          </w:tcPr>
          <w:p w:rsidR="00755F34" w:rsidRPr="00E25023" w:rsidRDefault="00755F34" w:rsidP="005177AB">
            <w:pPr>
              <w:jc w:val="both"/>
              <w:rPr>
                <w:sz w:val="24"/>
                <w:szCs w:val="24"/>
              </w:rPr>
            </w:pPr>
            <w:r w:rsidRPr="00E25023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755F34" w:rsidRPr="00E25023" w:rsidRDefault="00755F34" w:rsidP="005177AB">
            <w:pPr>
              <w:rPr>
                <w:sz w:val="26"/>
                <w:szCs w:val="26"/>
              </w:rPr>
            </w:pPr>
            <w:r w:rsidRPr="00E25023">
              <w:rPr>
                <w:sz w:val="26"/>
                <w:szCs w:val="26"/>
              </w:rPr>
              <w:t xml:space="preserve">HXR-NX5E професійний NXCAM </w:t>
            </w:r>
            <w:proofErr w:type="spellStart"/>
            <w:r w:rsidRPr="00E25023">
              <w:rPr>
                <w:sz w:val="26"/>
                <w:szCs w:val="26"/>
              </w:rPr>
              <w:t>камкодер</w:t>
            </w:r>
            <w:proofErr w:type="spellEnd"/>
            <w:r w:rsidRPr="00E25023">
              <w:rPr>
                <w:sz w:val="26"/>
                <w:szCs w:val="26"/>
              </w:rPr>
              <w:t xml:space="preserve"> (1/3-дюймовий датчик)</w:t>
            </w:r>
          </w:p>
        </w:tc>
        <w:tc>
          <w:tcPr>
            <w:tcW w:w="1134" w:type="dxa"/>
            <w:shd w:val="clear" w:color="auto" w:fill="auto"/>
          </w:tcPr>
          <w:p w:rsidR="00755F34" w:rsidRPr="00E25023" w:rsidRDefault="00755F34" w:rsidP="005177AB">
            <w:pPr>
              <w:jc w:val="center"/>
              <w:rPr>
                <w:sz w:val="24"/>
                <w:szCs w:val="24"/>
              </w:rPr>
            </w:pPr>
            <w:r w:rsidRPr="00E2502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55F34" w:rsidRPr="00E25023" w:rsidRDefault="00755F34" w:rsidP="005177AB">
            <w:pPr>
              <w:jc w:val="center"/>
              <w:rPr>
                <w:sz w:val="24"/>
                <w:szCs w:val="24"/>
              </w:rPr>
            </w:pPr>
            <w:r w:rsidRPr="00E25023">
              <w:rPr>
                <w:sz w:val="24"/>
                <w:szCs w:val="24"/>
              </w:rPr>
              <w:t>10410541</w:t>
            </w:r>
          </w:p>
        </w:tc>
        <w:tc>
          <w:tcPr>
            <w:tcW w:w="1134" w:type="dxa"/>
            <w:shd w:val="clear" w:color="auto" w:fill="auto"/>
          </w:tcPr>
          <w:p w:rsidR="00755F34" w:rsidRPr="00E25023" w:rsidRDefault="00755F34" w:rsidP="005177AB">
            <w:pPr>
              <w:jc w:val="center"/>
              <w:rPr>
                <w:sz w:val="24"/>
                <w:szCs w:val="24"/>
              </w:rPr>
            </w:pPr>
            <w:r w:rsidRPr="00E25023">
              <w:rPr>
                <w:sz w:val="24"/>
                <w:szCs w:val="24"/>
              </w:rPr>
              <w:t>2012</w:t>
            </w:r>
          </w:p>
        </w:tc>
        <w:tc>
          <w:tcPr>
            <w:tcW w:w="1417" w:type="dxa"/>
            <w:shd w:val="clear" w:color="auto" w:fill="auto"/>
          </w:tcPr>
          <w:p w:rsidR="00755F34" w:rsidRPr="00E25023" w:rsidRDefault="00755F34" w:rsidP="005177AB">
            <w:pPr>
              <w:jc w:val="center"/>
              <w:rPr>
                <w:sz w:val="24"/>
                <w:szCs w:val="24"/>
              </w:rPr>
            </w:pPr>
            <w:r w:rsidRPr="00E25023">
              <w:rPr>
                <w:sz w:val="24"/>
                <w:szCs w:val="24"/>
              </w:rPr>
              <w:t>38 791,67</w:t>
            </w:r>
          </w:p>
        </w:tc>
        <w:tc>
          <w:tcPr>
            <w:tcW w:w="1418" w:type="dxa"/>
            <w:shd w:val="clear" w:color="auto" w:fill="auto"/>
          </w:tcPr>
          <w:p w:rsidR="00755F34" w:rsidRPr="00E25023" w:rsidRDefault="00755F34" w:rsidP="005177AB">
            <w:pPr>
              <w:jc w:val="center"/>
              <w:rPr>
                <w:sz w:val="24"/>
                <w:szCs w:val="24"/>
              </w:rPr>
            </w:pPr>
            <w:r w:rsidRPr="00E25023">
              <w:rPr>
                <w:sz w:val="24"/>
                <w:szCs w:val="24"/>
              </w:rPr>
              <w:t>0,00</w:t>
            </w:r>
          </w:p>
        </w:tc>
      </w:tr>
      <w:tr w:rsidR="00755F34" w:rsidRPr="00E25023" w:rsidTr="00E25023">
        <w:tc>
          <w:tcPr>
            <w:tcW w:w="709" w:type="dxa"/>
            <w:shd w:val="clear" w:color="auto" w:fill="auto"/>
          </w:tcPr>
          <w:p w:rsidR="00755F34" w:rsidRPr="00E25023" w:rsidRDefault="00755F34" w:rsidP="005177AB">
            <w:pPr>
              <w:jc w:val="both"/>
              <w:rPr>
                <w:sz w:val="24"/>
                <w:szCs w:val="24"/>
              </w:rPr>
            </w:pPr>
            <w:r w:rsidRPr="00E25023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755F34" w:rsidRPr="00E25023" w:rsidRDefault="00755F34" w:rsidP="005177AB">
            <w:pPr>
              <w:rPr>
                <w:sz w:val="26"/>
                <w:szCs w:val="26"/>
              </w:rPr>
            </w:pPr>
            <w:r w:rsidRPr="00E25023">
              <w:rPr>
                <w:sz w:val="26"/>
                <w:szCs w:val="26"/>
              </w:rPr>
              <w:t xml:space="preserve">HXR-NX5E відеокамера- </w:t>
            </w:r>
            <w:proofErr w:type="spellStart"/>
            <w:r w:rsidRPr="00E25023">
              <w:rPr>
                <w:sz w:val="26"/>
                <w:szCs w:val="26"/>
              </w:rPr>
              <w:t>камкодер</w:t>
            </w:r>
            <w:proofErr w:type="spellEnd"/>
            <w:r w:rsidRPr="00E25023">
              <w:rPr>
                <w:sz w:val="26"/>
                <w:szCs w:val="26"/>
              </w:rPr>
              <w:t xml:space="preserve"> NXCAM3CMOS1/3</w:t>
            </w:r>
          </w:p>
        </w:tc>
        <w:tc>
          <w:tcPr>
            <w:tcW w:w="1134" w:type="dxa"/>
            <w:shd w:val="clear" w:color="auto" w:fill="auto"/>
          </w:tcPr>
          <w:p w:rsidR="00755F34" w:rsidRPr="00E25023" w:rsidRDefault="00755F34" w:rsidP="005177AB">
            <w:pPr>
              <w:jc w:val="center"/>
              <w:rPr>
                <w:sz w:val="24"/>
                <w:szCs w:val="24"/>
              </w:rPr>
            </w:pPr>
            <w:r w:rsidRPr="00E2502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55F34" w:rsidRPr="00E25023" w:rsidRDefault="00755F34" w:rsidP="005177AB">
            <w:pPr>
              <w:jc w:val="center"/>
              <w:rPr>
                <w:sz w:val="24"/>
                <w:szCs w:val="24"/>
              </w:rPr>
            </w:pPr>
            <w:r w:rsidRPr="00E25023">
              <w:rPr>
                <w:sz w:val="24"/>
                <w:szCs w:val="24"/>
              </w:rPr>
              <w:t>10410581</w:t>
            </w:r>
          </w:p>
        </w:tc>
        <w:tc>
          <w:tcPr>
            <w:tcW w:w="1134" w:type="dxa"/>
            <w:shd w:val="clear" w:color="auto" w:fill="auto"/>
          </w:tcPr>
          <w:p w:rsidR="00755F34" w:rsidRPr="00E25023" w:rsidRDefault="00755F34" w:rsidP="005177AB">
            <w:pPr>
              <w:jc w:val="center"/>
              <w:rPr>
                <w:sz w:val="24"/>
                <w:szCs w:val="24"/>
              </w:rPr>
            </w:pPr>
            <w:r w:rsidRPr="00E25023">
              <w:rPr>
                <w:sz w:val="24"/>
                <w:szCs w:val="24"/>
              </w:rPr>
              <w:t>2014</w:t>
            </w:r>
          </w:p>
        </w:tc>
        <w:tc>
          <w:tcPr>
            <w:tcW w:w="1417" w:type="dxa"/>
            <w:shd w:val="clear" w:color="auto" w:fill="auto"/>
          </w:tcPr>
          <w:p w:rsidR="00755F34" w:rsidRPr="00E25023" w:rsidRDefault="00755F34" w:rsidP="005177AB">
            <w:pPr>
              <w:jc w:val="center"/>
              <w:rPr>
                <w:sz w:val="24"/>
                <w:szCs w:val="24"/>
              </w:rPr>
            </w:pPr>
            <w:r w:rsidRPr="00E25023">
              <w:rPr>
                <w:sz w:val="24"/>
                <w:szCs w:val="24"/>
              </w:rPr>
              <w:t>65 250,00</w:t>
            </w:r>
          </w:p>
        </w:tc>
        <w:tc>
          <w:tcPr>
            <w:tcW w:w="1418" w:type="dxa"/>
            <w:shd w:val="clear" w:color="auto" w:fill="auto"/>
          </w:tcPr>
          <w:p w:rsidR="00755F34" w:rsidRPr="00E25023" w:rsidRDefault="00755F34" w:rsidP="005177AB">
            <w:pPr>
              <w:jc w:val="center"/>
              <w:rPr>
                <w:sz w:val="24"/>
                <w:szCs w:val="24"/>
              </w:rPr>
            </w:pPr>
            <w:r w:rsidRPr="00E25023">
              <w:rPr>
                <w:sz w:val="24"/>
                <w:szCs w:val="24"/>
              </w:rPr>
              <w:t>0,00</w:t>
            </w:r>
          </w:p>
        </w:tc>
      </w:tr>
      <w:tr w:rsidR="00755F34" w:rsidRPr="00E25023" w:rsidTr="00E25023">
        <w:tc>
          <w:tcPr>
            <w:tcW w:w="709" w:type="dxa"/>
            <w:shd w:val="clear" w:color="auto" w:fill="auto"/>
          </w:tcPr>
          <w:p w:rsidR="00755F34" w:rsidRPr="00E25023" w:rsidRDefault="00755F34" w:rsidP="005177AB">
            <w:pPr>
              <w:jc w:val="both"/>
              <w:rPr>
                <w:sz w:val="24"/>
                <w:szCs w:val="24"/>
              </w:rPr>
            </w:pPr>
            <w:r w:rsidRPr="00E25023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755F34" w:rsidRPr="00E25023" w:rsidRDefault="00755F34" w:rsidP="005177AB">
            <w:pPr>
              <w:rPr>
                <w:sz w:val="26"/>
                <w:szCs w:val="26"/>
              </w:rPr>
            </w:pPr>
            <w:proofErr w:type="spellStart"/>
            <w:r w:rsidRPr="00E25023">
              <w:rPr>
                <w:sz w:val="26"/>
                <w:szCs w:val="26"/>
              </w:rPr>
              <w:t>Камкордер</w:t>
            </w:r>
            <w:proofErr w:type="spellEnd"/>
            <w:r w:rsidRPr="00E25023">
              <w:rPr>
                <w:sz w:val="26"/>
                <w:szCs w:val="26"/>
              </w:rPr>
              <w:t xml:space="preserve"> з мікрофоном «</w:t>
            </w:r>
            <w:proofErr w:type="spellStart"/>
            <w:r w:rsidRPr="00E25023">
              <w:rPr>
                <w:sz w:val="26"/>
                <w:szCs w:val="26"/>
              </w:rPr>
              <w:t>SonyHXR</w:t>
            </w:r>
            <w:proofErr w:type="spellEnd"/>
            <w:r w:rsidRPr="00E25023">
              <w:rPr>
                <w:sz w:val="26"/>
                <w:szCs w:val="26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755F34" w:rsidRPr="00E25023" w:rsidRDefault="00755F34" w:rsidP="005177AB">
            <w:pPr>
              <w:jc w:val="center"/>
              <w:rPr>
                <w:sz w:val="24"/>
                <w:szCs w:val="24"/>
              </w:rPr>
            </w:pPr>
            <w:r w:rsidRPr="00E2502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55F34" w:rsidRPr="00E25023" w:rsidRDefault="00755F34" w:rsidP="005177AB">
            <w:pPr>
              <w:jc w:val="center"/>
              <w:rPr>
                <w:sz w:val="24"/>
                <w:szCs w:val="24"/>
              </w:rPr>
            </w:pPr>
            <w:r w:rsidRPr="00E25023">
              <w:rPr>
                <w:sz w:val="24"/>
                <w:szCs w:val="24"/>
              </w:rPr>
              <w:t>10420656</w:t>
            </w:r>
          </w:p>
        </w:tc>
        <w:tc>
          <w:tcPr>
            <w:tcW w:w="1134" w:type="dxa"/>
            <w:shd w:val="clear" w:color="auto" w:fill="auto"/>
          </w:tcPr>
          <w:p w:rsidR="00755F34" w:rsidRPr="00E25023" w:rsidRDefault="00755F34" w:rsidP="005177AB">
            <w:pPr>
              <w:jc w:val="center"/>
              <w:rPr>
                <w:sz w:val="24"/>
                <w:szCs w:val="24"/>
              </w:rPr>
            </w:pPr>
            <w:r w:rsidRPr="00E25023">
              <w:rPr>
                <w:sz w:val="24"/>
                <w:szCs w:val="24"/>
              </w:rPr>
              <w:t>2017</w:t>
            </w:r>
          </w:p>
        </w:tc>
        <w:tc>
          <w:tcPr>
            <w:tcW w:w="1417" w:type="dxa"/>
            <w:shd w:val="clear" w:color="auto" w:fill="auto"/>
          </w:tcPr>
          <w:p w:rsidR="00755F34" w:rsidRPr="00E25023" w:rsidRDefault="00755F34" w:rsidP="005177AB">
            <w:pPr>
              <w:jc w:val="center"/>
              <w:rPr>
                <w:sz w:val="24"/>
                <w:szCs w:val="24"/>
              </w:rPr>
            </w:pPr>
            <w:r w:rsidRPr="00E25023">
              <w:rPr>
                <w:sz w:val="24"/>
                <w:szCs w:val="24"/>
              </w:rPr>
              <w:t>94 170,00</w:t>
            </w:r>
          </w:p>
        </w:tc>
        <w:tc>
          <w:tcPr>
            <w:tcW w:w="1418" w:type="dxa"/>
            <w:shd w:val="clear" w:color="auto" w:fill="auto"/>
          </w:tcPr>
          <w:p w:rsidR="00755F34" w:rsidRPr="00E25023" w:rsidRDefault="00755F34" w:rsidP="005177AB">
            <w:pPr>
              <w:jc w:val="center"/>
              <w:rPr>
                <w:sz w:val="24"/>
                <w:szCs w:val="24"/>
              </w:rPr>
            </w:pPr>
            <w:r w:rsidRPr="00E25023">
              <w:rPr>
                <w:sz w:val="24"/>
                <w:szCs w:val="24"/>
              </w:rPr>
              <w:t>0,00</w:t>
            </w:r>
          </w:p>
        </w:tc>
      </w:tr>
      <w:tr w:rsidR="00755F34" w:rsidRPr="00E25023" w:rsidTr="00E25023">
        <w:trPr>
          <w:trHeight w:val="240"/>
        </w:trPr>
        <w:tc>
          <w:tcPr>
            <w:tcW w:w="709" w:type="dxa"/>
            <w:shd w:val="clear" w:color="auto" w:fill="auto"/>
          </w:tcPr>
          <w:p w:rsidR="00755F34" w:rsidRPr="00E25023" w:rsidRDefault="00755F34" w:rsidP="005177AB">
            <w:pPr>
              <w:jc w:val="both"/>
              <w:rPr>
                <w:sz w:val="24"/>
                <w:szCs w:val="24"/>
              </w:rPr>
            </w:pPr>
            <w:r w:rsidRPr="00E25023"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:rsidR="00755F34" w:rsidRPr="00E25023" w:rsidRDefault="00755F34" w:rsidP="005177AB">
            <w:pPr>
              <w:rPr>
                <w:sz w:val="26"/>
                <w:szCs w:val="26"/>
              </w:rPr>
            </w:pPr>
            <w:proofErr w:type="spellStart"/>
            <w:r w:rsidRPr="00E25023">
              <w:rPr>
                <w:sz w:val="26"/>
                <w:szCs w:val="26"/>
              </w:rPr>
              <w:t>Квадрокоптер</w:t>
            </w:r>
            <w:proofErr w:type="spellEnd"/>
            <w:r w:rsidRPr="00E25023">
              <w:rPr>
                <w:sz w:val="26"/>
                <w:szCs w:val="26"/>
              </w:rPr>
              <w:t xml:space="preserve"> «DJI </w:t>
            </w:r>
            <w:proofErr w:type="spellStart"/>
            <w:r w:rsidRPr="00E25023">
              <w:rPr>
                <w:sz w:val="26"/>
                <w:szCs w:val="26"/>
              </w:rPr>
              <w:t>Mavic</w:t>
            </w:r>
            <w:proofErr w:type="spellEnd"/>
            <w:r w:rsidRPr="00E25023">
              <w:rPr>
                <w:sz w:val="26"/>
                <w:szCs w:val="26"/>
              </w:rPr>
              <w:t xml:space="preserve"> </w:t>
            </w:r>
            <w:proofErr w:type="spellStart"/>
            <w:r w:rsidRPr="00E25023">
              <w:rPr>
                <w:sz w:val="26"/>
                <w:szCs w:val="26"/>
              </w:rPr>
              <w:t>Pro</w:t>
            </w:r>
            <w:proofErr w:type="spellEnd"/>
            <w:r w:rsidRPr="00E25023">
              <w:rPr>
                <w:sz w:val="26"/>
                <w:szCs w:val="26"/>
              </w:rPr>
              <w:t xml:space="preserve"> </w:t>
            </w:r>
            <w:proofErr w:type="spellStart"/>
            <w:r w:rsidRPr="00E25023">
              <w:rPr>
                <w:sz w:val="26"/>
                <w:szCs w:val="26"/>
              </w:rPr>
              <w:t>Platinum</w:t>
            </w:r>
            <w:proofErr w:type="spellEnd"/>
            <w:r w:rsidRPr="00E25023">
              <w:rPr>
                <w:sz w:val="26"/>
                <w:szCs w:val="26"/>
              </w:rPr>
              <w:t xml:space="preserve"> </w:t>
            </w:r>
            <w:proofErr w:type="spellStart"/>
            <w:r w:rsidRPr="00E25023">
              <w:rPr>
                <w:sz w:val="26"/>
                <w:szCs w:val="26"/>
              </w:rPr>
              <w:t>Fly</w:t>
            </w:r>
            <w:proofErr w:type="spellEnd"/>
            <w:r w:rsidRPr="00E25023">
              <w:rPr>
                <w:sz w:val="26"/>
                <w:szCs w:val="26"/>
              </w:rPr>
              <w:t xml:space="preserve"> </w:t>
            </w:r>
            <w:proofErr w:type="spellStart"/>
            <w:r w:rsidRPr="00E25023">
              <w:rPr>
                <w:sz w:val="26"/>
                <w:szCs w:val="26"/>
              </w:rPr>
              <w:t>More</w:t>
            </w:r>
            <w:proofErr w:type="spellEnd"/>
            <w:r w:rsidRPr="00E25023">
              <w:rPr>
                <w:sz w:val="26"/>
                <w:szCs w:val="26"/>
              </w:rPr>
              <w:t xml:space="preserve"> </w:t>
            </w:r>
            <w:proofErr w:type="spellStart"/>
            <w:r w:rsidRPr="00E25023">
              <w:rPr>
                <w:sz w:val="26"/>
                <w:szCs w:val="26"/>
              </w:rPr>
              <w:t>Combo</w:t>
            </w:r>
            <w:proofErr w:type="spellEnd"/>
            <w:r w:rsidRPr="00E25023">
              <w:rPr>
                <w:sz w:val="26"/>
                <w:szCs w:val="26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755F34" w:rsidRPr="00E25023" w:rsidRDefault="00755F34" w:rsidP="005177AB">
            <w:pPr>
              <w:jc w:val="center"/>
              <w:rPr>
                <w:sz w:val="24"/>
                <w:szCs w:val="24"/>
              </w:rPr>
            </w:pPr>
            <w:r w:rsidRPr="00E2502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55F34" w:rsidRPr="00E25023" w:rsidRDefault="00755F34" w:rsidP="005177AB">
            <w:pPr>
              <w:jc w:val="center"/>
              <w:rPr>
                <w:sz w:val="24"/>
                <w:szCs w:val="24"/>
              </w:rPr>
            </w:pPr>
            <w:r w:rsidRPr="00E25023">
              <w:rPr>
                <w:sz w:val="24"/>
                <w:szCs w:val="24"/>
              </w:rPr>
              <w:t>10410658</w:t>
            </w:r>
          </w:p>
        </w:tc>
        <w:tc>
          <w:tcPr>
            <w:tcW w:w="1134" w:type="dxa"/>
            <w:shd w:val="clear" w:color="auto" w:fill="auto"/>
          </w:tcPr>
          <w:p w:rsidR="00755F34" w:rsidRPr="00E25023" w:rsidRDefault="00755F34" w:rsidP="005177AB">
            <w:pPr>
              <w:jc w:val="center"/>
              <w:rPr>
                <w:sz w:val="24"/>
                <w:szCs w:val="24"/>
              </w:rPr>
            </w:pPr>
            <w:r w:rsidRPr="00E25023">
              <w:rPr>
                <w:sz w:val="24"/>
                <w:szCs w:val="24"/>
              </w:rPr>
              <w:t>2018</w:t>
            </w:r>
          </w:p>
        </w:tc>
        <w:tc>
          <w:tcPr>
            <w:tcW w:w="1417" w:type="dxa"/>
            <w:shd w:val="clear" w:color="auto" w:fill="auto"/>
          </w:tcPr>
          <w:p w:rsidR="00755F34" w:rsidRPr="00E25023" w:rsidRDefault="00755F34" w:rsidP="005177AB">
            <w:pPr>
              <w:jc w:val="center"/>
              <w:rPr>
                <w:sz w:val="24"/>
                <w:szCs w:val="24"/>
              </w:rPr>
            </w:pPr>
            <w:r w:rsidRPr="00E25023">
              <w:rPr>
                <w:sz w:val="24"/>
                <w:szCs w:val="24"/>
              </w:rPr>
              <w:t>38 332,50</w:t>
            </w:r>
          </w:p>
        </w:tc>
        <w:tc>
          <w:tcPr>
            <w:tcW w:w="1418" w:type="dxa"/>
            <w:shd w:val="clear" w:color="auto" w:fill="auto"/>
          </w:tcPr>
          <w:p w:rsidR="00755F34" w:rsidRPr="00E25023" w:rsidRDefault="00755F34" w:rsidP="005177AB">
            <w:pPr>
              <w:jc w:val="center"/>
              <w:rPr>
                <w:sz w:val="24"/>
                <w:szCs w:val="24"/>
              </w:rPr>
            </w:pPr>
            <w:r w:rsidRPr="00E25023">
              <w:rPr>
                <w:sz w:val="24"/>
                <w:szCs w:val="24"/>
              </w:rPr>
              <w:t>0,00</w:t>
            </w:r>
          </w:p>
        </w:tc>
      </w:tr>
      <w:tr w:rsidR="00755F34" w:rsidRPr="00E25023" w:rsidTr="00E25023">
        <w:trPr>
          <w:trHeight w:val="300"/>
        </w:trPr>
        <w:tc>
          <w:tcPr>
            <w:tcW w:w="709" w:type="dxa"/>
            <w:shd w:val="clear" w:color="auto" w:fill="auto"/>
          </w:tcPr>
          <w:p w:rsidR="00755F34" w:rsidRPr="00E25023" w:rsidRDefault="00755F34" w:rsidP="005177A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755F34" w:rsidRPr="00E25023" w:rsidRDefault="00755F34" w:rsidP="005177AB">
            <w:pPr>
              <w:rPr>
                <w:b/>
                <w:i/>
                <w:sz w:val="24"/>
                <w:szCs w:val="24"/>
              </w:rPr>
            </w:pPr>
            <w:r w:rsidRPr="00E25023">
              <w:rPr>
                <w:b/>
                <w:i/>
                <w:sz w:val="24"/>
                <w:szCs w:val="24"/>
              </w:rPr>
              <w:t>РАЗОМ:</w:t>
            </w:r>
          </w:p>
        </w:tc>
        <w:tc>
          <w:tcPr>
            <w:tcW w:w="1134" w:type="dxa"/>
            <w:shd w:val="clear" w:color="auto" w:fill="auto"/>
          </w:tcPr>
          <w:p w:rsidR="00755F34" w:rsidRPr="00E25023" w:rsidRDefault="00755F34" w:rsidP="005177AB">
            <w:pPr>
              <w:jc w:val="center"/>
              <w:rPr>
                <w:b/>
                <w:i/>
                <w:sz w:val="24"/>
                <w:szCs w:val="24"/>
              </w:rPr>
            </w:pPr>
            <w:r w:rsidRPr="00E25023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755F34" w:rsidRPr="00E25023" w:rsidRDefault="00755F34" w:rsidP="005177AB">
            <w:pPr>
              <w:jc w:val="center"/>
              <w:rPr>
                <w:b/>
                <w:i/>
                <w:sz w:val="24"/>
                <w:szCs w:val="24"/>
              </w:rPr>
            </w:pPr>
            <w:r w:rsidRPr="00E25023">
              <w:rPr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55F34" w:rsidRPr="00E25023" w:rsidRDefault="00755F34" w:rsidP="005177AB">
            <w:pPr>
              <w:jc w:val="center"/>
              <w:rPr>
                <w:b/>
                <w:i/>
                <w:sz w:val="24"/>
                <w:szCs w:val="24"/>
              </w:rPr>
            </w:pPr>
            <w:r w:rsidRPr="00E25023">
              <w:rPr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55F34" w:rsidRPr="00E25023" w:rsidRDefault="00755F34" w:rsidP="005177AB">
            <w:pPr>
              <w:jc w:val="center"/>
              <w:rPr>
                <w:b/>
                <w:i/>
                <w:sz w:val="24"/>
                <w:szCs w:val="24"/>
              </w:rPr>
            </w:pPr>
            <w:r w:rsidRPr="00E25023">
              <w:rPr>
                <w:b/>
                <w:i/>
                <w:sz w:val="24"/>
                <w:szCs w:val="24"/>
              </w:rPr>
              <w:t>385 236,92</w:t>
            </w:r>
          </w:p>
        </w:tc>
        <w:tc>
          <w:tcPr>
            <w:tcW w:w="1418" w:type="dxa"/>
            <w:shd w:val="clear" w:color="auto" w:fill="auto"/>
          </w:tcPr>
          <w:p w:rsidR="00755F34" w:rsidRPr="00E25023" w:rsidRDefault="00755F34" w:rsidP="005177AB">
            <w:pPr>
              <w:jc w:val="center"/>
              <w:rPr>
                <w:b/>
                <w:i/>
                <w:sz w:val="24"/>
                <w:szCs w:val="24"/>
              </w:rPr>
            </w:pPr>
            <w:r w:rsidRPr="00E25023">
              <w:rPr>
                <w:b/>
                <w:i/>
                <w:sz w:val="24"/>
                <w:szCs w:val="24"/>
              </w:rPr>
              <w:t>0,00</w:t>
            </w:r>
          </w:p>
        </w:tc>
      </w:tr>
    </w:tbl>
    <w:p w:rsidR="00755F34" w:rsidRPr="00E25023" w:rsidRDefault="00755F34" w:rsidP="00755F34">
      <w:pPr>
        <w:ind w:right="23"/>
        <w:jc w:val="both"/>
        <w:rPr>
          <w:sz w:val="24"/>
          <w:szCs w:val="24"/>
        </w:rPr>
      </w:pPr>
    </w:p>
    <w:tbl>
      <w:tblPr>
        <w:tblW w:w="10357" w:type="dxa"/>
        <w:tblInd w:w="-318" w:type="dxa"/>
        <w:tblLook w:val="04A0" w:firstRow="1" w:lastRow="0" w:firstColumn="1" w:lastColumn="0" w:noHBand="0" w:noVBand="1"/>
      </w:tblPr>
      <w:tblGrid>
        <w:gridCol w:w="6273"/>
        <w:gridCol w:w="4084"/>
      </w:tblGrid>
      <w:tr w:rsidR="00755F34" w:rsidRPr="00E25023" w:rsidTr="007B51CD">
        <w:trPr>
          <w:trHeight w:val="275"/>
        </w:trPr>
        <w:tc>
          <w:tcPr>
            <w:tcW w:w="6273" w:type="dxa"/>
          </w:tcPr>
          <w:p w:rsidR="00755F34" w:rsidRPr="00E25023" w:rsidRDefault="00755F34" w:rsidP="005177AB">
            <w:pPr>
              <w:pStyle w:val="a3"/>
              <w:rPr>
                <w:b/>
                <w:i/>
                <w:sz w:val="32"/>
                <w:szCs w:val="32"/>
              </w:rPr>
            </w:pPr>
          </w:p>
          <w:p w:rsidR="00755F34" w:rsidRPr="00E25023" w:rsidRDefault="00755F34" w:rsidP="005177AB">
            <w:pPr>
              <w:rPr>
                <w:b/>
                <w:i/>
                <w:szCs w:val="28"/>
              </w:rPr>
            </w:pPr>
            <w:r w:rsidRPr="00E25023">
              <w:rPr>
                <w:b/>
                <w:i/>
                <w:szCs w:val="28"/>
              </w:rPr>
              <w:t xml:space="preserve">      Керуюча  справами виконкому </w:t>
            </w:r>
          </w:p>
        </w:tc>
        <w:tc>
          <w:tcPr>
            <w:tcW w:w="4084" w:type="dxa"/>
          </w:tcPr>
          <w:p w:rsidR="00755F34" w:rsidRPr="00E25023" w:rsidRDefault="00755F34" w:rsidP="005177AB">
            <w:pPr>
              <w:rPr>
                <w:b/>
                <w:i/>
                <w:sz w:val="32"/>
                <w:szCs w:val="32"/>
              </w:rPr>
            </w:pPr>
          </w:p>
          <w:p w:rsidR="00755F34" w:rsidRPr="00E25023" w:rsidRDefault="00755F34" w:rsidP="005177AB">
            <w:pPr>
              <w:rPr>
                <w:b/>
                <w:i/>
                <w:szCs w:val="28"/>
              </w:rPr>
            </w:pPr>
            <w:r w:rsidRPr="00E25023">
              <w:rPr>
                <w:b/>
                <w:i/>
                <w:szCs w:val="28"/>
              </w:rPr>
              <w:t xml:space="preserve">               Олена ШОВГЕЛЯ</w:t>
            </w:r>
            <w:bookmarkStart w:id="0" w:name="_GoBack"/>
            <w:bookmarkEnd w:id="0"/>
            <w:r w:rsidRPr="00E25023">
              <w:rPr>
                <w:b/>
                <w:i/>
                <w:szCs w:val="28"/>
              </w:rPr>
              <w:t xml:space="preserve"> </w:t>
            </w:r>
          </w:p>
        </w:tc>
      </w:tr>
    </w:tbl>
    <w:p w:rsidR="007B4D32" w:rsidRPr="00E25023" w:rsidRDefault="007B4D32" w:rsidP="007B51CD"/>
    <w:sectPr w:rsidR="007B4D32" w:rsidRPr="00E25023" w:rsidSect="007B51CD">
      <w:pgSz w:w="11906" w:h="16838"/>
      <w:pgMar w:top="567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B6D"/>
    <w:rsid w:val="0044565F"/>
    <w:rsid w:val="004A6CD0"/>
    <w:rsid w:val="00514B6D"/>
    <w:rsid w:val="00755F34"/>
    <w:rsid w:val="007B4D32"/>
    <w:rsid w:val="007B51CD"/>
    <w:rsid w:val="00E2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24A0F8-201F-4976-8C34-CC9EF750F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F3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755F34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5F34"/>
    <w:rPr>
      <w:rFonts w:ascii="Cambria" w:eastAsia="Times New Roman" w:hAnsi="Cambria" w:cs="Times New Roman"/>
      <w:b/>
      <w:bCs/>
      <w:color w:val="365F91"/>
      <w:sz w:val="28"/>
      <w:szCs w:val="28"/>
      <w:lang w:val="uk-UA" w:eastAsia="ru-RU"/>
    </w:rPr>
  </w:style>
  <w:style w:type="paragraph" w:styleId="a3">
    <w:name w:val="Body Text"/>
    <w:basedOn w:val="a"/>
    <w:link w:val="a4"/>
    <w:rsid w:val="00755F34"/>
    <w:pPr>
      <w:jc w:val="both"/>
    </w:pPr>
  </w:style>
  <w:style w:type="character" w:customStyle="1" w:styleId="a4">
    <w:name w:val="Основной текст Знак"/>
    <w:basedOn w:val="a0"/>
    <w:link w:val="a3"/>
    <w:rsid w:val="00755F34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ukvm241</dc:creator>
  <cp:keywords/>
  <dc:description/>
  <cp:lastModifiedBy>org301</cp:lastModifiedBy>
  <cp:revision>6</cp:revision>
  <dcterms:created xsi:type="dcterms:W3CDTF">2024-11-08T10:32:00Z</dcterms:created>
  <dcterms:modified xsi:type="dcterms:W3CDTF">2024-11-27T14:01:00Z</dcterms:modified>
</cp:coreProperties>
</file>