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0"/>
      </w:tblGrid>
      <w:tr w:rsidR="006D2FD1" w:rsidRPr="00076A76" w:rsidTr="00117F7B">
        <w:trPr>
          <w:trHeight w:val="1499"/>
          <w:jc w:val="right"/>
        </w:trPr>
        <w:tc>
          <w:tcPr>
            <w:tcW w:w="4380" w:type="dxa"/>
          </w:tcPr>
          <w:p w:rsidR="006D2FD1" w:rsidRPr="00076A76" w:rsidRDefault="006D2FD1" w:rsidP="006D2FD1">
            <w:pPr>
              <w:pStyle w:val="ab"/>
              <w:spacing w:before="0"/>
              <w:ind w:firstLine="0"/>
              <w:rPr>
                <w:rFonts w:ascii="Times New Roman" w:hAnsi="Times New Roman"/>
                <w:i/>
                <w:sz w:val="24"/>
              </w:rPr>
            </w:pPr>
            <w:bookmarkStart w:id="0" w:name="o235"/>
            <w:bookmarkStart w:id="1" w:name="_GoBack"/>
            <w:bookmarkEnd w:id="0"/>
            <w:r w:rsidRPr="00076A76">
              <w:rPr>
                <w:rFonts w:ascii="Times New Roman" w:hAnsi="Times New Roman"/>
                <w:i/>
                <w:sz w:val="24"/>
              </w:rPr>
              <w:t xml:space="preserve">Додаток </w:t>
            </w:r>
          </w:p>
          <w:p w:rsidR="006D2FD1" w:rsidRPr="00076A76" w:rsidRDefault="006D2FD1" w:rsidP="00117F7B">
            <w:pPr>
              <w:jc w:val="both"/>
              <w:rPr>
                <w:rFonts w:ascii="Times New Roman" w:hAnsi="Times New Roman"/>
                <w:i/>
                <w:color w:val="000000"/>
                <w:sz w:val="24"/>
                <w:szCs w:val="24"/>
              </w:rPr>
            </w:pPr>
            <w:r w:rsidRPr="00076A76">
              <w:rPr>
                <w:rFonts w:ascii="Times New Roman" w:hAnsi="Times New Roman"/>
                <w:i/>
                <w:sz w:val="24"/>
                <w:szCs w:val="24"/>
              </w:rPr>
              <w:t xml:space="preserve">до конкурсної документації </w:t>
            </w:r>
            <w:r w:rsidRPr="00076A76">
              <w:rPr>
                <w:rFonts w:ascii="Times New Roman" w:hAnsi="Times New Roman"/>
                <w:i/>
                <w:color w:val="000000"/>
                <w:sz w:val="24"/>
                <w:szCs w:val="24"/>
              </w:rPr>
              <w:t>для проведе-</w:t>
            </w:r>
            <w:proofErr w:type="spellStart"/>
            <w:r w:rsidRPr="00076A76">
              <w:rPr>
                <w:rFonts w:ascii="Times New Roman" w:hAnsi="Times New Roman"/>
                <w:i/>
                <w:color w:val="000000"/>
                <w:sz w:val="24"/>
                <w:szCs w:val="24"/>
              </w:rPr>
              <w:t>ння</w:t>
            </w:r>
            <w:proofErr w:type="spellEnd"/>
            <w:r w:rsidRPr="00076A76">
              <w:rPr>
                <w:rFonts w:ascii="Times New Roman" w:hAnsi="Times New Roman"/>
                <w:i/>
                <w:color w:val="000000"/>
                <w:sz w:val="24"/>
                <w:szCs w:val="24"/>
              </w:rPr>
              <w:t xml:space="preserve"> конкурсу </w:t>
            </w:r>
            <w:r w:rsidRPr="00076A76">
              <w:rPr>
                <w:rStyle w:val="rvts23"/>
                <w:rFonts w:ascii="Times New Roman" w:hAnsi="Times New Roman"/>
                <w:i/>
                <w:color w:val="000000"/>
                <w:sz w:val="24"/>
                <w:szCs w:val="24"/>
              </w:rPr>
              <w:t>на здійснення операцій зі збирання та перевезення побутових відходів</w:t>
            </w:r>
            <w:r w:rsidRPr="00076A76">
              <w:rPr>
                <w:rFonts w:ascii="Times New Roman" w:hAnsi="Times New Roman"/>
                <w:i/>
                <w:color w:val="000000"/>
                <w:sz w:val="24"/>
                <w:szCs w:val="24"/>
              </w:rPr>
              <w:t xml:space="preserve"> на території м. Кривого Рогу</w:t>
            </w:r>
          </w:p>
          <w:p w:rsidR="006D2FD1" w:rsidRPr="00076A76" w:rsidRDefault="006D2FD1" w:rsidP="006D2FD1">
            <w:pPr>
              <w:rPr>
                <w:rFonts w:ascii="Times New Roman" w:hAnsi="Times New Roman"/>
                <w:i/>
                <w:color w:val="000000"/>
                <w:sz w:val="24"/>
                <w:szCs w:val="24"/>
              </w:rPr>
            </w:pPr>
            <w:r w:rsidRPr="00076A76">
              <w:rPr>
                <w:rFonts w:ascii="Times New Roman" w:hAnsi="Times New Roman"/>
                <w:i/>
                <w:color w:val="000000"/>
                <w:sz w:val="24"/>
                <w:szCs w:val="24"/>
              </w:rPr>
              <w:t>(п.8)</w:t>
            </w:r>
          </w:p>
        </w:tc>
      </w:tr>
    </w:tbl>
    <w:p w:rsidR="006D2FD1" w:rsidRPr="00076A76" w:rsidRDefault="006D2FD1" w:rsidP="006D2FD1">
      <w:pPr>
        <w:pStyle w:val="ab"/>
        <w:spacing w:before="0"/>
        <w:ind w:firstLine="0"/>
        <w:jc w:val="right"/>
        <w:rPr>
          <w:rFonts w:ascii="Times New Roman" w:hAnsi="Times New Roman"/>
          <w:i/>
          <w:sz w:val="24"/>
        </w:rPr>
      </w:pPr>
    </w:p>
    <w:p w:rsidR="001F2EF1" w:rsidRPr="00076A76" w:rsidRDefault="001F2EF1" w:rsidP="001F2EF1">
      <w:pPr>
        <w:pStyle w:val="ab"/>
        <w:spacing w:before="0"/>
        <w:ind w:firstLine="0"/>
        <w:jc w:val="right"/>
        <w:rPr>
          <w:rFonts w:ascii="Times New Roman" w:hAnsi="Times New Roman"/>
          <w:i/>
          <w:sz w:val="8"/>
        </w:rPr>
      </w:pPr>
    </w:p>
    <w:p w:rsidR="001F2EF1" w:rsidRPr="00076A76" w:rsidRDefault="001F2EF1" w:rsidP="001F2EF1">
      <w:pPr>
        <w:pStyle w:val="ab"/>
        <w:spacing w:before="0"/>
        <w:ind w:firstLine="0"/>
        <w:jc w:val="right"/>
        <w:rPr>
          <w:rFonts w:ascii="Times New Roman" w:hAnsi="Times New Roman"/>
          <w:b/>
          <w:sz w:val="8"/>
        </w:rPr>
      </w:pPr>
    </w:p>
    <w:p w:rsidR="000A6E66" w:rsidRPr="00076A76" w:rsidRDefault="000C65F0" w:rsidP="0019244E">
      <w:pPr>
        <w:pStyle w:val="ab"/>
        <w:spacing w:before="0"/>
        <w:ind w:firstLine="0"/>
        <w:jc w:val="center"/>
        <w:rPr>
          <w:rFonts w:ascii="Times New Roman" w:hAnsi="Times New Roman"/>
          <w:b/>
          <w:sz w:val="24"/>
        </w:rPr>
      </w:pPr>
      <w:r w:rsidRPr="00076A76">
        <w:rPr>
          <w:rFonts w:ascii="Times New Roman" w:hAnsi="Times New Roman"/>
          <w:b/>
          <w:sz w:val="24"/>
        </w:rPr>
        <w:t xml:space="preserve">ПРИМІРНИЙ ДОГОВІР </w:t>
      </w:r>
      <w:r w:rsidRPr="00076A76">
        <w:rPr>
          <w:rFonts w:ascii="Times New Roman" w:hAnsi="Times New Roman"/>
          <w:b/>
          <w:sz w:val="24"/>
        </w:rPr>
        <w:br/>
      </w:r>
      <w:r w:rsidR="004826D2" w:rsidRPr="00076A76">
        <w:rPr>
          <w:rFonts w:ascii="Times New Roman" w:hAnsi="Times New Roman"/>
          <w:b/>
          <w:sz w:val="24"/>
        </w:rPr>
        <w:t xml:space="preserve">між організатором конкурсу та суб’єктом господарювання на </w:t>
      </w:r>
      <w:r w:rsidR="004826D2" w:rsidRPr="00076A76">
        <w:rPr>
          <w:rFonts w:ascii="Times New Roman" w:hAnsi="Times New Roman"/>
          <w:b/>
          <w:sz w:val="24"/>
        </w:rPr>
        <w:br/>
        <w:t>здійснення операцій із збирання та перевезення побутових відходів</w:t>
      </w:r>
    </w:p>
    <w:p w:rsidR="008119C2" w:rsidRPr="00076A76" w:rsidRDefault="000A6E66" w:rsidP="000A6E66">
      <w:pPr>
        <w:pStyle w:val="ab"/>
        <w:spacing w:before="0"/>
        <w:ind w:firstLine="0"/>
        <w:jc w:val="center"/>
        <w:rPr>
          <w:rFonts w:ascii="Times New Roman" w:hAnsi="Times New Roman"/>
          <w:b/>
          <w:sz w:val="24"/>
        </w:rPr>
      </w:pPr>
      <w:r w:rsidRPr="00076A76">
        <w:rPr>
          <w:rFonts w:ascii="Times New Roman" w:hAnsi="Times New Roman"/>
          <w:b/>
          <w:sz w:val="24"/>
        </w:rPr>
        <w:t>на території м. Крив</w:t>
      </w:r>
      <w:r w:rsidR="0019244E" w:rsidRPr="00076A76">
        <w:rPr>
          <w:rFonts w:ascii="Times New Roman" w:hAnsi="Times New Roman"/>
          <w:b/>
          <w:sz w:val="24"/>
        </w:rPr>
        <w:t>ого Рогу</w:t>
      </w:r>
    </w:p>
    <w:tbl>
      <w:tblPr>
        <w:tblW w:w="0" w:type="auto"/>
        <w:tblLook w:val="0000" w:firstRow="0" w:lastRow="0" w:firstColumn="0" w:lastColumn="0" w:noHBand="0" w:noVBand="0"/>
      </w:tblPr>
      <w:tblGrid>
        <w:gridCol w:w="4629"/>
        <w:gridCol w:w="4585"/>
      </w:tblGrid>
      <w:tr w:rsidR="008119C2" w:rsidRPr="00076A76" w:rsidTr="006D2FD1">
        <w:tc>
          <w:tcPr>
            <w:tcW w:w="4629" w:type="dxa"/>
            <w:tcBorders>
              <w:top w:val="nil"/>
              <w:left w:val="nil"/>
              <w:bottom w:val="nil"/>
              <w:right w:val="nil"/>
            </w:tcBorders>
          </w:tcPr>
          <w:p w:rsidR="008119C2" w:rsidRPr="00076A76" w:rsidRDefault="004826D2" w:rsidP="00533361">
            <w:pPr>
              <w:pStyle w:val="ab"/>
              <w:spacing w:before="0"/>
              <w:ind w:firstLine="0"/>
              <w:jc w:val="both"/>
              <w:rPr>
                <w:rFonts w:ascii="Times New Roman" w:hAnsi="Times New Roman"/>
                <w:sz w:val="24"/>
              </w:rPr>
            </w:pPr>
            <w:bookmarkStart w:id="2" w:name="o236"/>
            <w:bookmarkEnd w:id="2"/>
            <w:r w:rsidRPr="00076A76">
              <w:rPr>
                <w:rFonts w:ascii="Times New Roman" w:hAnsi="Times New Roman"/>
                <w:sz w:val="24"/>
              </w:rPr>
              <w:t>_______________________________</w:t>
            </w:r>
          </w:p>
          <w:p w:rsidR="008119C2" w:rsidRPr="00076A76" w:rsidRDefault="004826D2" w:rsidP="00533361">
            <w:pPr>
              <w:pStyle w:val="ab"/>
              <w:spacing w:before="0"/>
              <w:ind w:right="523" w:firstLine="0"/>
              <w:jc w:val="center"/>
              <w:rPr>
                <w:rFonts w:ascii="Times New Roman" w:hAnsi="Times New Roman"/>
                <w:sz w:val="24"/>
              </w:rPr>
            </w:pPr>
            <w:r w:rsidRPr="00076A76">
              <w:rPr>
                <w:rFonts w:ascii="Times New Roman" w:hAnsi="Times New Roman"/>
                <w:sz w:val="20"/>
              </w:rPr>
              <w:t>(найменування населеного пункту)</w:t>
            </w:r>
          </w:p>
        </w:tc>
        <w:tc>
          <w:tcPr>
            <w:tcW w:w="4585" w:type="dxa"/>
            <w:tcBorders>
              <w:top w:val="nil"/>
              <w:left w:val="nil"/>
              <w:bottom w:val="nil"/>
              <w:right w:val="nil"/>
            </w:tcBorders>
          </w:tcPr>
          <w:p w:rsidR="008119C2" w:rsidRPr="00076A76" w:rsidRDefault="004826D2" w:rsidP="00533361">
            <w:pPr>
              <w:pStyle w:val="ab"/>
              <w:spacing w:before="0"/>
              <w:ind w:firstLine="0"/>
              <w:jc w:val="right"/>
              <w:rPr>
                <w:rFonts w:ascii="Times New Roman" w:hAnsi="Times New Roman"/>
                <w:sz w:val="24"/>
              </w:rPr>
            </w:pPr>
            <w:r w:rsidRPr="00076A76">
              <w:rPr>
                <w:rFonts w:ascii="Times New Roman" w:hAnsi="Times New Roman"/>
                <w:sz w:val="24"/>
              </w:rPr>
              <w:t>_____ ___________ ___ р.</w:t>
            </w:r>
          </w:p>
        </w:tc>
      </w:tr>
    </w:tbl>
    <w:p w:rsidR="008119C2" w:rsidRPr="00076A76" w:rsidRDefault="008119C2" w:rsidP="006D2FD1">
      <w:pPr>
        <w:pStyle w:val="ab"/>
        <w:spacing w:before="0"/>
        <w:ind w:firstLine="0"/>
        <w:jc w:val="both"/>
        <w:rPr>
          <w:rFonts w:ascii="Times New Roman" w:hAnsi="Times New Roman"/>
          <w:sz w:val="24"/>
        </w:rPr>
      </w:pPr>
    </w:p>
    <w:p w:rsidR="00902477" w:rsidRPr="00076A76" w:rsidRDefault="000E0492" w:rsidP="006D2FD1">
      <w:pPr>
        <w:suppressAutoHyphens/>
        <w:jc w:val="both"/>
        <w:rPr>
          <w:rFonts w:ascii="Times New Roman" w:eastAsia="Times New Roman" w:hAnsi="Times New Roman"/>
          <w:sz w:val="24"/>
          <w:szCs w:val="24"/>
        </w:rPr>
      </w:pPr>
      <w:r w:rsidRPr="00076A76">
        <w:rPr>
          <w:rFonts w:ascii="Times New Roman" w:eastAsia="Times New Roman" w:hAnsi="Times New Roman"/>
          <w:sz w:val="24"/>
          <w:szCs w:val="24"/>
        </w:rPr>
        <w:t xml:space="preserve">Виконавчий комітет Криворізької міської ради в особі </w:t>
      </w:r>
      <w:r w:rsidR="00902477" w:rsidRPr="00076A76">
        <w:rPr>
          <w:rFonts w:ascii="Times New Roman" w:eastAsia="Times New Roman" w:hAnsi="Times New Roman"/>
          <w:sz w:val="24"/>
          <w:szCs w:val="24"/>
        </w:rPr>
        <w:t>_____________________________</w:t>
      </w:r>
      <w:r w:rsidRPr="00076A76">
        <w:rPr>
          <w:rFonts w:ascii="Times New Roman" w:eastAsia="Times New Roman" w:hAnsi="Times New Roman"/>
          <w:sz w:val="24"/>
          <w:szCs w:val="24"/>
        </w:rPr>
        <w:t xml:space="preserve">, </w:t>
      </w:r>
    </w:p>
    <w:p w:rsidR="00902477" w:rsidRPr="00076A76" w:rsidRDefault="00902477" w:rsidP="006D2FD1">
      <w:pPr>
        <w:suppressAutoHyphens/>
        <w:jc w:val="both"/>
        <w:rPr>
          <w:rFonts w:ascii="Times New Roman" w:eastAsia="Times New Roman" w:hAnsi="Times New Roman"/>
          <w:sz w:val="24"/>
          <w:szCs w:val="24"/>
        </w:rPr>
      </w:pPr>
      <w:r w:rsidRPr="00076A76">
        <w:rPr>
          <w:rFonts w:ascii="Times New Roman" w:eastAsia="Times New Roman" w:hAnsi="Times New Roman"/>
          <w:sz w:val="24"/>
          <w:szCs w:val="24"/>
        </w:rPr>
        <w:t xml:space="preserve">                                                                                                         </w:t>
      </w:r>
      <w:r w:rsidRPr="00076A76">
        <w:rPr>
          <w:rFonts w:ascii="Times New Roman" w:eastAsia="Times New Roman" w:hAnsi="Times New Roman"/>
          <w:sz w:val="16"/>
          <w:szCs w:val="16"/>
        </w:rPr>
        <w:t xml:space="preserve">(посада, прізвище, ім'я та по батькові) </w:t>
      </w:r>
      <w:r w:rsidRPr="00076A76">
        <w:rPr>
          <w:rFonts w:ascii="Times New Roman" w:eastAsia="Times New Roman" w:hAnsi="Times New Roman"/>
          <w:sz w:val="24"/>
          <w:szCs w:val="24"/>
        </w:rPr>
        <w:t xml:space="preserve">                                              </w:t>
      </w:r>
    </w:p>
    <w:p w:rsidR="000E0492" w:rsidRPr="00076A76" w:rsidRDefault="000E0492" w:rsidP="006D2FD1">
      <w:pPr>
        <w:suppressAutoHyphens/>
        <w:jc w:val="both"/>
        <w:rPr>
          <w:rFonts w:ascii="Times New Roman" w:eastAsia="Times New Roman" w:hAnsi="Times New Roman"/>
          <w:color w:val="FF0000"/>
          <w:sz w:val="24"/>
          <w:szCs w:val="24"/>
        </w:rPr>
      </w:pPr>
      <w:r w:rsidRPr="00076A76">
        <w:rPr>
          <w:rFonts w:ascii="Times New Roman" w:eastAsia="Times New Roman" w:hAnsi="Times New Roman"/>
          <w:sz w:val="24"/>
          <w:szCs w:val="24"/>
        </w:rPr>
        <w:t xml:space="preserve">що діє на підставі Закону України </w:t>
      </w:r>
      <w:r w:rsidR="0019244E" w:rsidRPr="00076A76">
        <w:rPr>
          <w:rFonts w:ascii="Times New Roman" w:eastAsia="Times New Roman" w:hAnsi="Times New Roman"/>
          <w:sz w:val="24"/>
          <w:szCs w:val="24"/>
        </w:rPr>
        <w:t>«</w:t>
      </w:r>
      <w:r w:rsidRPr="00076A76">
        <w:rPr>
          <w:rFonts w:ascii="Times New Roman" w:eastAsia="Times New Roman" w:hAnsi="Times New Roman"/>
          <w:sz w:val="24"/>
          <w:szCs w:val="24"/>
        </w:rPr>
        <w:t>Про м</w:t>
      </w:r>
      <w:r w:rsidR="0019244E" w:rsidRPr="00076A76">
        <w:rPr>
          <w:rFonts w:ascii="Times New Roman" w:eastAsia="Times New Roman" w:hAnsi="Times New Roman"/>
          <w:sz w:val="24"/>
          <w:szCs w:val="24"/>
        </w:rPr>
        <w:t>ісцеве самоврядування в Україні»</w:t>
      </w:r>
      <w:r w:rsidR="008408E7" w:rsidRPr="00076A76">
        <w:rPr>
          <w:rFonts w:ascii="Times New Roman" w:eastAsia="Times New Roman" w:hAnsi="Times New Roman"/>
          <w:sz w:val="24"/>
          <w:szCs w:val="24"/>
        </w:rPr>
        <w:t xml:space="preserve"> та Положення про виконавчий комітет Криворізької міської ради </w:t>
      </w:r>
      <w:r w:rsidR="0019244E" w:rsidRPr="00076A76">
        <w:rPr>
          <w:rFonts w:ascii="Times New Roman" w:eastAsia="Times New Roman" w:hAnsi="Times New Roman"/>
          <w:sz w:val="24"/>
          <w:szCs w:val="24"/>
        </w:rPr>
        <w:t xml:space="preserve"> </w:t>
      </w:r>
      <w:r w:rsidRPr="00076A76">
        <w:rPr>
          <w:rFonts w:ascii="Times New Roman" w:eastAsia="Times New Roman" w:hAnsi="Times New Roman"/>
          <w:sz w:val="24"/>
          <w:szCs w:val="24"/>
        </w:rPr>
        <w:t>(</w:t>
      </w:r>
      <w:r w:rsidR="0019244E" w:rsidRPr="00076A76">
        <w:rPr>
          <w:rFonts w:ascii="Times New Roman" w:eastAsia="Times New Roman" w:hAnsi="Times New Roman"/>
          <w:sz w:val="24"/>
          <w:szCs w:val="24"/>
        </w:rPr>
        <w:t>надалі - З</w:t>
      </w:r>
      <w:r w:rsidR="008408E7" w:rsidRPr="00076A76">
        <w:rPr>
          <w:rFonts w:ascii="Times New Roman" w:eastAsia="Times New Roman" w:hAnsi="Times New Roman"/>
          <w:sz w:val="24"/>
          <w:szCs w:val="24"/>
        </w:rPr>
        <w:t>амовник), з однієї сторони, і</w:t>
      </w:r>
      <w:r w:rsidRPr="00076A76">
        <w:rPr>
          <w:rFonts w:ascii="Times New Roman" w:eastAsia="Times New Roman" w:hAnsi="Times New Roman"/>
          <w:sz w:val="24"/>
          <w:szCs w:val="24"/>
        </w:rPr>
        <w:t>_______________________________________________</w:t>
      </w:r>
      <w:r w:rsidR="006D2FD1" w:rsidRPr="00076A76">
        <w:rPr>
          <w:rFonts w:ascii="Times New Roman" w:eastAsia="Times New Roman" w:hAnsi="Times New Roman"/>
          <w:sz w:val="24"/>
          <w:szCs w:val="24"/>
        </w:rPr>
        <w:t>_ в особі_____________________,</w:t>
      </w:r>
    </w:p>
    <w:p w:rsidR="006D2FD1" w:rsidRPr="00076A76" w:rsidRDefault="006D2FD1" w:rsidP="006D2FD1">
      <w:pPr>
        <w:suppressAutoHyphens/>
        <w:rPr>
          <w:rFonts w:ascii="Times New Roman" w:eastAsia="Times New Roman" w:hAnsi="Times New Roman"/>
          <w:sz w:val="16"/>
          <w:szCs w:val="16"/>
        </w:rPr>
      </w:pPr>
      <w:r w:rsidRPr="00076A76">
        <w:rPr>
          <w:rFonts w:ascii="Times New Roman" w:eastAsia="Times New Roman" w:hAnsi="Times New Roman"/>
          <w:sz w:val="16"/>
          <w:szCs w:val="16"/>
        </w:rPr>
        <w:t xml:space="preserve">         </w:t>
      </w:r>
      <w:r w:rsidR="000E0492" w:rsidRPr="00076A76">
        <w:rPr>
          <w:rFonts w:ascii="Times New Roman" w:eastAsia="Times New Roman" w:hAnsi="Times New Roman"/>
          <w:sz w:val="16"/>
          <w:szCs w:val="16"/>
        </w:rPr>
        <w:t>(найменування суб'єкта господарювання, якого визначено виконавцем послуг)</w:t>
      </w:r>
      <w:r w:rsidRPr="00076A76">
        <w:rPr>
          <w:rFonts w:ascii="Times New Roman" w:eastAsia="Times New Roman" w:hAnsi="Times New Roman"/>
          <w:sz w:val="24"/>
          <w:szCs w:val="24"/>
        </w:rPr>
        <w:t xml:space="preserve">              </w:t>
      </w:r>
      <w:r w:rsidRPr="00076A76">
        <w:rPr>
          <w:rFonts w:ascii="Times New Roman" w:eastAsia="Times New Roman" w:hAnsi="Times New Roman"/>
          <w:sz w:val="16"/>
          <w:szCs w:val="16"/>
        </w:rPr>
        <w:t xml:space="preserve">(посада, прізвище, ім'я та по батькові) </w:t>
      </w:r>
      <w:r w:rsidRPr="00076A76">
        <w:rPr>
          <w:rFonts w:ascii="Times New Roman" w:eastAsia="Times New Roman" w:hAnsi="Times New Roman"/>
          <w:sz w:val="24"/>
          <w:szCs w:val="24"/>
        </w:rPr>
        <w:t xml:space="preserve">                                              </w:t>
      </w:r>
    </w:p>
    <w:p w:rsidR="000E0492" w:rsidRPr="00076A76" w:rsidRDefault="000E0492" w:rsidP="006D2FD1">
      <w:pPr>
        <w:suppressAutoHyphens/>
        <w:rPr>
          <w:rFonts w:ascii="Times New Roman" w:eastAsia="Times New Roman" w:hAnsi="Times New Roman"/>
          <w:sz w:val="16"/>
          <w:szCs w:val="16"/>
        </w:rPr>
      </w:pPr>
      <w:r w:rsidRPr="00076A76">
        <w:rPr>
          <w:rFonts w:ascii="Times New Roman" w:eastAsia="Times New Roman" w:hAnsi="Times New Roman"/>
          <w:sz w:val="24"/>
          <w:szCs w:val="24"/>
        </w:rPr>
        <w:t xml:space="preserve"> що діє на підставі    ____________________</w:t>
      </w:r>
      <w:r w:rsidR="006D2FD1" w:rsidRPr="00076A76">
        <w:rPr>
          <w:rFonts w:ascii="Times New Roman" w:eastAsia="Times New Roman" w:hAnsi="Times New Roman"/>
          <w:sz w:val="24"/>
          <w:szCs w:val="24"/>
        </w:rPr>
        <w:t>_________________________________</w:t>
      </w:r>
      <w:r w:rsidRPr="00076A76">
        <w:rPr>
          <w:rFonts w:ascii="Times New Roman" w:eastAsia="Times New Roman" w:hAnsi="Times New Roman"/>
          <w:sz w:val="24"/>
          <w:szCs w:val="24"/>
        </w:rPr>
        <w:t>_____</w:t>
      </w:r>
      <w:r w:rsidR="0019244E" w:rsidRPr="00076A76">
        <w:rPr>
          <w:rFonts w:ascii="Times New Roman" w:eastAsia="Times New Roman" w:hAnsi="Times New Roman"/>
          <w:sz w:val="24"/>
          <w:szCs w:val="24"/>
        </w:rPr>
        <w:t>,</w:t>
      </w:r>
    </w:p>
    <w:p w:rsidR="000E0492" w:rsidRPr="00076A76" w:rsidRDefault="000E0492" w:rsidP="006D2FD1">
      <w:pPr>
        <w:suppressAutoHyphens/>
        <w:jc w:val="both"/>
        <w:rPr>
          <w:rFonts w:ascii="Times New Roman" w:eastAsia="Times New Roman" w:hAnsi="Times New Roman"/>
          <w:sz w:val="24"/>
          <w:szCs w:val="24"/>
        </w:rPr>
      </w:pPr>
      <w:r w:rsidRPr="00076A76">
        <w:rPr>
          <w:rFonts w:ascii="Times New Roman" w:eastAsia="Times New Roman" w:hAnsi="Times New Roman"/>
          <w:sz w:val="24"/>
          <w:szCs w:val="24"/>
        </w:rPr>
        <w:t xml:space="preserve">  </w:t>
      </w:r>
      <w:r w:rsidR="006D2FD1" w:rsidRPr="00076A76">
        <w:rPr>
          <w:rFonts w:ascii="Times New Roman" w:eastAsia="Times New Roman" w:hAnsi="Times New Roman"/>
          <w:sz w:val="24"/>
          <w:szCs w:val="24"/>
        </w:rPr>
        <w:t xml:space="preserve">                                 </w:t>
      </w:r>
      <w:r w:rsidRPr="00076A76">
        <w:rPr>
          <w:rFonts w:ascii="Times New Roman" w:eastAsia="Times New Roman" w:hAnsi="Times New Roman"/>
          <w:sz w:val="24"/>
          <w:szCs w:val="24"/>
        </w:rPr>
        <w:t xml:space="preserve"> </w:t>
      </w:r>
      <w:r w:rsidR="006D2FD1" w:rsidRPr="00076A76">
        <w:rPr>
          <w:rFonts w:ascii="Times New Roman" w:eastAsia="Times New Roman" w:hAnsi="Times New Roman"/>
          <w:sz w:val="24"/>
          <w:szCs w:val="24"/>
        </w:rPr>
        <w:t xml:space="preserve">                           </w:t>
      </w:r>
      <w:r w:rsidRPr="00076A76">
        <w:rPr>
          <w:rFonts w:ascii="Times New Roman" w:eastAsia="Times New Roman" w:hAnsi="Times New Roman"/>
          <w:sz w:val="24"/>
          <w:szCs w:val="24"/>
        </w:rPr>
        <w:t xml:space="preserve"> </w:t>
      </w:r>
      <w:r w:rsidR="006D2FD1" w:rsidRPr="00076A76">
        <w:rPr>
          <w:rFonts w:ascii="Times New Roman" w:eastAsia="Times New Roman" w:hAnsi="Times New Roman"/>
          <w:sz w:val="24"/>
          <w:szCs w:val="24"/>
        </w:rPr>
        <w:t xml:space="preserve"> </w:t>
      </w:r>
      <w:r w:rsidR="006D2FD1" w:rsidRPr="00076A76">
        <w:rPr>
          <w:rFonts w:ascii="Times New Roman" w:eastAsia="Times New Roman" w:hAnsi="Times New Roman"/>
          <w:sz w:val="16"/>
          <w:szCs w:val="16"/>
        </w:rPr>
        <w:t>(назва документа, дата і номер)</w:t>
      </w:r>
    </w:p>
    <w:p w:rsidR="000E0492" w:rsidRPr="00076A76" w:rsidRDefault="000E0492" w:rsidP="006D2FD1">
      <w:pPr>
        <w:suppressAutoHyphens/>
        <w:jc w:val="both"/>
        <w:rPr>
          <w:rFonts w:ascii="Times New Roman" w:eastAsia="Times New Roman" w:hAnsi="Times New Roman"/>
          <w:sz w:val="16"/>
          <w:szCs w:val="16"/>
        </w:rPr>
      </w:pPr>
      <w:r w:rsidRPr="00076A76">
        <w:rPr>
          <w:rFonts w:ascii="Times New Roman" w:eastAsia="Times New Roman" w:hAnsi="Times New Roman"/>
          <w:sz w:val="24"/>
          <w:szCs w:val="24"/>
        </w:rPr>
        <w:t>затвердженого ______________</w:t>
      </w:r>
      <w:r w:rsidR="00703BD9" w:rsidRPr="00076A76">
        <w:rPr>
          <w:rFonts w:ascii="Times New Roman" w:eastAsia="Times New Roman" w:hAnsi="Times New Roman"/>
          <w:sz w:val="24"/>
          <w:szCs w:val="24"/>
        </w:rPr>
        <w:t>______</w:t>
      </w:r>
      <w:r w:rsidRPr="00076A76">
        <w:rPr>
          <w:rFonts w:ascii="Times New Roman" w:eastAsia="Times New Roman" w:hAnsi="Times New Roman"/>
          <w:sz w:val="24"/>
          <w:szCs w:val="24"/>
        </w:rPr>
        <w:t>________</w:t>
      </w:r>
      <w:r w:rsidR="00703BD9" w:rsidRPr="00076A76">
        <w:rPr>
          <w:rFonts w:ascii="Times New Roman" w:eastAsia="Times New Roman" w:hAnsi="Times New Roman"/>
          <w:sz w:val="24"/>
          <w:szCs w:val="24"/>
        </w:rPr>
        <w:t xml:space="preserve">    </w:t>
      </w:r>
      <w:r w:rsidRPr="00076A76">
        <w:rPr>
          <w:rFonts w:ascii="Times New Roman" w:eastAsia="Times New Roman" w:hAnsi="Times New Roman"/>
          <w:sz w:val="24"/>
          <w:szCs w:val="24"/>
        </w:rPr>
        <w:t>(</w:t>
      </w:r>
      <w:r w:rsidR="0019244E" w:rsidRPr="00076A76">
        <w:rPr>
          <w:rFonts w:ascii="Times New Roman" w:eastAsia="Times New Roman" w:hAnsi="Times New Roman"/>
          <w:sz w:val="24"/>
          <w:szCs w:val="24"/>
        </w:rPr>
        <w:t>на</w:t>
      </w:r>
      <w:r w:rsidR="00703BD9" w:rsidRPr="00076A76">
        <w:rPr>
          <w:rFonts w:ascii="Times New Roman" w:eastAsia="Times New Roman" w:hAnsi="Times New Roman"/>
          <w:sz w:val="24"/>
          <w:szCs w:val="24"/>
        </w:rPr>
        <w:t xml:space="preserve">далі – </w:t>
      </w:r>
      <w:r w:rsidR="0019244E" w:rsidRPr="00076A76">
        <w:rPr>
          <w:rFonts w:ascii="Times New Roman" w:eastAsia="Times New Roman" w:hAnsi="Times New Roman"/>
          <w:sz w:val="24"/>
          <w:szCs w:val="24"/>
        </w:rPr>
        <w:t>В</w:t>
      </w:r>
      <w:r w:rsidRPr="00076A76">
        <w:rPr>
          <w:rFonts w:ascii="Times New Roman" w:eastAsia="Times New Roman" w:hAnsi="Times New Roman"/>
          <w:sz w:val="24"/>
          <w:szCs w:val="24"/>
        </w:rPr>
        <w:t>иконавець</w:t>
      </w:r>
      <w:r w:rsidR="00703BD9" w:rsidRPr="00076A76">
        <w:rPr>
          <w:rFonts w:ascii="Times New Roman" w:eastAsia="Times New Roman" w:hAnsi="Times New Roman"/>
          <w:sz w:val="24"/>
          <w:szCs w:val="24"/>
        </w:rPr>
        <w:t xml:space="preserve"> ), з другої сторони, </w:t>
      </w:r>
      <w:r w:rsidRPr="00076A76">
        <w:rPr>
          <w:rFonts w:ascii="Times New Roman" w:eastAsia="Times New Roman" w:hAnsi="Times New Roman"/>
          <w:sz w:val="24"/>
          <w:szCs w:val="24"/>
        </w:rPr>
        <w:t xml:space="preserve">відповідно </w:t>
      </w:r>
      <w:r w:rsidR="00703BD9" w:rsidRPr="00076A76">
        <w:rPr>
          <w:rFonts w:ascii="Times New Roman" w:eastAsia="Times New Roman" w:hAnsi="Times New Roman"/>
          <w:sz w:val="24"/>
          <w:szCs w:val="24"/>
        </w:rPr>
        <w:t xml:space="preserve">                         </w:t>
      </w:r>
      <w:r w:rsidR="00703BD9" w:rsidRPr="00076A76">
        <w:rPr>
          <w:rFonts w:ascii="Times New Roman" w:eastAsia="Times New Roman" w:hAnsi="Times New Roman"/>
          <w:sz w:val="16"/>
          <w:szCs w:val="16"/>
        </w:rPr>
        <w:t>(найменування органу)</w:t>
      </w:r>
    </w:p>
    <w:p w:rsidR="000E0492" w:rsidRPr="00076A76" w:rsidRDefault="000E0492" w:rsidP="006D2FD1">
      <w:pPr>
        <w:suppressAutoHyphens/>
        <w:jc w:val="both"/>
        <w:rPr>
          <w:rFonts w:ascii="Times New Roman" w:eastAsia="Times New Roman" w:hAnsi="Times New Roman"/>
          <w:sz w:val="16"/>
          <w:szCs w:val="16"/>
        </w:rPr>
      </w:pPr>
      <w:r w:rsidRPr="00076A76">
        <w:rPr>
          <w:rFonts w:ascii="Times New Roman" w:eastAsia="Times New Roman" w:hAnsi="Times New Roman"/>
          <w:sz w:val="24"/>
          <w:szCs w:val="24"/>
        </w:rPr>
        <w:t xml:space="preserve">                             </w:t>
      </w:r>
    </w:p>
    <w:p w:rsidR="0019244E" w:rsidRPr="00076A76" w:rsidRDefault="000E0492" w:rsidP="006D2FD1">
      <w:pPr>
        <w:suppressAutoHyphens/>
        <w:jc w:val="both"/>
        <w:rPr>
          <w:rFonts w:ascii="Times New Roman" w:eastAsia="Times New Roman" w:hAnsi="Times New Roman"/>
          <w:sz w:val="24"/>
          <w:szCs w:val="24"/>
        </w:rPr>
      </w:pPr>
      <w:r w:rsidRPr="00076A76">
        <w:rPr>
          <w:rFonts w:ascii="Times New Roman" w:eastAsia="Times New Roman" w:hAnsi="Times New Roman"/>
          <w:sz w:val="24"/>
          <w:szCs w:val="24"/>
        </w:rPr>
        <w:t>до протоколу засідання конкурсної комісії від ________ N _______ та р</w:t>
      </w:r>
      <w:r w:rsidR="0019244E" w:rsidRPr="00076A76">
        <w:rPr>
          <w:rFonts w:ascii="Times New Roman" w:eastAsia="Times New Roman" w:hAnsi="Times New Roman"/>
          <w:sz w:val="24"/>
          <w:szCs w:val="24"/>
        </w:rPr>
        <w:t>ішення від ____________ N _____</w:t>
      </w:r>
      <w:r w:rsidRPr="00076A76">
        <w:rPr>
          <w:rFonts w:ascii="Times New Roman" w:eastAsia="Times New Roman" w:hAnsi="Times New Roman"/>
          <w:sz w:val="24"/>
          <w:szCs w:val="24"/>
        </w:rPr>
        <w:t xml:space="preserve">_____________________________ </w:t>
      </w:r>
      <w:r w:rsidR="0019244E" w:rsidRPr="00076A76">
        <w:rPr>
          <w:rFonts w:ascii="Times New Roman" w:eastAsia="Times New Roman" w:hAnsi="Times New Roman"/>
          <w:sz w:val="24"/>
          <w:szCs w:val="24"/>
        </w:rPr>
        <w:t xml:space="preserve"> </w:t>
      </w:r>
      <w:r w:rsidRPr="00076A76">
        <w:rPr>
          <w:rFonts w:ascii="Times New Roman" w:eastAsia="Times New Roman" w:hAnsi="Times New Roman"/>
          <w:sz w:val="24"/>
          <w:szCs w:val="24"/>
        </w:rPr>
        <w:t xml:space="preserve"> </w:t>
      </w:r>
      <w:r w:rsidR="0019244E" w:rsidRPr="00076A76">
        <w:rPr>
          <w:rFonts w:ascii="Times New Roman" w:hAnsi="Times New Roman"/>
          <w:sz w:val="24"/>
        </w:rPr>
        <w:t>уклали цей договір про таке.</w:t>
      </w:r>
    </w:p>
    <w:p w:rsidR="008119C2" w:rsidRPr="00076A76" w:rsidRDefault="0019244E" w:rsidP="006D2FD1">
      <w:pPr>
        <w:suppressAutoHyphens/>
        <w:jc w:val="both"/>
        <w:rPr>
          <w:rFonts w:ascii="Times New Roman" w:eastAsia="Times New Roman" w:hAnsi="Times New Roman"/>
          <w:sz w:val="16"/>
          <w:szCs w:val="16"/>
        </w:rPr>
      </w:pPr>
      <w:r w:rsidRPr="00076A76">
        <w:rPr>
          <w:rFonts w:ascii="Times New Roman" w:eastAsia="Times New Roman" w:hAnsi="Times New Roman"/>
          <w:sz w:val="24"/>
          <w:szCs w:val="24"/>
        </w:rPr>
        <w:t xml:space="preserve">                                     </w:t>
      </w:r>
      <w:r w:rsidR="000E0492" w:rsidRPr="00076A76">
        <w:rPr>
          <w:rFonts w:ascii="Times New Roman" w:eastAsia="Times New Roman" w:hAnsi="Times New Roman"/>
          <w:sz w:val="24"/>
          <w:szCs w:val="24"/>
        </w:rPr>
        <w:t>(</w:t>
      </w:r>
      <w:r w:rsidR="000E0492" w:rsidRPr="00076A76">
        <w:rPr>
          <w:rFonts w:ascii="Times New Roman" w:eastAsia="Times New Roman" w:hAnsi="Times New Roman"/>
          <w:sz w:val="16"/>
          <w:szCs w:val="16"/>
        </w:rPr>
        <w:t>найменування виконавчого органу міської ради)</w:t>
      </w:r>
    </w:p>
    <w:p w:rsidR="006D2FD1" w:rsidRPr="00076A76" w:rsidRDefault="006D2FD1" w:rsidP="00902477">
      <w:pPr>
        <w:pStyle w:val="ab"/>
        <w:spacing w:before="0" w:after="120"/>
        <w:ind w:firstLine="0"/>
        <w:jc w:val="center"/>
        <w:rPr>
          <w:rFonts w:ascii="Times New Roman" w:hAnsi="Times New Roman"/>
          <w:b/>
          <w:sz w:val="10"/>
        </w:rPr>
      </w:pPr>
    </w:p>
    <w:p w:rsidR="008119C2" w:rsidRPr="00076A76" w:rsidRDefault="004826D2" w:rsidP="00902477">
      <w:pPr>
        <w:pStyle w:val="ab"/>
        <w:spacing w:before="0" w:after="120"/>
        <w:ind w:firstLine="0"/>
        <w:jc w:val="center"/>
        <w:rPr>
          <w:rFonts w:ascii="Times New Roman" w:hAnsi="Times New Roman"/>
          <w:b/>
          <w:sz w:val="24"/>
        </w:rPr>
      </w:pPr>
      <w:r w:rsidRPr="00076A76">
        <w:rPr>
          <w:rFonts w:ascii="Times New Roman" w:hAnsi="Times New Roman"/>
          <w:b/>
          <w:sz w:val="24"/>
        </w:rPr>
        <w:t>Предмет договору</w:t>
      </w:r>
    </w:p>
    <w:p w:rsidR="00F13A5D" w:rsidRPr="00076A76" w:rsidRDefault="004826D2" w:rsidP="006D2FD1">
      <w:pPr>
        <w:pStyle w:val="ab"/>
        <w:tabs>
          <w:tab w:val="left" w:pos="9071"/>
        </w:tabs>
        <w:spacing w:before="0"/>
        <w:jc w:val="both"/>
        <w:rPr>
          <w:rFonts w:ascii="Times New Roman" w:hAnsi="Times New Roman"/>
          <w:sz w:val="24"/>
        </w:rPr>
      </w:pPr>
      <w:bookmarkStart w:id="3" w:name="o253"/>
      <w:bookmarkEnd w:id="3"/>
      <w:r w:rsidRPr="00076A76">
        <w:rPr>
          <w:rFonts w:ascii="Times New Roman" w:hAnsi="Times New Roman"/>
          <w:sz w:val="24"/>
        </w:rPr>
        <w:t xml:space="preserve">1. Виконавець зобов’язується надавати послугу із </w:t>
      </w:r>
      <w:r w:rsidRPr="00076A76">
        <w:rPr>
          <w:rFonts w:ascii="Times New Roman" w:hAnsi="Times New Roman"/>
          <w:sz w:val="24"/>
          <w:lang w:eastAsia="uk-UA"/>
        </w:rPr>
        <w:t>збирання та перевезення побутових відходів</w:t>
      </w:r>
      <w:r w:rsidRPr="00076A76">
        <w:rPr>
          <w:rFonts w:ascii="Times New Roman" w:hAnsi="Times New Roman"/>
          <w:sz w:val="24"/>
        </w:rPr>
        <w:t xml:space="preserve"> (</w:t>
      </w:r>
      <w:r w:rsidR="0019244E" w:rsidRPr="00076A76">
        <w:rPr>
          <w:rFonts w:ascii="Times New Roman" w:hAnsi="Times New Roman"/>
          <w:sz w:val="24"/>
        </w:rPr>
        <w:t>на</w:t>
      </w:r>
      <w:r w:rsidRPr="00076A76">
        <w:rPr>
          <w:rFonts w:ascii="Times New Roman" w:hAnsi="Times New Roman"/>
          <w:sz w:val="24"/>
        </w:rPr>
        <w:t xml:space="preserve">далі </w:t>
      </w:r>
      <w:r w:rsidR="000C65F0" w:rsidRPr="00076A76">
        <w:rPr>
          <w:rFonts w:ascii="Times New Roman" w:hAnsi="Times New Roman"/>
          <w:sz w:val="24"/>
        </w:rPr>
        <w:t>-</w:t>
      </w:r>
      <w:r w:rsidRPr="00076A76">
        <w:rPr>
          <w:rFonts w:ascii="Times New Roman" w:hAnsi="Times New Roman"/>
          <w:sz w:val="24"/>
        </w:rPr>
        <w:t xml:space="preserve"> послуга) відповідної якості згідно з графіком на території </w:t>
      </w:r>
      <w:proofErr w:type="spellStart"/>
      <w:r w:rsidR="0019244E" w:rsidRPr="00076A76">
        <w:rPr>
          <w:rFonts w:ascii="Times New Roman" w:hAnsi="Times New Roman"/>
          <w:bCs/>
          <w:sz w:val="24"/>
        </w:rPr>
        <w:t>м.</w:t>
      </w:r>
      <w:r w:rsidR="00E42F0B" w:rsidRPr="00076A76">
        <w:rPr>
          <w:rFonts w:ascii="Times New Roman" w:hAnsi="Times New Roman"/>
          <w:bCs/>
          <w:sz w:val="24"/>
        </w:rPr>
        <w:t>Кривого</w:t>
      </w:r>
      <w:proofErr w:type="spellEnd"/>
      <w:r w:rsidR="00E42F0B" w:rsidRPr="00076A76">
        <w:rPr>
          <w:rFonts w:ascii="Times New Roman" w:hAnsi="Times New Roman"/>
          <w:bCs/>
          <w:sz w:val="24"/>
        </w:rPr>
        <w:t xml:space="preserve"> Рогу</w:t>
      </w:r>
      <w:bookmarkStart w:id="4" w:name="_Hlk122531499"/>
      <w:r w:rsidR="00291F61" w:rsidRPr="00076A76">
        <w:rPr>
          <w:rFonts w:ascii="Times New Roman" w:hAnsi="Times New Roman"/>
          <w:sz w:val="24"/>
        </w:rPr>
        <w:t xml:space="preserve"> </w:t>
      </w:r>
      <w:r w:rsidRPr="00076A76">
        <w:rPr>
          <w:rFonts w:ascii="Times New Roman" w:hAnsi="Times New Roman"/>
          <w:sz w:val="24"/>
        </w:rPr>
        <w:t>відповідно до правил благоустрою</w:t>
      </w:r>
      <w:bookmarkEnd w:id="4"/>
      <w:r w:rsidRPr="00076A76">
        <w:rPr>
          <w:rFonts w:ascii="Times New Roman" w:hAnsi="Times New Roman"/>
          <w:sz w:val="24"/>
        </w:rPr>
        <w:t xml:space="preserve">, затверджених </w:t>
      </w:r>
      <w:r w:rsidR="00482C46" w:rsidRPr="00076A76">
        <w:rPr>
          <w:rFonts w:ascii="Times New Roman" w:hAnsi="Times New Roman"/>
          <w:sz w:val="24"/>
        </w:rPr>
        <w:t>рішенням Криворізько</w:t>
      </w:r>
      <w:r w:rsidR="0019244E" w:rsidRPr="00076A76">
        <w:rPr>
          <w:rFonts w:ascii="Times New Roman" w:hAnsi="Times New Roman"/>
          <w:sz w:val="24"/>
        </w:rPr>
        <w:t>ї міської</w:t>
      </w:r>
      <w:r w:rsidR="00F13A5D" w:rsidRPr="00076A76">
        <w:rPr>
          <w:rFonts w:ascii="Times New Roman" w:hAnsi="Times New Roman"/>
          <w:sz w:val="24"/>
        </w:rPr>
        <w:t xml:space="preserve"> </w:t>
      </w:r>
      <w:r w:rsidR="0019244E" w:rsidRPr="00076A76">
        <w:rPr>
          <w:rFonts w:ascii="Times New Roman" w:hAnsi="Times New Roman"/>
          <w:sz w:val="24"/>
        </w:rPr>
        <w:t xml:space="preserve"> ради </w:t>
      </w:r>
      <w:r w:rsidR="00F13A5D" w:rsidRPr="00076A76">
        <w:rPr>
          <w:rFonts w:ascii="Times New Roman" w:hAnsi="Times New Roman"/>
          <w:sz w:val="24"/>
        </w:rPr>
        <w:t xml:space="preserve"> </w:t>
      </w:r>
      <w:r w:rsidR="0019244E" w:rsidRPr="00076A76">
        <w:rPr>
          <w:rFonts w:ascii="Times New Roman" w:hAnsi="Times New Roman"/>
          <w:sz w:val="24"/>
        </w:rPr>
        <w:t>від 31.01.2023 №</w:t>
      </w:r>
      <w:r w:rsidR="00482C46" w:rsidRPr="00076A76">
        <w:rPr>
          <w:rFonts w:ascii="Times New Roman" w:hAnsi="Times New Roman"/>
          <w:sz w:val="24"/>
        </w:rPr>
        <w:t>1685</w:t>
      </w:r>
      <w:r w:rsidR="00F13A5D" w:rsidRPr="00076A76">
        <w:rPr>
          <w:rFonts w:ascii="Times New Roman" w:hAnsi="Times New Roman"/>
          <w:sz w:val="24"/>
        </w:rPr>
        <w:t xml:space="preserve"> </w:t>
      </w:r>
      <w:r w:rsidR="00482C46" w:rsidRPr="00076A76">
        <w:rPr>
          <w:rFonts w:ascii="Times New Roman" w:hAnsi="Times New Roman"/>
          <w:sz w:val="24"/>
        </w:rPr>
        <w:t xml:space="preserve"> «Про затвердження</w:t>
      </w:r>
      <w:r w:rsidR="00F13A5D" w:rsidRPr="00076A76">
        <w:rPr>
          <w:rFonts w:ascii="Times New Roman" w:hAnsi="Times New Roman"/>
          <w:sz w:val="24"/>
        </w:rPr>
        <w:t xml:space="preserve">  </w:t>
      </w:r>
      <w:r w:rsidR="00482C46" w:rsidRPr="00076A76">
        <w:rPr>
          <w:rFonts w:ascii="Times New Roman" w:hAnsi="Times New Roman"/>
          <w:sz w:val="24"/>
        </w:rPr>
        <w:t>Правил</w:t>
      </w:r>
      <w:r w:rsidR="00F13A5D" w:rsidRPr="00076A76">
        <w:rPr>
          <w:rFonts w:ascii="Times New Roman" w:hAnsi="Times New Roman"/>
          <w:sz w:val="24"/>
        </w:rPr>
        <w:t xml:space="preserve">  </w:t>
      </w:r>
      <w:r w:rsidR="00482C46" w:rsidRPr="00076A76">
        <w:rPr>
          <w:rFonts w:ascii="Times New Roman" w:hAnsi="Times New Roman"/>
          <w:sz w:val="24"/>
        </w:rPr>
        <w:t xml:space="preserve"> благоустрою </w:t>
      </w:r>
      <w:r w:rsidR="00F13A5D" w:rsidRPr="00076A76">
        <w:rPr>
          <w:rFonts w:ascii="Times New Roman" w:hAnsi="Times New Roman"/>
          <w:sz w:val="24"/>
        </w:rPr>
        <w:t xml:space="preserve"> </w:t>
      </w:r>
      <w:r w:rsidR="00482C46" w:rsidRPr="00076A76">
        <w:rPr>
          <w:rFonts w:ascii="Times New Roman" w:hAnsi="Times New Roman"/>
          <w:sz w:val="24"/>
        </w:rPr>
        <w:t xml:space="preserve">території </w:t>
      </w:r>
    </w:p>
    <w:p w:rsidR="008119C2" w:rsidRPr="00076A76" w:rsidRDefault="00482C46" w:rsidP="00F13A5D">
      <w:pPr>
        <w:pStyle w:val="ab"/>
        <w:tabs>
          <w:tab w:val="left" w:pos="9071"/>
        </w:tabs>
        <w:spacing w:before="0"/>
        <w:ind w:firstLine="0"/>
        <w:jc w:val="both"/>
        <w:rPr>
          <w:rFonts w:ascii="Times New Roman" w:hAnsi="Times New Roman"/>
          <w:sz w:val="24"/>
        </w:rPr>
      </w:pPr>
      <w:r w:rsidRPr="00076A76">
        <w:rPr>
          <w:rFonts w:ascii="Times New Roman" w:hAnsi="Times New Roman"/>
          <w:sz w:val="24"/>
        </w:rPr>
        <w:t>м. Кривого Рогу»</w:t>
      </w:r>
      <w:r w:rsidR="00291F61" w:rsidRPr="00076A76">
        <w:rPr>
          <w:rFonts w:ascii="Times New Roman" w:hAnsi="Times New Roman"/>
          <w:sz w:val="24"/>
        </w:rPr>
        <w:t xml:space="preserve">, </w:t>
      </w:r>
      <w:r w:rsidR="0019244E" w:rsidRPr="00076A76">
        <w:rPr>
          <w:rFonts w:ascii="Times New Roman" w:hAnsi="Times New Roman"/>
          <w:sz w:val="24"/>
        </w:rPr>
        <w:t>а З</w:t>
      </w:r>
      <w:r w:rsidR="004826D2" w:rsidRPr="00076A76">
        <w:rPr>
          <w:rFonts w:ascii="Times New Roman" w:hAnsi="Times New Roman"/>
          <w:sz w:val="24"/>
        </w:rPr>
        <w:t>амовник зобов’язується виконати обов’я</w:t>
      </w:r>
      <w:r w:rsidR="000C65F0" w:rsidRPr="00076A76">
        <w:rPr>
          <w:rFonts w:ascii="Times New Roman" w:hAnsi="Times New Roman"/>
          <w:sz w:val="24"/>
        </w:rPr>
        <w:t>зки, передбачені цим договором.</w:t>
      </w:r>
    </w:p>
    <w:p w:rsidR="000A6E66" w:rsidRPr="00076A76" w:rsidRDefault="004826D2" w:rsidP="006D2FD1">
      <w:pPr>
        <w:pStyle w:val="ab"/>
        <w:spacing w:before="0"/>
        <w:jc w:val="both"/>
        <w:rPr>
          <w:rFonts w:ascii="Times New Roman" w:hAnsi="Times New Roman"/>
          <w:sz w:val="24"/>
        </w:rPr>
      </w:pPr>
      <w:r w:rsidRPr="00076A76">
        <w:rPr>
          <w:rFonts w:ascii="Times New Roman" w:hAnsi="Times New Roman"/>
          <w:sz w:val="24"/>
        </w:rPr>
        <w:t>2. Характеристика об’єкта конкурсу:</w:t>
      </w:r>
    </w:p>
    <w:p w:rsidR="00E42F0B" w:rsidRPr="00076A76" w:rsidRDefault="004826D2" w:rsidP="006D2FD1">
      <w:pPr>
        <w:pStyle w:val="ab"/>
        <w:tabs>
          <w:tab w:val="left" w:pos="9071"/>
        </w:tabs>
        <w:spacing w:before="0"/>
        <w:jc w:val="both"/>
        <w:rPr>
          <w:rFonts w:ascii="Times New Roman" w:hAnsi="Times New Roman"/>
          <w:bCs/>
          <w:color w:val="000000"/>
          <w:sz w:val="24"/>
          <w:lang w:eastAsia="uk-UA"/>
        </w:rPr>
      </w:pPr>
      <w:r w:rsidRPr="00076A76">
        <w:rPr>
          <w:rFonts w:ascii="Times New Roman" w:hAnsi="Times New Roman"/>
          <w:sz w:val="24"/>
          <w:lang w:eastAsia="uk-UA"/>
        </w:rPr>
        <w:t>1)</w:t>
      </w:r>
      <w:r w:rsidR="00E42F0B" w:rsidRPr="00076A76">
        <w:rPr>
          <w:rFonts w:ascii="Times New Roman" w:hAnsi="Times New Roman"/>
          <w:color w:val="000000"/>
          <w:sz w:val="24"/>
          <w:lang w:eastAsia="uk-UA"/>
        </w:rPr>
        <w:t xml:space="preserve"> </w:t>
      </w:r>
      <w:r w:rsidR="00E42F0B" w:rsidRPr="00076A76">
        <w:rPr>
          <w:rFonts w:ascii="Times New Roman" w:hAnsi="Times New Roman"/>
          <w:bCs/>
          <w:color w:val="000000"/>
          <w:sz w:val="24"/>
          <w:lang w:eastAsia="uk-UA"/>
        </w:rPr>
        <w:t>змішані побутові відходи  (норма на послугу на 1 мешканця на рік: багатоквартирного житлового будинку – 2,28 м</w:t>
      </w:r>
      <w:r w:rsidR="00E42F0B" w:rsidRPr="00076A76">
        <w:rPr>
          <w:rFonts w:ascii="Times New Roman" w:hAnsi="Times New Roman"/>
          <w:bCs/>
          <w:color w:val="000000"/>
          <w:sz w:val="24"/>
          <w:vertAlign w:val="superscript"/>
          <w:lang w:eastAsia="uk-UA"/>
        </w:rPr>
        <w:t>3</w:t>
      </w:r>
      <w:r w:rsidR="00E42F0B" w:rsidRPr="00076A76">
        <w:rPr>
          <w:rFonts w:ascii="Times New Roman" w:hAnsi="Times New Roman"/>
          <w:bCs/>
          <w:color w:val="000000"/>
          <w:sz w:val="24"/>
          <w:lang w:eastAsia="uk-UA"/>
        </w:rPr>
        <w:t>, житлового будинку індивідуальної забудови – 2,51 м</w:t>
      </w:r>
      <w:r w:rsidR="00E42F0B" w:rsidRPr="00076A76">
        <w:rPr>
          <w:rFonts w:ascii="Times New Roman" w:hAnsi="Times New Roman"/>
          <w:bCs/>
          <w:color w:val="000000"/>
          <w:sz w:val="24"/>
          <w:vertAlign w:val="superscript"/>
          <w:lang w:eastAsia="uk-UA"/>
        </w:rPr>
        <w:t>3</w:t>
      </w:r>
      <w:r w:rsidR="00E42F0B" w:rsidRPr="00076A76">
        <w:rPr>
          <w:rFonts w:ascii="Times New Roman" w:hAnsi="Times New Roman"/>
          <w:bCs/>
          <w:color w:val="000000"/>
          <w:sz w:val="24"/>
          <w:lang w:eastAsia="uk-UA"/>
        </w:rPr>
        <w:t xml:space="preserve">); обсяг збирання та перевезення </w:t>
      </w:r>
      <w:r w:rsidR="00396E8B" w:rsidRPr="00076A76">
        <w:rPr>
          <w:rFonts w:ascii="Times New Roman" w:hAnsi="Times New Roman"/>
          <w:bCs/>
          <w:color w:val="000000"/>
          <w:sz w:val="24"/>
          <w:lang w:eastAsia="uk-UA"/>
        </w:rPr>
        <w:t>–</w:t>
      </w:r>
      <w:r w:rsidR="00FE3554" w:rsidRPr="00076A76">
        <w:t xml:space="preserve"> </w:t>
      </w:r>
      <w:r w:rsidR="008F1208" w:rsidRPr="00076A76">
        <w:rPr>
          <w:rFonts w:ascii="Times New Roman" w:hAnsi="Times New Roman"/>
          <w:bCs/>
          <w:sz w:val="24"/>
          <w:lang w:eastAsia="uk-UA"/>
        </w:rPr>
        <w:t>1308,3</w:t>
      </w:r>
      <w:r w:rsidR="00FE3554" w:rsidRPr="00076A76">
        <w:rPr>
          <w:rFonts w:ascii="Times New Roman" w:hAnsi="Times New Roman"/>
          <w:bCs/>
          <w:sz w:val="24"/>
          <w:lang w:eastAsia="uk-UA"/>
        </w:rPr>
        <w:t xml:space="preserve"> </w:t>
      </w:r>
      <w:r w:rsidR="00E42F0B" w:rsidRPr="00076A76">
        <w:rPr>
          <w:rFonts w:ascii="Times New Roman" w:hAnsi="Times New Roman"/>
          <w:bCs/>
          <w:sz w:val="24"/>
          <w:lang w:eastAsia="uk-UA"/>
        </w:rPr>
        <w:t xml:space="preserve"> тис</w:t>
      </w:r>
      <w:r w:rsidR="00E42F0B" w:rsidRPr="00076A76">
        <w:rPr>
          <w:rFonts w:ascii="Times New Roman" w:hAnsi="Times New Roman"/>
          <w:bCs/>
          <w:color w:val="000000"/>
          <w:sz w:val="24"/>
          <w:lang w:eastAsia="uk-UA"/>
        </w:rPr>
        <w:t>. м</w:t>
      </w:r>
      <w:r w:rsidR="00E42F0B" w:rsidRPr="00076A76">
        <w:rPr>
          <w:rFonts w:ascii="Times New Roman" w:hAnsi="Times New Roman"/>
          <w:bCs/>
          <w:color w:val="000000"/>
          <w:sz w:val="24"/>
          <w:vertAlign w:val="superscript"/>
          <w:lang w:eastAsia="uk-UA"/>
        </w:rPr>
        <w:t>3</w:t>
      </w:r>
      <w:r w:rsidR="00E42F0B" w:rsidRPr="00076A76">
        <w:rPr>
          <w:rFonts w:ascii="Times New Roman" w:hAnsi="Times New Roman"/>
          <w:bCs/>
          <w:color w:val="000000"/>
          <w:sz w:val="24"/>
          <w:lang w:eastAsia="uk-UA"/>
        </w:rPr>
        <w:t xml:space="preserve"> на рік</w:t>
      </w:r>
      <w:r w:rsidR="0019244E" w:rsidRPr="00076A76">
        <w:rPr>
          <w:rFonts w:ascii="Times New Roman" w:hAnsi="Times New Roman"/>
          <w:bCs/>
          <w:color w:val="000000"/>
          <w:sz w:val="24"/>
          <w:lang w:eastAsia="uk-UA"/>
        </w:rPr>
        <w:t>;</w:t>
      </w:r>
      <w:r w:rsidR="00E42F0B" w:rsidRPr="00076A76">
        <w:rPr>
          <w:rFonts w:ascii="Times New Roman" w:hAnsi="Times New Roman"/>
          <w:bCs/>
          <w:color w:val="000000"/>
          <w:sz w:val="24"/>
          <w:lang w:eastAsia="uk-UA"/>
        </w:rPr>
        <w:t xml:space="preserve"> </w:t>
      </w:r>
    </w:p>
    <w:p w:rsidR="00E42F0B" w:rsidRPr="00076A76" w:rsidRDefault="00E42F0B" w:rsidP="006D2FD1">
      <w:pPr>
        <w:pStyle w:val="ab"/>
        <w:tabs>
          <w:tab w:val="left" w:pos="9071"/>
        </w:tabs>
        <w:spacing w:before="0"/>
        <w:jc w:val="both"/>
        <w:rPr>
          <w:rFonts w:ascii="Times New Roman" w:hAnsi="Times New Roman"/>
          <w:bCs/>
          <w:color w:val="FF0000"/>
          <w:sz w:val="24"/>
          <w:lang w:eastAsia="uk-UA"/>
        </w:rPr>
      </w:pPr>
      <w:r w:rsidRPr="00076A76">
        <w:rPr>
          <w:rFonts w:ascii="Times New Roman" w:hAnsi="Times New Roman"/>
          <w:bCs/>
          <w:color w:val="000000"/>
          <w:sz w:val="24"/>
          <w:lang w:eastAsia="uk-UA"/>
        </w:rPr>
        <w:t xml:space="preserve">великогабаритні побутові відходи (норма на послугу на 1 мешканця на рік – </w:t>
      </w:r>
      <w:r w:rsidRPr="00076A76">
        <w:rPr>
          <w:rFonts w:ascii="Times New Roman" w:hAnsi="Times New Roman"/>
          <w:bCs/>
          <w:sz w:val="24"/>
          <w:lang w:eastAsia="uk-UA"/>
        </w:rPr>
        <w:t>0,146 м</w:t>
      </w:r>
      <w:r w:rsidRPr="00076A76">
        <w:rPr>
          <w:rFonts w:ascii="Times New Roman" w:hAnsi="Times New Roman"/>
          <w:bCs/>
          <w:sz w:val="24"/>
          <w:vertAlign w:val="superscript"/>
          <w:lang w:eastAsia="uk-UA"/>
        </w:rPr>
        <w:t>3</w:t>
      </w:r>
      <w:r w:rsidRPr="00076A76">
        <w:rPr>
          <w:rFonts w:ascii="Times New Roman" w:hAnsi="Times New Roman"/>
          <w:bCs/>
          <w:sz w:val="24"/>
          <w:lang w:eastAsia="uk-UA"/>
        </w:rPr>
        <w:t xml:space="preserve">); </w:t>
      </w:r>
      <w:r w:rsidRPr="00076A76">
        <w:rPr>
          <w:rFonts w:ascii="Times New Roman" w:hAnsi="Times New Roman"/>
          <w:bCs/>
          <w:color w:val="000000"/>
          <w:sz w:val="24"/>
          <w:lang w:eastAsia="uk-UA"/>
        </w:rPr>
        <w:t xml:space="preserve">обсяг збирання та перевезення </w:t>
      </w:r>
      <w:r w:rsidRPr="00076A76">
        <w:rPr>
          <w:rFonts w:ascii="Times New Roman" w:hAnsi="Times New Roman"/>
          <w:bCs/>
          <w:sz w:val="24"/>
          <w:lang w:eastAsia="uk-UA"/>
        </w:rPr>
        <w:t xml:space="preserve">– </w:t>
      </w:r>
      <w:r w:rsidR="008F1208" w:rsidRPr="00076A76">
        <w:rPr>
          <w:rFonts w:ascii="Times New Roman" w:hAnsi="Times New Roman"/>
          <w:bCs/>
          <w:sz w:val="24"/>
          <w:lang w:eastAsia="uk-UA"/>
        </w:rPr>
        <w:t>82,3</w:t>
      </w:r>
      <w:r w:rsidRPr="00076A76">
        <w:rPr>
          <w:rFonts w:ascii="Times New Roman" w:hAnsi="Times New Roman"/>
          <w:bCs/>
          <w:sz w:val="24"/>
          <w:lang w:eastAsia="uk-UA"/>
        </w:rPr>
        <w:t xml:space="preserve"> тис м</w:t>
      </w:r>
      <w:r w:rsidRPr="00076A76">
        <w:rPr>
          <w:rFonts w:ascii="Times New Roman" w:hAnsi="Times New Roman"/>
          <w:bCs/>
          <w:sz w:val="24"/>
          <w:vertAlign w:val="superscript"/>
          <w:lang w:eastAsia="uk-UA"/>
        </w:rPr>
        <w:t>3</w:t>
      </w:r>
      <w:r w:rsidR="0019244E" w:rsidRPr="00076A76">
        <w:rPr>
          <w:rFonts w:ascii="Times New Roman" w:hAnsi="Times New Roman"/>
          <w:bCs/>
          <w:sz w:val="24"/>
          <w:lang w:eastAsia="uk-UA"/>
        </w:rPr>
        <w:t>;</w:t>
      </w:r>
    </w:p>
    <w:p w:rsidR="008119C2" w:rsidRPr="00076A76" w:rsidRDefault="00E42F0B" w:rsidP="006D2FD1">
      <w:pPr>
        <w:pStyle w:val="ab"/>
        <w:tabs>
          <w:tab w:val="left" w:pos="9071"/>
        </w:tabs>
        <w:spacing w:before="0"/>
        <w:jc w:val="both"/>
        <w:rPr>
          <w:rFonts w:ascii="Times New Roman" w:hAnsi="Times New Roman"/>
          <w:bCs/>
          <w:sz w:val="24"/>
          <w:lang w:eastAsia="uk-UA"/>
        </w:rPr>
      </w:pPr>
      <w:r w:rsidRPr="00076A76">
        <w:rPr>
          <w:rFonts w:ascii="Times New Roman" w:hAnsi="Times New Roman"/>
          <w:bCs/>
          <w:color w:val="000000"/>
          <w:sz w:val="24"/>
          <w:lang w:eastAsia="uk-UA"/>
        </w:rPr>
        <w:t>ремонтних побутових відходів (норма на послугу на 1 мешканця на рік– 0,055  м</w:t>
      </w:r>
      <w:r w:rsidRPr="00076A76">
        <w:rPr>
          <w:rFonts w:ascii="Times New Roman" w:hAnsi="Times New Roman"/>
          <w:bCs/>
          <w:color w:val="000000"/>
          <w:sz w:val="24"/>
          <w:vertAlign w:val="superscript"/>
          <w:lang w:eastAsia="uk-UA"/>
        </w:rPr>
        <w:t>3</w:t>
      </w:r>
      <w:r w:rsidRPr="00076A76">
        <w:rPr>
          <w:rFonts w:ascii="Times New Roman" w:hAnsi="Times New Roman"/>
          <w:bCs/>
          <w:color w:val="000000"/>
          <w:sz w:val="24"/>
          <w:lang w:eastAsia="uk-UA"/>
        </w:rPr>
        <w:t xml:space="preserve">, обсяг збирання та перевезення  - </w:t>
      </w:r>
      <w:r w:rsidR="008F1208" w:rsidRPr="00076A76">
        <w:rPr>
          <w:rFonts w:ascii="Times New Roman" w:hAnsi="Times New Roman"/>
          <w:bCs/>
          <w:sz w:val="24"/>
          <w:lang w:eastAsia="uk-UA"/>
        </w:rPr>
        <w:t>31,0</w:t>
      </w:r>
      <w:r w:rsidRPr="00076A76">
        <w:rPr>
          <w:rFonts w:ascii="Times New Roman" w:hAnsi="Times New Roman"/>
          <w:bCs/>
          <w:sz w:val="24"/>
          <w:lang w:eastAsia="uk-UA"/>
        </w:rPr>
        <w:t xml:space="preserve"> тис м</w:t>
      </w:r>
      <w:r w:rsidRPr="00076A76">
        <w:rPr>
          <w:rFonts w:ascii="Times New Roman" w:hAnsi="Times New Roman"/>
          <w:bCs/>
          <w:sz w:val="24"/>
          <w:vertAlign w:val="superscript"/>
          <w:lang w:eastAsia="uk-UA"/>
        </w:rPr>
        <w:t>3</w:t>
      </w:r>
      <w:r w:rsidRPr="00076A76">
        <w:rPr>
          <w:rFonts w:ascii="Times New Roman" w:hAnsi="Times New Roman"/>
          <w:bCs/>
          <w:sz w:val="24"/>
          <w:lang w:eastAsia="uk-UA"/>
        </w:rPr>
        <w:t xml:space="preserve"> на рік</w:t>
      </w:r>
      <w:r w:rsidR="004826D2" w:rsidRPr="00076A76">
        <w:rPr>
          <w:rFonts w:ascii="Times New Roman" w:hAnsi="Times New Roman"/>
          <w:sz w:val="24"/>
        </w:rPr>
        <w:t>;</w:t>
      </w:r>
    </w:p>
    <w:p w:rsidR="008119C2" w:rsidRPr="00076A76" w:rsidRDefault="004826D2" w:rsidP="006D2FD1">
      <w:pPr>
        <w:pStyle w:val="ab"/>
        <w:tabs>
          <w:tab w:val="left" w:pos="9071"/>
        </w:tabs>
        <w:spacing w:before="0"/>
        <w:jc w:val="both"/>
        <w:rPr>
          <w:rFonts w:ascii="Times New Roman" w:hAnsi="Times New Roman"/>
          <w:sz w:val="24"/>
          <w:u w:val="single"/>
        </w:rPr>
      </w:pPr>
      <w:r w:rsidRPr="00076A76">
        <w:rPr>
          <w:rFonts w:ascii="Times New Roman" w:hAnsi="Times New Roman"/>
          <w:sz w:val="24"/>
        </w:rPr>
        <w:t xml:space="preserve">2) </w:t>
      </w:r>
      <w:r w:rsidR="00E42F0B" w:rsidRPr="00076A76">
        <w:rPr>
          <w:rFonts w:ascii="Times New Roman" w:hAnsi="Times New Roman"/>
          <w:bCs/>
          <w:color w:val="000000"/>
          <w:sz w:val="24"/>
        </w:rPr>
        <w:t>територія м</w:t>
      </w:r>
      <w:r w:rsidR="001F2EF1" w:rsidRPr="00076A76">
        <w:rPr>
          <w:rFonts w:ascii="Times New Roman" w:hAnsi="Times New Roman"/>
          <w:bCs/>
          <w:color w:val="000000"/>
          <w:sz w:val="24"/>
        </w:rPr>
        <w:t>.</w:t>
      </w:r>
      <w:r w:rsidR="00E42F0B" w:rsidRPr="00076A76">
        <w:rPr>
          <w:rFonts w:ascii="Times New Roman" w:hAnsi="Times New Roman"/>
          <w:bCs/>
          <w:color w:val="000000"/>
          <w:sz w:val="24"/>
        </w:rPr>
        <w:t xml:space="preserve"> Кривого Рогу (площа міста – 43000,2  га);</w:t>
      </w:r>
    </w:p>
    <w:p w:rsidR="008119C2" w:rsidRPr="00076A76" w:rsidRDefault="004826D2" w:rsidP="006D2FD1">
      <w:pPr>
        <w:pStyle w:val="ab"/>
        <w:spacing w:before="0"/>
        <w:jc w:val="both"/>
        <w:rPr>
          <w:rFonts w:ascii="Times New Roman" w:hAnsi="Times New Roman"/>
          <w:sz w:val="24"/>
        </w:rPr>
      </w:pPr>
      <w:r w:rsidRPr="00076A76">
        <w:rPr>
          <w:rFonts w:ascii="Times New Roman" w:hAnsi="Times New Roman"/>
          <w:sz w:val="24"/>
        </w:rPr>
        <w:t xml:space="preserve">3) характеристика об’єктів утворення побутових відходів за джерелами їх утворення: </w:t>
      </w:r>
    </w:p>
    <w:p w:rsidR="006D2FD1" w:rsidRPr="00076A76" w:rsidRDefault="00747B19" w:rsidP="006D2FD1">
      <w:pPr>
        <w:pStyle w:val="ab"/>
        <w:spacing w:before="0"/>
        <w:jc w:val="both"/>
        <w:rPr>
          <w:rFonts w:ascii="Times New Roman" w:hAnsi="Times New Roman"/>
          <w:bCs/>
          <w:color w:val="000000"/>
          <w:sz w:val="24"/>
        </w:rPr>
      </w:pPr>
      <w:r w:rsidRPr="00076A76">
        <w:rPr>
          <w:rFonts w:ascii="Times New Roman" w:hAnsi="Times New Roman"/>
          <w:bCs/>
          <w:color w:val="000000"/>
          <w:sz w:val="24"/>
        </w:rPr>
        <w:t>5324</w:t>
      </w:r>
      <w:r w:rsidR="00E42F0B" w:rsidRPr="00076A76">
        <w:rPr>
          <w:rFonts w:ascii="Times New Roman" w:hAnsi="Times New Roman"/>
          <w:bCs/>
          <w:color w:val="000000"/>
          <w:sz w:val="24"/>
        </w:rPr>
        <w:t xml:space="preserve"> багатоквартирних житлових будинків на території м</w:t>
      </w:r>
      <w:r w:rsidR="00703BD9" w:rsidRPr="00076A76">
        <w:rPr>
          <w:rFonts w:ascii="Times New Roman" w:hAnsi="Times New Roman"/>
          <w:bCs/>
          <w:color w:val="000000"/>
          <w:sz w:val="24"/>
        </w:rPr>
        <w:t>.</w:t>
      </w:r>
      <w:r w:rsidR="00E42F0B" w:rsidRPr="00076A76">
        <w:rPr>
          <w:rFonts w:ascii="Times New Roman" w:hAnsi="Times New Roman"/>
          <w:bCs/>
          <w:color w:val="000000"/>
          <w:sz w:val="24"/>
        </w:rPr>
        <w:t xml:space="preserve"> Кривого Рогу, </w:t>
      </w:r>
      <w:r w:rsidRPr="00076A76">
        <w:rPr>
          <w:rFonts w:ascii="Times New Roman" w:hAnsi="Times New Roman"/>
          <w:bCs/>
          <w:color w:val="000000"/>
          <w:sz w:val="24"/>
        </w:rPr>
        <w:t>кількість мешканців</w:t>
      </w:r>
      <w:r w:rsidR="008E6E6E" w:rsidRPr="00076A76">
        <w:rPr>
          <w:rFonts w:ascii="Times New Roman" w:hAnsi="Times New Roman"/>
          <w:bCs/>
          <w:color w:val="000000"/>
          <w:sz w:val="24"/>
        </w:rPr>
        <w:t xml:space="preserve"> – </w:t>
      </w:r>
      <w:r w:rsidR="008F1208" w:rsidRPr="00076A76">
        <w:rPr>
          <w:rFonts w:ascii="Times New Roman" w:hAnsi="Times New Roman"/>
          <w:bCs/>
          <w:color w:val="000000" w:themeColor="text1"/>
          <w:sz w:val="24"/>
        </w:rPr>
        <w:t>467 616</w:t>
      </w:r>
      <w:r w:rsidR="00396E8B" w:rsidRPr="00076A76">
        <w:rPr>
          <w:rFonts w:ascii="Times New Roman" w:hAnsi="Times New Roman"/>
          <w:bCs/>
          <w:color w:val="FF0000"/>
          <w:sz w:val="24"/>
        </w:rPr>
        <w:t xml:space="preserve">; </w:t>
      </w:r>
      <w:r w:rsidR="008F1208" w:rsidRPr="00076A76">
        <w:rPr>
          <w:rFonts w:ascii="Times New Roman" w:hAnsi="Times New Roman"/>
          <w:bCs/>
          <w:color w:val="FF0000"/>
          <w:sz w:val="24"/>
        </w:rPr>
        <w:t xml:space="preserve"> </w:t>
      </w:r>
      <w:r w:rsidR="00E42F0B" w:rsidRPr="00076A76">
        <w:rPr>
          <w:rFonts w:ascii="Times New Roman" w:hAnsi="Times New Roman"/>
          <w:bCs/>
          <w:color w:val="000000"/>
          <w:sz w:val="24"/>
        </w:rPr>
        <w:t xml:space="preserve">кількість контейнерних майданчиків </w:t>
      </w:r>
      <w:r w:rsidRPr="00076A76">
        <w:rPr>
          <w:rFonts w:ascii="Times New Roman" w:hAnsi="Times New Roman"/>
          <w:bCs/>
          <w:color w:val="000000"/>
          <w:sz w:val="24"/>
        </w:rPr>
        <w:t>692</w:t>
      </w:r>
      <w:r w:rsidR="00E42F0B" w:rsidRPr="00076A76">
        <w:rPr>
          <w:rFonts w:ascii="Times New Roman" w:hAnsi="Times New Roman"/>
          <w:bCs/>
          <w:color w:val="000000"/>
          <w:sz w:val="24"/>
        </w:rPr>
        <w:t xml:space="preserve"> одиниц</w:t>
      </w:r>
      <w:r w:rsidRPr="00076A76">
        <w:rPr>
          <w:rFonts w:ascii="Times New Roman" w:hAnsi="Times New Roman"/>
          <w:bCs/>
          <w:color w:val="000000"/>
          <w:sz w:val="24"/>
        </w:rPr>
        <w:t>і</w:t>
      </w:r>
      <w:r w:rsidR="00396E8B" w:rsidRPr="00076A76">
        <w:rPr>
          <w:rFonts w:ascii="Times New Roman" w:hAnsi="Times New Roman"/>
          <w:bCs/>
          <w:color w:val="000000"/>
          <w:sz w:val="24"/>
        </w:rPr>
        <w:t>; 3 111 контейнерів</w:t>
      </w:r>
      <w:r w:rsidR="00E42F0B" w:rsidRPr="00076A76">
        <w:rPr>
          <w:rFonts w:ascii="Times New Roman" w:hAnsi="Times New Roman"/>
          <w:bCs/>
          <w:color w:val="000000"/>
          <w:sz w:val="24"/>
        </w:rPr>
        <w:t xml:space="preserve">, у тому числі: </w:t>
      </w:r>
      <w:r w:rsidR="00396E8B" w:rsidRPr="00076A76">
        <w:rPr>
          <w:rFonts w:ascii="Times New Roman" w:hAnsi="Times New Roman"/>
          <w:bCs/>
          <w:color w:val="000000" w:themeColor="text1"/>
          <w:sz w:val="24"/>
        </w:rPr>
        <w:t>2861 контейнер</w:t>
      </w:r>
      <w:r w:rsidR="00E42F0B" w:rsidRPr="00076A76">
        <w:rPr>
          <w:rFonts w:ascii="Times New Roman" w:hAnsi="Times New Roman"/>
          <w:bCs/>
          <w:color w:val="000000" w:themeColor="text1"/>
          <w:sz w:val="24"/>
        </w:rPr>
        <w:t xml:space="preserve"> об’ємом 1,1 м</w:t>
      </w:r>
      <w:r w:rsidR="00E42F0B" w:rsidRPr="00076A76">
        <w:rPr>
          <w:rFonts w:ascii="Times New Roman" w:hAnsi="Times New Roman"/>
          <w:bCs/>
          <w:color w:val="000000" w:themeColor="text1"/>
          <w:sz w:val="24"/>
          <w:vertAlign w:val="superscript"/>
        </w:rPr>
        <w:t>3</w:t>
      </w:r>
      <w:r w:rsidR="00E42F0B" w:rsidRPr="00076A76">
        <w:rPr>
          <w:rFonts w:ascii="Times New Roman" w:hAnsi="Times New Roman"/>
          <w:bCs/>
          <w:color w:val="000000" w:themeColor="text1"/>
          <w:sz w:val="24"/>
        </w:rPr>
        <w:t xml:space="preserve">; </w:t>
      </w:r>
      <w:r w:rsidR="00396E8B" w:rsidRPr="00076A76">
        <w:rPr>
          <w:rFonts w:ascii="Times New Roman" w:hAnsi="Times New Roman"/>
          <w:bCs/>
          <w:color w:val="000000" w:themeColor="text1"/>
          <w:sz w:val="24"/>
        </w:rPr>
        <w:t>69</w:t>
      </w:r>
      <w:r w:rsidR="00E42F0B" w:rsidRPr="00076A76">
        <w:rPr>
          <w:rFonts w:ascii="Times New Roman" w:hAnsi="Times New Roman"/>
          <w:bCs/>
          <w:color w:val="000000" w:themeColor="text1"/>
          <w:sz w:val="24"/>
        </w:rPr>
        <w:t xml:space="preserve"> контейнерів об’ємом 0,75 м</w:t>
      </w:r>
      <w:r w:rsidR="00E42F0B" w:rsidRPr="00076A76">
        <w:rPr>
          <w:rFonts w:ascii="Times New Roman" w:hAnsi="Times New Roman"/>
          <w:bCs/>
          <w:color w:val="000000" w:themeColor="text1"/>
          <w:sz w:val="24"/>
          <w:vertAlign w:val="superscript"/>
        </w:rPr>
        <w:t>3</w:t>
      </w:r>
      <w:r w:rsidR="00E42F0B" w:rsidRPr="00076A76">
        <w:rPr>
          <w:rFonts w:ascii="Times New Roman" w:hAnsi="Times New Roman"/>
          <w:bCs/>
          <w:color w:val="000000" w:themeColor="text1"/>
          <w:sz w:val="24"/>
        </w:rPr>
        <w:t xml:space="preserve">; </w:t>
      </w:r>
      <w:r w:rsidR="00396E8B" w:rsidRPr="00076A76">
        <w:rPr>
          <w:rFonts w:ascii="Times New Roman" w:hAnsi="Times New Roman"/>
          <w:bCs/>
          <w:color w:val="000000" w:themeColor="text1"/>
          <w:sz w:val="24"/>
        </w:rPr>
        <w:t xml:space="preserve">181 </w:t>
      </w:r>
      <w:r w:rsidR="00396E8B" w:rsidRPr="00076A76">
        <w:rPr>
          <w:rFonts w:ascii="Times New Roman" w:hAnsi="Times New Roman"/>
          <w:bCs/>
          <w:color w:val="000000"/>
          <w:sz w:val="24"/>
        </w:rPr>
        <w:t>контейнер</w:t>
      </w:r>
      <w:r w:rsidR="00E42F0B" w:rsidRPr="00076A76">
        <w:rPr>
          <w:rFonts w:ascii="Times New Roman" w:hAnsi="Times New Roman"/>
          <w:bCs/>
          <w:color w:val="000000"/>
          <w:sz w:val="24"/>
        </w:rPr>
        <w:t xml:space="preserve"> об’ємом 6 м</w:t>
      </w:r>
      <w:r w:rsidR="00E42F0B" w:rsidRPr="00076A76">
        <w:rPr>
          <w:rFonts w:ascii="Times New Roman" w:hAnsi="Times New Roman"/>
          <w:bCs/>
          <w:color w:val="000000"/>
          <w:sz w:val="24"/>
          <w:vertAlign w:val="superscript"/>
        </w:rPr>
        <w:t>3</w:t>
      </w:r>
      <w:r w:rsidR="001F2EF1" w:rsidRPr="00076A76">
        <w:rPr>
          <w:rFonts w:ascii="Times New Roman" w:hAnsi="Times New Roman"/>
          <w:bCs/>
          <w:color w:val="000000"/>
          <w:sz w:val="24"/>
        </w:rPr>
        <w:t>;</w:t>
      </w:r>
    </w:p>
    <w:p w:rsidR="00E42F0B" w:rsidRPr="00076A76" w:rsidRDefault="00747B19" w:rsidP="006D2FD1">
      <w:pPr>
        <w:pStyle w:val="ab"/>
        <w:spacing w:before="0"/>
        <w:jc w:val="both"/>
        <w:rPr>
          <w:rFonts w:ascii="Times New Roman" w:hAnsi="Times New Roman"/>
          <w:color w:val="000000"/>
          <w:sz w:val="24"/>
          <w:u w:val="single"/>
        </w:rPr>
      </w:pPr>
      <w:r w:rsidRPr="00076A76">
        <w:rPr>
          <w:rFonts w:ascii="Times New Roman" w:hAnsi="Times New Roman"/>
          <w:bCs/>
          <w:color w:val="000000"/>
          <w:sz w:val="24"/>
        </w:rPr>
        <w:t>52 239</w:t>
      </w:r>
      <w:r w:rsidR="00E42F0B" w:rsidRPr="00076A76">
        <w:rPr>
          <w:rFonts w:ascii="Times New Roman" w:hAnsi="Times New Roman"/>
          <w:bCs/>
          <w:color w:val="000000"/>
          <w:sz w:val="24"/>
        </w:rPr>
        <w:t xml:space="preserve"> одноквартирних житл</w:t>
      </w:r>
      <w:r w:rsidR="0019244E" w:rsidRPr="00076A76">
        <w:rPr>
          <w:rFonts w:ascii="Times New Roman" w:hAnsi="Times New Roman"/>
          <w:bCs/>
          <w:color w:val="000000"/>
          <w:sz w:val="24"/>
        </w:rPr>
        <w:t>ових будинків на території м.</w:t>
      </w:r>
      <w:r w:rsidR="00E42F0B" w:rsidRPr="00076A76">
        <w:rPr>
          <w:rFonts w:ascii="Times New Roman" w:hAnsi="Times New Roman"/>
          <w:bCs/>
          <w:color w:val="000000"/>
          <w:sz w:val="24"/>
        </w:rPr>
        <w:t xml:space="preserve"> Кривого Рогу,</w:t>
      </w:r>
      <w:r w:rsidR="00E42F0B" w:rsidRPr="00076A76">
        <w:rPr>
          <w:rFonts w:ascii="Times New Roman" w:hAnsi="Times New Roman"/>
          <w:b/>
          <w:bCs/>
          <w:color w:val="000000"/>
          <w:sz w:val="24"/>
        </w:rPr>
        <w:t xml:space="preserve"> </w:t>
      </w:r>
      <w:r w:rsidRPr="00076A76">
        <w:rPr>
          <w:rFonts w:ascii="Times New Roman" w:hAnsi="Times New Roman"/>
          <w:bCs/>
          <w:color w:val="000000"/>
          <w:sz w:val="24"/>
        </w:rPr>
        <w:t>кількість мешканців</w:t>
      </w:r>
      <w:r w:rsidR="00F13A5D" w:rsidRPr="00076A76">
        <w:rPr>
          <w:rFonts w:ascii="Times New Roman" w:hAnsi="Times New Roman"/>
          <w:bCs/>
          <w:color w:val="000000"/>
          <w:sz w:val="24"/>
        </w:rPr>
        <w:t xml:space="preserve"> – </w:t>
      </w:r>
      <w:r w:rsidR="008F1208" w:rsidRPr="00076A76">
        <w:rPr>
          <w:rFonts w:ascii="Times New Roman" w:hAnsi="Times New Roman"/>
          <w:bCs/>
          <w:color w:val="000000"/>
          <w:sz w:val="24"/>
        </w:rPr>
        <w:t>96</w:t>
      </w:r>
      <w:r w:rsidR="005D68E9" w:rsidRPr="00076A76">
        <w:rPr>
          <w:rFonts w:ascii="Times New Roman" w:hAnsi="Times New Roman"/>
          <w:bCs/>
          <w:color w:val="000000"/>
          <w:sz w:val="24"/>
        </w:rPr>
        <w:t> </w:t>
      </w:r>
      <w:r w:rsidR="008F1208" w:rsidRPr="00076A76">
        <w:rPr>
          <w:rFonts w:ascii="Times New Roman" w:hAnsi="Times New Roman"/>
          <w:bCs/>
          <w:color w:val="000000"/>
          <w:sz w:val="24"/>
        </w:rPr>
        <w:t>456</w:t>
      </w:r>
      <w:r w:rsidR="005D68E9" w:rsidRPr="00076A76">
        <w:rPr>
          <w:rFonts w:ascii="Times New Roman" w:hAnsi="Times New Roman"/>
          <w:bCs/>
          <w:color w:val="000000"/>
          <w:sz w:val="24"/>
        </w:rPr>
        <w:t xml:space="preserve"> </w:t>
      </w:r>
      <w:r w:rsidR="00291F61" w:rsidRPr="00076A76">
        <w:rPr>
          <w:rFonts w:ascii="Times New Roman" w:hAnsi="Times New Roman"/>
          <w:bCs/>
          <w:color w:val="000000"/>
          <w:sz w:val="24"/>
        </w:rPr>
        <w:t>(</w:t>
      </w:r>
      <w:r w:rsidR="00291F61" w:rsidRPr="00076A76">
        <w:rPr>
          <w:rFonts w:ascii="Times New Roman" w:hAnsi="Times New Roman"/>
          <w:color w:val="000000"/>
          <w:sz w:val="24"/>
          <w:shd w:val="clear" w:color="auto" w:fill="FFFFFF"/>
        </w:rPr>
        <w:t>у</w:t>
      </w:r>
      <w:r w:rsidR="00291F61" w:rsidRPr="00076A76">
        <w:rPr>
          <w:rFonts w:ascii="Times New Roman" w:hAnsi="Times New Roman"/>
          <w:color w:val="000000"/>
          <w:sz w:val="24"/>
        </w:rPr>
        <w:t xml:space="preserve"> секторі приватної</w:t>
      </w:r>
      <w:r w:rsidR="00396E8B" w:rsidRPr="00076A76">
        <w:rPr>
          <w:rFonts w:ascii="Times New Roman" w:hAnsi="Times New Roman"/>
          <w:color w:val="000000"/>
          <w:sz w:val="24"/>
        </w:rPr>
        <w:t xml:space="preserve"> забудови передбачено </w:t>
      </w:r>
      <w:proofErr w:type="spellStart"/>
      <w:r w:rsidR="00396E8B" w:rsidRPr="00076A76">
        <w:rPr>
          <w:rFonts w:ascii="Times New Roman" w:hAnsi="Times New Roman"/>
          <w:color w:val="000000"/>
          <w:sz w:val="24"/>
        </w:rPr>
        <w:t>безконтейнерну</w:t>
      </w:r>
      <w:proofErr w:type="spellEnd"/>
      <w:r w:rsidR="00396E8B" w:rsidRPr="00076A76">
        <w:rPr>
          <w:rFonts w:ascii="Times New Roman" w:hAnsi="Times New Roman"/>
          <w:color w:val="000000"/>
          <w:sz w:val="24"/>
        </w:rPr>
        <w:t xml:space="preserve"> схему збирання</w:t>
      </w:r>
      <w:r w:rsidR="00291F61" w:rsidRPr="00076A76">
        <w:rPr>
          <w:rFonts w:ascii="Times New Roman" w:hAnsi="Times New Roman"/>
          <w:color w:val="000000"/>
          <w:sz w:val="24"/>
        </w:rPr>
        <w:t xml:space="preserve"> твердих побутових відходів</w:t>
      </w:r>
      <w:r w:rsidR="0019244E" w:rsidRPr="00076A76">
        <w:rPr>
          <w:rFonts w:ascii="Times New Roman" w:hAnsi="Times New Roman"/>
          <w:color w:val="000000"/>
          <w:sz w:val="24"/>
        </w:rPr>
        <w:t>);</w:t>
      </w:r>
    </w:p>
    <w:p w:rsidR="0019244E" w:rsidRPr="00076A76" w:rsidRDefault="0019244E" w:rsidP="00E42F0B">
      <w:pPr>
        <w:pStyle w:val="ab"/>
        <w:tabs>
          <w:tab w:val="left" w:pos="9071"/>
        </w:tabs>
        <w:ind w:firstLine="0"/>
        <w:jc w:val="both"/>
        <w:rPr>
          <w:rFonts w:ascii="Times New Roman" w:hAnsi="Times New Roman"/>
          <w:bCs/>
          <w:color w:val="000000"/>
          <w:sz w:val="24"/>
        </w:rPr>
      </w:pPr>
    </w:p>
    <w:p w:rsidR="0019244E" w:rsidRPr="00076A76" w:rsidRDefault="0019244E" w:rsidP="0019244E">
      <w:pPr>
        <w:pStyle w:val="ab"/>
        <w:tabs>
          <w:tab w:val="left" w:pos="9071"/>
        </w:tabs>
        <w:ind w:firstLine="0"/>
        <w:jc w:val="center"/>
        <w:rPr>
          <w:rFonts w:ascii="Times New Roman" w:hAnsi="Times New Roman"/>
          <w:bCs/>
          <w:color w:val="000000"/>
          <w:sz w:val="24"/>
        </w:rPr>
      </w:pPr>
      <w:r w:rsidRPr="00076A76">
        <w:rPr>
          <w:rFonts w:ascii="Times New Roman" w:hAnsi="Times New Roman"/>
          <w:bCs/>
          <w:color w:val="000000"/>
          <w:sz w:val="24"/>
        </w:rPr>
        <w:t>2</w:t>
      </w:r>
    </w:p>
    <w:p w:rsidR="00656AF6" w:rsidRPr="00076A76" w:rsidRDefault="00747B19" w:rsidP="00656AF6">
      <w:pPr>
        <w:pStyle w:val="ab"/>
        <w:tabs>
          <w:tab w:val="left" w:pos="9071"/>
        </w:tabs>
        <w:spacing w:before="0"/>
        <w:ind w:firstLine="0"/>
        <w:jc w:val="both"/>
        <w:rPr>
          <w:rFonts w:ascii="Times New Roman" w:hAnsi="Times New Roman"/>
          <w:bCs/>
          <w:color w:val="000000" w:themeColor="text1"/>
          <w:sz w:val="24"/>
        </w:rPr>
      </w:pPr>
      <w:r w:rsidRPr="00076A76">
        <w:rPr>
          <w:rFonts w:ascii="Times New Roman" w:hAnsi="Times New Roman"/>
          <w:bCs/>
          <w:color w:val="000000" w:themeColor="text1"/>
          <w:sz w:val="24"/>
        </w:rPr>
        <w:t>12 376</w:t>
      </w:r>
      <w:r w:rsidR="00E42F0B" w:rsidRPr="00076A76">
        <w:rPr>
          <w:rFonts w:ascii="Times New Roman" w:hAnsi="Times New Roman"/>
          <w:bCs/>
          <w:color w:val="000000" w:themeColor="text1"/>
          <w:sz w:val="24"/>
        </w:rPr>
        <w:t xml:space="preserve"> підприємств, установ та організацій  на території </w:t>
      </w:r>
      <w:proofErr w:type="spellStart"/>
      <w:r w:rsidR="0019244E" w:rsidRPr="00076A76">
        <w:rPr>
          <w:rFonts w:ascii="Times New Roman" w:hAnsi="Times New Roman"/>
          <w:bCs/>
          <w:color w:val="000000" w:themeColor="text1"/>
          <w:sz w:val="24"/>
        </w:rPr>
        <w:t>м.</w:t>
      </w:r>
      <w:r w:rsidR="00E42F0B" w:rsidRPr="00076A76">
        <w:rPr>
          <w:rFonts w:ascii="Times New Roman" w:hAnsi="Times New Roman"/>
          <w:bCs/>
          <w:color w:val="000000" w:themeColor="text1"/>
          <w:sz w:val="24"/>
        </w:rPr>
        <w:t>Кривого</w:t>
      </w:r>
      <w:proofErr w:type="spellEnd"/>
      <w:r w:rsidR="00E42F0B" w:rsidRPr="00076A76">
        <w:rPr>
          <w:rFonts w:ascii="Times New Roman" w:hAnsi="Times New Roman"/>
          <w:bCs/>
          <w:color w:val="000000" w:themeColor="text1"/>
          <w:sz w:val="24"/>
        </w:rPr>
        <w:t xml:space="preserve"> </w:t>
      </w:r>
      <w:r w:rsidR="00396E8B" w:rsidRPr="00076A76">
        <w:rPr>
          <w:rFonts w:ascii="Times New Roman" w:hAnsi="Times New Roman"/>
          <w:bCs/>
          <w:color w:val="000000" w:themeColor="text1"/>
          <w:sz w:val="24"/>
        </w:rPr>
        <w:t xml:space="preserve">Рогу, </w:t>
      </w:r>
      <w:r w:rsidR="00E42F0B" w:rsidRPr="00076A76">
        <w:rPr>
          <w:rFonts w:ascii="Times New Roman" w:hAnsi="Times New Roman"/>
          <w:bCs/>
          <w:color w:val="000000" w:themeColor="text1"/>
          <w:sz w:val="24"/>
        </w:rPr>
        <w:t xml:space="preserve"> </w:t>
      </w:r>
      <w:r w:rsidR="00396E8B" w:rsidRPr="00076A76">
        <w:rPr>
          <w:rFonts w:ascii="Times New Roman" w:hAnsi="Times New Roman"/>
          <w:bCs/>
          <w:color w:val="000000" w:themeColor="text1"/>
          <w:sz w:val="24"/>
        </w:rPr>
        <w:t xml:space="preserve">частина з яких використовують у своїй діяльності 3829 </w:t>
      </w:r>
      <w:r w:rsidR="00E42F0B" w:rsidRPr="00076A76">
        <w:rPr>
          <w:rFonts w:ascii="Times New Roman" w:hAnsi="Times New Roman"/>
          <w:bCs/>
          <w:color w:val="000000" w:themeColor="text1"/>
          <w:sz w:val="24"/>
        </w:rPr>
        <w:t xml:space="preserve">контейнерів, у тому числі: </w:t>
      </w:r>
      <w:r w:rsidR="00396E8B" w:rsidRPr="00076A76">
        <w:rPr>
          <w:rFonts w:ascii="Times New Roman" w:hAnsi="Times New Roman"/>
          <w:bCs/>
          <w:color w:val="000000" w:themeColor="text1"/>
          <w:sz w:val="24"/>
        </w:rPr>
        <w:t>2291</w:t>
      </w:r>
      <w:r w:rsidR="00E42F0B" w:rsidRPr="00076A76">
        <w:rPr>
          <w:rFonts w:ascii="Times New Roman" w:hAnsi="Times New Roman"/>
          <w:bCs/>
          <w:color w:val="000000" w:themeColor="text1"/>
          <w:sz w:val="24"/>
        </w:rPr>
        <w:t xml:space="preserve"> контейнер  об’ємом 1,1 м</w:t>
      </w:r>
      <w:r w:rsidR="00E42F0B" w:rsidRPr="00076A76">
        <w:rPr>
          <w:rFonts w:ascii="Times New Roman" w:hAnsi="Times New Roman"/>
          <w:bCs/>
          <w:color w:val="000000" w:themeColor="text1"/>
          <w:sz w:val="24"/>
          <w:vertAlign w:val="superscript"/>
        </w:rPr>
        <w:t>3</w:t>
      </w:r>
      <w:r w:rsidR="00E42F0B" w:rsidRPr="00076A76">
        <w:rPr>
          <w:rFonts w:ascii="Times New Roman" w:hAnsi="Times New Roman"/>
          <w:bCs/>
          <w:color w:val="000000" w:themeColor="text1"/>
          <w:sz w:val="24"/>
        </w:rPr>
        <w:t xml:space="preserve">; </w:t>
      </w:r>
      <w:r w:rsidR="00396E8B" w:rsidRPr="00076A76">
        <w:rPr>
          <w:rFonts w:ascii="Times New Roman" w:hAnsi="Times New Roman"/>
          <w:bCs/>
          <w:color w:val="000000" w:themeColor="text1"/>
          <w:sz w:val="24"/>
        </w:rPr>
        <w:t>961</w:t>
      </w:r>
      <w:r w:rsidR="00E42F0B" w:rsidRPr="00076A76">
        <w:rPr>
          <w:rFonts w:ascii="Times New Roman" w:hAnsi="Times New Roman"/>
          <w:bCs/>
          <w:color w:val="000000" w:themeColor="text1"/>
          <w:sz w:val="24"/>
        </w:rPr>
        <w:t xml:space="preserve"> контейнер об’ємом 0,75 м</w:t>
      </w:r>
      <w:r w:rsidR="00E42F0B" w:rsidRPr="00076A76">
        <w:rPr>
          <w:rFonts w:ascii="Times New Roman" w:hAnsi="Times New Roman"/>
          <w:bCs/>
          <w:color w:val="000000" w:themeColor="text1"/>
          <w:sz w:val="24"/>
          <w:vertAlign w:val="superscript"/>
        </w:rPr>
        <w:t>3</w:t>
      </w:r>
      <w:r w:rsidR="00396E8B" w:rsidRPr="00076A76">
        <w:rPr>
          <w:rFonts w:ascii="Times New Roman" w:hAnsi="Times New Roman"/>
          <w:bCs/>
          <w:color w:val="000000" w:themeColor="text1"/>
          <w:sz w:val="24"/>
        </w:rPr>
        <w:t xml:space="preserve"> та </w:t>
      </w:r>
      <w:r w:rsidR="00A22D15" w:rsidRPr="00076A76">
        <w:rPr>
          <w:rFonts w:ascii="Times New Roman" w:hAnsi="Times New Roman"/>
          <w:bCs/>
          <w:color w:val="000000" w:themeColor="text1"/>
          <w:sz w:val="24"/>
        </w:rPr>
        <w:t>577</w:t>
      </w:r>
      <w:r w:rsidR="00E42F0B" w:rsidRPr="00076A76">
        <w:rPr>
          <w:rFonts w:ascii="Times New Roman" w:hAnsi="Times New Roman"/>
          <w:bCs/>
          <w:color w:val="000000" w:themeColor="text1"/>
          <w:sz w:val="24"/>
        </w:rPr>
        <w:t xml:space="preserve"> </w:t>
      </w:r>
      <w:r w:rsidR="00396E8B" w:rsidRPr="00076A76">
        <w:rPr>
          <w:rFonts w:ascii="Times New Roman" w:hAnsi="Times New Roman"/>
          <w:bCs/>
          <w:color w:val="000000" w:themeColor="text1"/>
          <w:sz w:val="24"/>
        </w:rPr>
        <w:t>контейнер</w:t>
      </w:r>
      <w:r w:rsidR="00A22D15" w:rsidRPr="00076A76">
        <w:rPr>
          <w:rFonts w:ascii="Times New Roman" w:hAnsi="Times New Roman"/>
          <w:bCs/>
          <w:color w:val="000000" w:themeColor="text1"/>
          <w:sz w:val="24"/>
        </w:rPr>
        <w:t>ів</w:t>
      </w:r>
      <w:r w:rsidR="00E42F0B" w:rsidRPr="00076A76">
        <w:rPr>
          <w:rFonts w:ascii="Times New Roman" w:hAnsi="Times New Roman"/>
          <w:bCs/>
          <w:color w:val="000000" w:themeColor="text1"/>
          <w:sz w:val="24"/>
        </w:rPr>
        <w:t xml:space="preserve"> об’ємом </w:t>
      </w:r>
      <w:r w:rsidR="00396E8B" w:rsidRPr="00076A76">
        <w:rPr>
          <w:rFonts w:ascii="Times New Roman" w:hAnsi="Times New Roman"/>
          <w:bCs/>
          <w:color w:val="000000" w:themeColor="text1"/>
          <w:sz w:val="24"/>
        </w:rPr>
        <w:t>1,0</w:t>
      </w:r>
      <w:r w:rsidR="00E42F0B" w:rsidRPr="00076A76">
        <w:rPr>
          <w:rFonts w:ascii="Times New Roman" w:hAnsi="Times New Roman"/>
          <w:bCs/>
          <w:color w:val="000000" w:themeColor="text1"/>
          <w:sz w:val="24"/>
        </w:rPr>
        <w:t xml:space="preserve"> м</w:t>
      </w:r>
      <w:r w:rsidR="00E42F0B" w:rsidRPr="00076A76">
        <w:rPr>
          <w:rFonts w:ascii="Times New Roman" w:hAnsi="Times New Roman"/>
          <w:bCs/>
          <w:color w:val="000000" w:themeColor="text1"/>
          <w:sz w:val="24"/>
          <w:vertAlign w:val="superscript"/>
        </w:rPr>
        <w:t>3</w:t>
      </w:r>
      <w:r w:rsidR="00396E8B" w:rsidRPr="00076A76">
        <w:rPr>
          <w:rFonts w:ascii="Times New Roman" w:hAnsi="Times New Roman"/>
          <w:bCs/>
          <w:color w:val="000000" w:themeColor="text1"/>
          <w:sz w:val="24"/>
        </w:rPr>
        <w:t xml:space="preserve"> </w:t>
      </w:r>
      <w:r w:rsidR="00656AF6" w:rsidRPr="00076A76">
        <w:rPr>
          <w:rFonts w:ascii="Times New Roman" w:hAnsi="Times New Roman"/>
          <w:bCs/>
          <w:color w:val="000000" w:themeColor="text1"/>
          <w:sz w:val="24"/>
        </w:rPr>
        <w:t>;</w:t>
      </w:r>
    </w:p>
    <w:p w:rsidR="00FE3554" w:rsidRPr="00076A76" w:rsidRDefault="004826D2" w:rsidP="00656AF6">
      <w:pPr>
        <w:pStyle w:val="ab"/>
        <w:tabs>
          <w:tab w:val="left" w:pos="9071"/>
        </w:tabs>
        <w:spacing w:before="0"/>
        <w:ind w:firstLine="597"/>
        <w:jc w:val="both"/>
        <w:rPr>
          <w:rFonts w:ascii="Times New Roman" w:hAnsi="Times New Roman"/>
          <w:sz w:val="24"/>
        </w:rPr>
      </w:pPr>
      <w:r w:rsidRPr="00076A76">
        <w:rPr>
          <w:rFonts w:ascii="Times New Roman" w:hAnsi="Times New Roman"/>
          <w:sz w:val="24"/>
        </w:rPr>
        <w:t>4)</w:t>
      </w:r>
      <w:r w:rsidR="00396E8B" w:rsidRPr="00076A76">
        <w:rPr>
          <w:rFonts w:ascii="Times New Roman" w:hAnsi="Times New Roman"/>
          <w:color w:val="00B050"/>
          <w:sz w:val="24"/>
        </w:rPr>
        <w:t xml:space="preserve"> </w:t>
      </w:r>
      <w:r w:rsidR="00396E8B" w:rsidRPr="00076A76">
        <w:rPr>
          <w:rFonts w:ascii="Times New Roman" w:hAnsi="Times New Roman"/>
          <w:color w:val="000000" w:themeColor="text1"/>
          <w:sz w:val="24"/>
        </w:rPr>
        <w:t>місцезнаходження об’єкта видалення відходів:</w:t>
      </w:r>
      <w:r w:rsidR="00354D49" w:rsidRPr="00076A76">
        <w:rPr>
          <w:rFonts w:ascii="Times New Roman" w:hAnsi="Times New Roman"/>
          <w:color w:val="000000" w:themeColor="text1"/>
          <w:sz w:val="24"/>
        </w:rPr>
        <w:t xml:space="preserve"> </w:t>
      </w:r>
      <w:r w:rsidR="0019244E" w:rsidRPr="00076A76">
        <w:rPr>
          <w:rFonts w:ascii="Times New Roman" w:hAnsi="Times New Roman"/>
          <w:color w:val="000000" w:themeColor="text1"/>
          <w:sz w:val="24"/>
        </w:rPr>
        <w:t>п</w:t>
      </w:r>
      <w:r w:rsidR="00FE3554" w:rsidRPr="00076A76">
        <w:rPr>
          <w:rFonts w:ascii="Times New Roman" w:hAnsi="Times New Roman"/>
          <w:color w:val="000000" w:themeColor="text1"/>
          <w:sz w:val="24"/>
        </w:rPr>
        <w:t xml:space="preserve">олігон </w:t>
      </w:r>
      <w:r w:rsidR="00FE3554" w:rsidRPr="00076A76">
        <w:rPr>
          <w:rFonts w:ascii="Times New Roman" w:hAnsi="Times New Roman"/>
          <w:sz w:val="24"/>
        </w:rPr>
        <w:t xml:space="preserve">складування твердих побутових відходів </w:t>
      </w:r>
      <w:r w:rsidR="0019244E" w:rsidRPr="00076A76">
        <w:rPr>
          <w:rFonts w:ascii="Times New Roman" w:hAnsi="Times New Roman"/>
          <w:sz w:val="24"/>
        </w:rPr>
        <w:t>у</w:t>
      </w:r>
      <w:r w:rsidR="00FE3554" w:rsidRPr="00076A76">
        <w:rPr>
          <w:rFonts w:ascii="Times New Roman" w:hAnsi="Times New Roman"/>
          <w:sz w:val="24"/>
        </w:rPr>
        <w:t xml:space="preserve"> земельному відводі шахти «Батьківщина»; </w:t>
      </w:r>
    </w:p>
    <w:p w:rsidR="00482C46" w:rsidRPr="00076A76" w:rsidRDefault="004826D2" w:rsidP="00482C46">
      <w:pPr>
        <w:ind w:firstLine="597"/>
        <w:jc w:val="both"/>
        <w:rPr>
          <w:b/>
          <w:bCs/>
          <w:color w:val="000000"/>
          <w:u w:val="single"/>
        </w:rPr>
      </w:pPr>
      <w:r w:rsidRPr="00076A76">
        <w:rPr>
          <w:rFonts w:ascii="Times New Roman" w:hAnsi="Times New Roman"/>
          <w:sz w:val="24"/>
        </w:rPr>
        <w:t xml:space="preserve">5) </w:t>
      </w:r>
      <w:r w:rsidR="00EB17FA" w:rsidRPr="00076A76">
        <w:rPr>
          <w:rFonts w:ascii="Times New Roman" w:hAnsi="Times New Roman"/>
          <w:sz w:val="24"/>
          <w:szCs w:val="24"/>
        </w:rPr>
        <w:t>контейнерна</w:t>
      </w:r>
      <w:r w:rsidR="00482C46" w:rsidRPr="00076A76">
        <w:rPr>
          <w:rFonts w:ascii="Times New Roman" w:hAnsi="Times New Roman"/>
          <w:sz w:val="24"/>
          <w:szCs w:val="24"/>
        </w:rPr>
        <w:t xml:space="preserve"> та </w:t>
      </w:r>
      <w:proofErr w:type="spellStart"/>
      <w:r w:rsidR="00482C46" w:rsidRPr="00076A76">
        <w:rPr>
          <w:rFonts w:ascii="Times New Roman" w:hAnsi="Times New Roman"/>
          <w:sz w:val="24"/>
          <w:szCs w:val="24"/>
        </w:rPr>
        <w:t>безконтейнерна</w:t>
      </w:r>
      <w:proofErr w:type="spellEnd"/>
      <w:r w:rsidR="00482C46" w:rsidRPr="00076A76">
        <w:rPr>
          <w:rFonts w:ascii="Times New Roman" w:hAnsi="Times New Roman"/>
          <w:sz w:val="24"/>
          <w:szCs w:val="24"/>
        </w:rPr>
        <w:t xml:space="preserve">  системи, </w:t>
      </w:r>
      <w:r w:rsidR="0019244E" w:rsidRPr="00076A76">
        <w:rPr>
          <w:rFonts w:ascii="Times New Roman" w:hAnsi="Times New Roman"/>
          <w:sz w:val="24"/>
          <w:szCs w:val="24"/>
        </w:rPr>
        <w:t>що</w:t>
      </w:r>
      <w:r w:rsidR="00482C46" w:rsidRPr="00076A76">
        <w:rPr>
          <w:rFonts w:ascii="Times New Roman" w:hAnsi="Times New Roman"/>
          <w:sz w:val="24"/>
          <w:szCs w:val="24"/>
        </w:rPr>
        <w:t xml:space="preserve"> передбачають регулярне (за графіком) перевезення побутових відходів на об’єкт видалення відходів</w:t>
      </w:r>
      <w:r w:rsidR="00482C46" w:rsidRPr="00076A76">
        <w:rPr>
          <w:bCs/>
          <w:sz w:val="24"/>
          <w:szCs w:val="24"/>
        </w:rPr>
        <w:t>.</w:t>
      </w:r>
      <w:r w:rsidR="00482C46" w:rsidRPr="00076A76">
        <w:rPr>
          <w:b/>
          <w:bCs/>
          <w:sz w:val="24"/>
          <w:szCs w:val="24"/>
          <w:u w:val="single"/>
        </w:rPr>
        <w:t xml:space="preserve"> </w:t>
      </w:r>
    </w:p>
    <w:p w:rsidR="00396E8B" w:rsidRPr="00076A76" w:rsidRDefault="00396E8B" w:rsidP="00396E8B">
      <w:pPr>
        <w:pStyle w:val="ab"/>
        <w:spacing w:before="0"/>
        <w:ind w:firstLine="0"/>
        <w:jc w:val="center"/>
        <w:rPr>
          <w:rFonts w:ascii="Times New Roman" w:hAnsi="Times New Roman"/>
          <w:b/>
          <w:sz w:val="24"/>
        </w:rPr>
      </w:pPr>
      <w:bookmarkStart w:id="5" w:name="o257"/>
      <w:bookmarkStart w:id="6" w:name="o258"/>
      <w:bookmarkEnd w:id="5"/>
      <w:bookmarkEnd w:id="6"/>
    </w:p>
    <w:p w:rsidR="008119C2" w:rsidRPr="00076A76" w:rsidRDefault="004826D2" w:rsidP="00396E8B">
      <w:pPr>
        <w:pStyle w:val="ab"/>
        <w:spacing w:before="0"/>
        <w:ind w:firstLine="0"/>
        <w:jc w:val="center"/>
        <w:rPr>
          <w:rFonts w:ascii="Times New Roman" w:hAnsi="Times New Roman"/>
          <w:b/>
          <w:sz w:val="24"/>
        </w:rPr>
      </w:pPr>
      <w:r w:rsidRPr="00076A76">
        <w:rPr>
          <w:rFonts w:ascii="Times New Roman" w:hAnsi="Times New Roman"/>
          <w:b/>
          <w:sz w:val="24"/>
        </w:rPr>
        <w:t>Надання послуги за видами побутових відходів</w:t>
      </w:r>
    </w:p>
    <w:p w:rsidR="00396E8B" w:rsidRPr="00076A76" w:rsidRDefault="00396E8B" w:rsidP="00396E8B">
      <w:pPr>
        <w:pStyle w:val="ab"/>
        <w:spacing w:before="0"/>
        <w:ind w:firstLine="0"/>
        <w:jc w:val="center"/>
        <w:rPr>
          <w:rFonts w:ascii="Times New Roman" w:hAnsi="Times New Roman"/>
          <w:b/>
          <w:sz w:val="18"/>
        </w:rPr>
      </w:pPr>
    </w:p>
    <w:p w:rsidR="008119C2" w:rsidRPr="00076A76" w:rsidRDefault="004826D2" w:rsidP="00396E8B">
      <w:pPr>
        <w:pStyle w:val="ab"/>
        <w:tabs>
          <w:tab w:val="left" w:pos="9071"/>
        </w:tabs>
        <w:spacing w:before="0"/>
        <w:jc w:val="both"/>
        <w:rPr>
          <w:rFonts w:ascii="Times New Roman" w:hAnsi="Times New Roman"/>
          <w:sz w:val="24"/>
        </w:rPr>
      </w:pPr>
      <w:r w:rsidRPr="00076A76">
        <w:rPr>
          <w:rFonts w:ascii="Times New Roman" w:hAnsi="Times New Roman"/>
          <w:sz w:val="24"/>
        </w:rPr>
        <w:t xml:space="preserve">3. Виконавець надає послугу </w:t>
      </w:r>
      <w:r w:rsidR="00656AF6" w:rsidRPr="00076A76">
        <w:rPr>
          <w:rFonts w:ascii="Times New Roman" w:hAnsi="Times New Roman"/>
          <w:sz w:val="24"/>
        </w:rPr>
        <w:t>здійснення операцій із збирання та перевезення побутових відходів</w:t>
      </w:r>
      <w:r w:rsidR="00482C46" w:rsidRPr="00076A76">
        <w:rPr>
          <w:rFonts w:ascii="Times New Roman" w:hAnsi="Times New Roman"/>
          <w:sz w:val="24"/>
        </w:rPr>
        <w:t xml:space="preserve">: </w:t>
      </w:r>
      <w:r w:rsidR="00482C46" w:rsidRPr="00076A76">
        <w:rPr>
          <w:rFonts w:ascii="Times New Roman" w:hAnsi="Times New Roman"/>
          <w:bCs/>
          <w:sz w:val="24"/>
        </w:rPr>
        <w:t>змішані та великогабаритні, ремонтні відходи</w:t>
      </w:r>
      <w:r w:rsidR="0019244E" w:rsidRPr="00076A76">
        <w:rPr>
          <w:rFonts w:ascii="Times New Roman" w:hAnsi="Times New Roman"/>
          <w:bCs/>
          <w:sz w:val="24"/>
        </w:rPr>
        <w:t>.</w:t>
      </w:r>
    </w:p>
    <w:p w:rsidR="008119C2" w:rsidRPr="00076A76" w:rsidRDefault="0019244E" w:rsidP="00396E8B">
      <w:pPr>
        <w:spacing w:line="259" w:lineRule="auto"/>
        <w:ind w:firstLine="567"/>
        <w:rPr>
          <w:rFonts w:ascii="Times New Roman" w:hAnsi="Times New Roman"/>
          <w:sz w:val="24"/>
        </w:rPr>
      </w:pPr>
      <w:bookmarkStart w:id="7" w:name="_Hlk127952312"/>
      <w:r w:rsidRPr="00076A76">
        <w:rPr>
          <w:rFonts w:ascii="Times New Roman" w:hAnsi="Times New Roman"/>
          <w:sz w:val="24"/>
        </w:rPr>
        <w:t>4. Послуга надається В</w:t>
      </w:r>
      <w:r w:rsidR="004826D2" w:rsidRPr="00076A76">
        <w:rPr>
          <w:rFonts w:ascii="Times New Roman" w:hAnsi="Times New Roman"/>
          <w:sz w:val="24"/>
        </w:rPr>
        <w:t>иконавцем за системами</w:t>
      </w:r>
      <w:r w:rsidR="00656AF6" w:rsidRPr="00076A76">
        <w:rPr>
          <w:rFonts w:ascii="Times New Roman" w:hAnsi="Times New Roman"/>
          <w:sz w:val="24"/>
        </w:rPr>
        <w:t>: *</w:t>
      </w:r>
    </w:p>
    <w:tbl>
      <w:tblPr>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94"/>
        <w:gridCol w:w="2461"/>
        <w:gridCol w:w="2928"/>
      </w:tblGrid>
      <w:tr w:rsidR="00747B19" w:rsidRPr="00076A76" w:rsidTr="00747B19">
        <w:trPr>
          <w:trHeight w:val="16"/>
        </w:trPr>
        <w:tc>
          <w:tcPr>
            <w:tcW w:w="4094" w:type="dxa"/>
            <w:vAlign w:val="center"/>
          </w:tcPr>
          <w:bookmarkEnd w:id="7"/>
          <w:p w:rsidR="00747B19" w:rsidRPr="00076A76" w:rsidRDefault="00747B19" w:rsidP="008406A7">
            <w:pPr>
              <w:pStyle w:val="ab"/>
              <w:spacing w:beforeLines="60" w:before="144"/>
              <w:ind w:firstLine="0"/>
              <w:jc w:val="center"/>
              <w:rPr>
                <w:rFonts w:ascii="Times New Roman" w:hAnsi="Times New Roman"/>
                <w:sz w:val="22"/>
              </w:rPr>
            </w:pPr>
            <w:r w:rsidRPr="00076A76">
              <w:rPr>
                <w:rFonts w:ascii="Times New Roman" w:hAnsi="Times New Roman"/>
                <w:sz w:val="22"/>
              </w:rPr>
              <w:t>Вид побутових відходів</w:t>
            </w:r>
          </w:p>
        </w:tc>
        <w:tc>
          <w:tcPr>
            <w:tcW w:w="2461" w:type="dxa"/>
            <w:vAlign w:val="center"/>
          </w:tcPr>
          <w:p w:rsidR="00747B19" w:rsidRPr="00076A76" w:rsidRDefault="00747B19" w:rsidP="008406A7">
            <w:pPr>
              <w:pStyle w:val="ab"/>
              <w:spacing w:beforeLines="60" w:before="144"/>
              <w:ind w:firstLine="0"/>
              <w:jc w:val="center"/>
              <w:rPr>
                <w:rFonts w:ascii="Times New Roman" w:hAnsi="Times New Roman"/>
                <w:sz w:val="22"/>
              </w:rPr>
            </w:pPr>
            <w:r w:rsidRPr="00076A76">
              <w:rPr>
                <w:rFonts w:ascii="Times New Roman" w:hAnsi="Times New Roman"/>
                <w:sz w:val="22"/>
              </w:rPr>
              <w:t>Контейнерна система</w:t>
            </w:r>
          </w:p>
        </w:tc>
        <w:tc>
          <w:tcPr>
            <w:tcW w:w="2928" w:type="dxa"/>
            <w:vAlign w:val="center"/>
          </w:tcPr>
          <w:p w:rsidR="00747B19" w:rsidRPr="00076A76" w:rsidRDefault="00747B19" w:rsidP="008406A7">
            <w:pPr>
              <w:pStyle w:val="ab"/>
              <w:spacing w:beforeLines="60" w:before="144"/>
              <w:ind w:firstLine="0"/>
              <w:jc w:val="center"/>
              <w:rPr>
                <w:rFonts w:ascii="Times New Roman" w:hAnsi="Times New Roman"/>
                <w:sz w:val="22"/>
              </w:rPr>
            </w:pPr>
            <w:proofErr w:type="spellStart"/>
            <w:r w:rsidRPr="00076A76">
              <w:rPr>
                <w:rFonts w:ascii="Times New Roman" w:hAnsi="Times New Roman"/>
                <w:sz w:val="22"/>
              </w:rPr>
              <w:t>Безконтейнерна</w:t>
            </w:r>
            <w:proofErr w:type="spellEnd"/>
            <w:r w:rsidRPr="00076A76">
              <w:rPr>
                <w:rFonts w:ascii="Times New Roman" w:hAnsi="Times New Roman"/>
                <w:sz w:val="22"/>
              </w:rPr>
              <w:t xml:space="preserve"> система</w:t>
            </w:r>
          </w:p>
        </w:tc>
      </w:tr>
      <w:tr w:rsidR="00747B19" w:rsidRPr="00076A76" w:rsidTr="008406A7">
        <w:trPr>
          <w:trHeight w:val="229"/>
        </w:trPr>
        <w:tc>
          <w:tcPr>
            <w:tcW w:w="4094" w:type="dxa"/>
          </w:tcPr>
          <w:p w:rsidR="00747B19" w:rsidRPr="00076A76" w:rsidRDefault="00747B19" w:rsidP="008406A7">
            <w:pPr>
              <w:pStyle w:val="ab"/>
              <w:spacing w:beforeLines="60" w:before="144"/>
              <w:ind w:firstLine="0"/>
              <w:rPr>
                <w:rFonts w:ascii="Times New Roman" w:hAnsi="Times New Roman"/>
                <w:sz w:val="22"/>
              </w:rPr>
            </w:pPr>
            <w:bookmarkStart w:id="8" w:name="_Hlk116378891"/>
            <w:r w:rsidRPr="00076A76">
              <w:rPr>
                <w:rFonts w:ascii="Times New Roman" w:hAnsi="Times New Roman"/>
                <w:sz w:val="22"/>
              </w:rPr>
              <w:t xml:space="preserve">1. Змішані відходи </w:t>
            </w:r>
          </w:p>
        </w:tc>
        <w:tc>
          <w:tcPr>
            <w:tcW w:w="2461" w:type="dxa"/>
          </w:tcPr>
          <w:p w:rsidR="00747B19" w:rsidRPr="00076A76" w:rsidRDefault="00747B19" w:rsidP="008406A7">
            <w:pPr>
              <w:pStyle w:val="ab"/>
              <w:spacing w:beforeLines="60" w:before="144"/>
              <w:ind w:firstLine="0"/>
              <w:rPr>
                <w:rFonts w:ascii="Times New Roman" w:hAnsi="Times New Roman"/>
                <w:sz w:val="22"/>
              </w:rPr>
            </w:pPr>
          </w:p>
        </w:tc>
        <w:tc>
          <w:tcPr>
            <w:tcW w:w="2928" w:type="dxa"/>
          </w:tcPr>
          <w:p w:rsidR="00747B19" w:rsidRPr="00076A76" w:rsidRDefault="00747B19" w:rsidP="008406A7">
            <w:pPr>
              <w:pStyle w:val="ab"/>
              <w:spacing w:beforeLines="60" w:before="144"/>
              <w:ind w:firstLine="0"/>
              <w:rPr>
                <w:rFonts w:ascii="Times New Roman" w:hAnsi="Times New Roman"/>
                <w:sz w:val="22"/>
              </w:rPr>
            </w:pPr>
          </w:p>
        </w:tc>
      </w:tr>
      <w:tr w:rsidR="00747B19" w:rsidRPr="00076A76" w:rsidTr="00747B19">
        <w:trPr>
          <w:trHeight w:val="16"/>
        </w:trPr>
        <w:tc>
          <w:tcPr>
            <w:tcW w:w="4094" w:type="dxa"/>
          </w:tcPr>
          <w:p w:rsidR="00747B19" w:rsidRPr="00076A76" w:rsidRDefault="00747B19" w:rsidP="008406A7">
            <w:pPr>
              <w:pStyle w:val="ab"/>
              <w:spacing w:beforeLines="60" w:before="144"/>
              <w:ind w:firstLine="0"/>
              <w:rPr>
                <w:rFonts w:ascii="Times New Roman" w:hAnsi="Times New Roman"/>
                <w:sz w:val="22"/>
              </w:rPr>
            </w:pPr>
            <w:r w:rsidRPr="00076A76">
              <w:rPr>
                <w:rFonts w:ascii="Times New Roman" w:hAnsi="Times New Roman"/>
                <w:sz w:val="22"/>
              </w:rPr>
              <w:t>2. Великогабаритні відходи</w:t>
            </w:r>
          </w:p>
        </w:tc>
        <w:tc>
          <w:tcPr>
            <w:tcW w:w="2461" w:type="dxa"/>
          </w:tcPr>
          <w:p w:rsidR="00747B19" w:rsidRPr="00076A76" w:rsidRDefault="00747B19" w:rsidP="008406A7">
            <w:pPr>
              <w:pStyle w:val="ab"/>
              <w:spacing w:beforeLines="60" w:before="144"/>
              <w:ind w:firstLine="0"/>
              <w:rPr>
                <w:rFonts w:ascii="Times New Roman" w:hAnsi="Times New Roman"/>
                <w:sz w:val="22"/>
              </w:rPr>
            </w:pPr>
          </w:p>
        </w:tc>
        <w:tc>
          <w:tcPr>
            <w:tcW w:w="2928" w:type="dxa"/>
          </w:tcPr>
          <w:p w:rsidR="00747B19" w:rsidRPr="00076A76" w:rsidRDefault="00747B19" w:rsidP="008406A7">
            <w:pPr>
              <w:pStyle w:val="ab"/>
              <w:spacing w:beforeLines="60" w:before="144"/>
              <w:ind w:firstLine="0"/>
              <w:rPr>
                <w:rFonts w:ascii="Times New Roman" w:hAnsi="Times New Roman"/>
                <w:sz w:val="22"/>
              </w:rPr>
            </w:pPr>
          </w:p>
        </w:tc>
      </w:tr>
      <w:tr w:rsidR="00747B19" w:rsidRPr="00076A76" w:rsidTr="00747B19">
        <w:trPr>
          <w:trHeight w:val="16"/>
        </w:trPr>
        <w:tc>
          <w:tcPr>
            <w:tcW w:w="4094" w:type="dxa"/>
          </w:tcPr>
          <w:p w:rsidR="00747B19" w:rsidRPr="00076A76" w:rsidRDefault="00747B19" w:rsidP="008406A7">
            <w:pPr>
              <w:pStyle w:val="ab"/>
              <w:spacing w:beforeLines="60" w:before="144"/>
              <w:ind w:firstLine="0"/>
              <w:rPr>
                <w:rFonts w:ascii="Times New Roman" w:hAnsi="Times New Roman"/>
                <w:sz w:val="22"/>
              </w:rPr>
            </w:pPr>
            <w:r w:rsidRPr="00076A76">
              <w:rPr>
                <w:rFonts w:ascii="Times New Roman" w:hAnsi="Times New Roman"/>
                <w:sz w:val="22"/>
              </w:rPr>
              <w:t>3. Ремонтні відходи</w:t>
            </w:r>
          </w:p>
        </w:tc>
        <w:tc>
          <w:tcPr>
            <w:tcW w:w="2461" w:type="dxa"/>
          </w:tcPr>
          <w:p w:rsidR="00747B19" w:rsidRPr="00076A76" w:rsidRDefault="00747B19" w:rsidP="008406A7">
            <w:pPr>
              <w:pStyle w:val="ab"/>
              <w:spacing w:beforeLines="60" w:before="144"/>
              <w:ind w:firstLine="0"/>
              <w:rPr>
                <w:rFonts w:ascii="Times New Roman" w:hAnsi="Times New Roman"/>
                <w:sz w:val="22"/>
              </w:rPr>
            </w:pPr>
          </w:p>
        </w:tc>
        <w:tc>
          <w:tcPr>
            <w:tcW w:w="2928" w:type="dxa"/>
          </w:tcPr>
          <w:p w:rsidR="00747B19" w:rsidRPr="00076A76" w:rsidRDefault="00747B19" w:rsidP="008406A7">
            <w:pPr>
              <w:pStyle w:val="ab"/>
              <w:spacing w:beforeLines="60" w:before="144"/>
              <w:ind w:firstLine="0"/>
              <w:rPr>
                <w:rFonts w:ascii="Times New Roman" w:hAnsi="Times New Roman"/>
                <w:sz w:val="22"/>
              </w:rPr>
            </w:pPr>
          </w:p>
        </w:tc>
      </w:tr>
    </w:tbl>
    <w:bookmarkEnd w:id="8"/>
    <w:p w:rsidR="00396E8B" w:rsidRPr="00076A76" w:rsidRDefault="00396E8B" w:rsidP="00396E8B">
      <w:pPr>
        <w:pStyle w:val="ab"/>
        <w:spacing w:before="0" w:after="120"/>
        <w:jc w:val="both"/>
        <w:rPr>
          <w:rFonts w:ascii="Times New Roman" w:hAnsi="Times New Roman"/>
          <w:sz w:val="24"/>
        </w:rPr>
      </w:pPr>
      <w:r w:rsidRPr="00076A76">
        <w:rPr>
          <w:rFonts w:ascii="Times New Roman" w:hAnsi="Times New Roman"/>
          <w:sz w:val="24"/>
        </w:rPr>
        <w:t>* таблиця заповнюється під час укладення договору</w:t>
      </w:r>
    </w:p>
    <w:p w:rsidR="008119C2" w:rsidRPr="00076A76" w:rsidRDefault="004826D2" w:rsidP="00396E8B">
      <w:pPr>
        <w:pStyle w:val="ab"/>
        <w:spacing w:before="0"/>
        <w:jc w:val="both"/>
        <w:rPr>
          <w:rFonts w:ascii="Times New Roman" w:hAnsi="Times New Roman"/>
          <w:sz w:val="24"/>
        </w:rPr>
      </w:pPr>
      <w:r w:rsidRPr="00076A76">
        <w:rPr>
          <w:rFonts w:ascii="Times New Roman" w:hAnsi="Times New Roman"/>
          <w:sz w:val="24"/>
        </w:rPr>
        <w:t>5. Під час збирання побутових відходів за контейнерною системою використовуються технічно справні контейнери</w:t>
      </w:r>
      <w:r w:rsidR="00B84A01" w:rsidRPr="00076A76">
        <w:rPr>
          <w:rFonts w:ascii="Times New Roman" w:hAnsi="Times New Roman"/>
          <w:sz w:val="24"/>
        </w:rPr>
        <w:t xml:space="preserve"> *</w:t>
      </w:r>
      <w:r w:rsidRPr="00076A76">
        <w:rPr>
          <w:rFonts w:ascii="Times New Roman" w:hAnsi="Times New Roman"/>
          <w:sz w:val="24"/>
        </w:rPr>
        <w:t>:</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1945"/>
        <w:gridCol w:w="2389"/>
        <w:gridCol w:w="1726"/>
      </w:tblGrid>
      <w:tr w:rsidR="008119C2" w:rsidRPr="00076A76" w:rsidTr="00747B19">
        <w:trPr>
          <w:tblHeader/>
        </w:trPr>
        <w:tc>
          <w:tcPr>
            <w:tcW w:w="3227" w:type="dxa"/>
            <w:vAlign w:val="center"/>
          </w:tcPr>
          <w:p w:rsidR="008119C2" w:rsidRPr="00076A76" w:rsidRDefault="004826D2" w:rsidP="00396E8B">
            <w:pPr>
              <w:pStyle w:val="ab"/>
              <w:spacing w:before="0"/>
              <w:ind w:firstLine="0"/>
              <w:jc w:val="center"/>
              <w:rPr>
                <w:rFonts w:ascii="Times New Roman" w:hAnsi="Times New Roman"/>
                <w:sz w:val="22"/>
              </w:rPr>
            </w:pPr>
            <w:r w:rsidRPr="00076A76">
              <w:rPr>
                <w:rFonts w:ascii="Times New Roman" w:hAnsi="Times New Roman"/>
                <w:sz w:val="22"/>
              </w:rPr>
              <w:t>Вид побутових відходів</w:t>
            </w:r>
          </w:p>
        </w:tc>
        <w:tc>
          <w:tcPr>
            <w:tcW w:w="1945" w:type="dxa"/>
            <w:vAlign w:val="center"/>
          </w:tcPr>
          <w:p w:rsidR="008119C2" w:rsidRPr="00076A76" w:rsidRDefault="004826D2" w:rsidP="00396E8B">
            <w:pPr>
              <w:pStyle w:val="ab"/>
              <w:spacing w:before="0"/>
              <w:ind w:firstLine="0"/>
              <w:jc w:val="center"/>
              <w:rPr>
                <w:rFonts w:ascii="Times New Roman" w:hAnsi="Times New Roman"/>
                <w:sz w:val="22"/>
              </w:rPr>
            </w:pPr>
            <w:r w:rsidRPr="00076A76">
              <w:rPr>
                <w:rFonts w:ascii="Times New Roman" w:hAnsi="Times New Roman"/>
                <w:sz w:val="22"/>
              </w:rPr>
              <w:t>Кількість контейнерів, одиниць</w:t>
            </w:r>
          </w:p>
        </w:tc>
        <w:tc>
          <w:tcPr>
            <w:tcW w:w="2389" w:type="dxa"/>
            <w:vAlign w:val="center"/>
          </w:tcPr>
          <w:p w:rsidR="008119C2" w:rsidRPr="00076A76" w:rsidRDefault="004826D2" w:rsidP="00396E8B">
            <w:pPr>
              <w:pStyle w:val="ab"/>
              <w:spacing w:before="0"/>
              <w:ind w:firstLine="0"/>
              <w:jc w:val="center"/>
              <w:rPr>
                <w:rFonts w:ascii="Times New Roman" w:hAnsi="Times New Roman"/>
                <w:sz w:val="22"/>
              </w:rPr>
            </w:pPr>
            <w:r w:rsidRPr="00076A76">
              <w:rPr>
                <w:rFonts w:ascii="Times New Roman" w:hAnsi="Times New Roman"/>
                <w:sz w:val="22"/>
              </w:rPr>
              <w:t>Місткість контейнера,</w:t>
            </w:r>
            <w:r w:rsidRPr="00076A76">
              <w:rPr>
                <w:rFonts w:ascii="Times New Roman" w:hAnsi="Times New Roman"/>
                <w:sz w:val="22"/>
              </w:rPr>
              <w:br/>
              <w:t>куб. метрів</w:t>
            </w:r>
          </w:p>
        </w:tc>
        <w:tc>
          <w:tcPr>
            <w:tcW w:w="1726" w:type="dxa"/>
            <w:vAlign w:val="center"/>
          </w:tcPr>
          <w:p w:rsidR="008119C2" w:rsidRPr="00076A76" w:rsidRDefault="004826D2" w:rsidP="00396E8B">
            <w:pPr>
              <w:pStyle w:val="ab"/>
              <w:spacing w:before="0"/>
              <w:ind w:firstLine="0"/>
              <w:jc w:val="center"/>
              <w:rPr>
                <w:rFonts w:ascii="Times New Roman" w:hAnsi="Times New Roman"/>
                <w:sz w:val="22"/>
              </w:rPr>
            </w:pPr>
            <w:r w:rsidRPr="00076A76">
              <w:rPr>
                <w:rFonts w:ascii="Times New Roman" w:hAnsi="Times New Roman"/>
                <w:sz w:val="22"/>
              </w:rPr>
              <w:t>Власник контейнера</w:t>
            </w:r>
          </w:p>
        </w:tc>
      </w:tr>
      <w:tr w:rsidR="008119C2" w:rsidRPr="00076A76" w:rsidTr="00747B19">
        <w:tc>
          <w:tcPr>
            <w:tcW w:w="3227" w:type="dxa"/>
          </w:tcPr>
          <w:p w:rsidR="008119C2" w:rsidRPr="00076A76" w:rsidRDefault="004826D2" w:rsidP="00396E8B">
            <w:pPr>
              <w:pStyle w:val="ab"/>
              <w:spacing w:before="0"/>
              <w:ind w:firstLine="0"/>
              <w:rPr>
                <w:rFonts w:ascii="Times New Roman" w:hAnsi="Times New Roman"/>
                <w:sz w:val="22"/>
              </w:rPr>
            </w:pPr>
            <w:r w:rsidRPr="00076A76">
              <w:rPr>
                <w:rFonts w:ascii="Times New Roman" w:hAnsi="Times New Roman"/>
                <w:sz w:val="22"/>
              </w:rPr>
              <w:t>1. Змішані відходи</w:t>
            </w:r>
          </w:p>
        </w:tc>
        <w:tc>
          <w:tcPr>
            <w:tcW w:w="1945" w:type="dxa"/>
          </w:tcPr>
          <w:p w:rsidR="008119C2" w:rsidRPr="00076A76" w:rsidRDefault="00747B19" w:rsidP="00396E8B">
            <w:pPr>
              <w:pStyle w:val="ab"/>
              <w:spacing w:before="0"/>
              <w:ind w:firstLine="0"/>
              <w:jc w:val="center"/>
              <w:rPr>
                <w:rFonts w:ascii="Times New Roman" w:hAnsi="Times New Roman"/>
                <w:color w:val="FFFFFF" w:themeColor="background1"/>
                <w:sz w:val="22"/>
              </w:rPr>
            </w:pPr>
            <w:r w:rsidRPr="00076A76">
              <w:rPr>
                <w:rFonts w:ascii="Times New Roman" w:hAnsi="Times New Roman"/>
                <w:color w:val="FFFFFF" w:themeColor="background1"/>
                <w:sz w:val="22"/>
              </w:rPr>
              <w:t>3486</w:t>
            </w:r>
          </w:p>
        </w:tc>
        <w:tc>
          <w:tcPr>
            <w:tcW w:w="2389" w:type="dxa"/>
          </w:tcPr>
          <w:p w:rsidR="008119C2" w:rsidRPr="00076A76" w:rsidRDefault="00747B19" w:rsidP="00396E8B">
            <w:pPr>
              <w:pStyle w:val="ab"/>
              <w:spacing w:before="0"/>
              <w:ind w:firstLine="0"/>
              <w:jc w:val="center"/>
              <w:rPr>
                <w:rFonts w:ascii="Times New Roman" w:hAnsi="Times New Roman"/>
                <w:color w:val="FFFFFF" w:themeColor="background1"/>
                <w:sz w:val="22"/>
              </w:rPr>
            </w:pPr>
            <w:r w:rsidRPr="00076A76">
              <w:rPr>
                <w:rFonts w:ascii="Times New Roman" w:hAnsi="Times New Roman"/>
                <w:color w:val="FFFFFF" w:themeColor="background1"/>
                <w:sz w:val="22"/>
              </w:rPr>
              <w:t>1,1</w:t>
            </w:r>
          </w:p>
        </w:tc>
        <w:tc>
          <w:tcPr>
            <w:tcW w:w="1726" w:type="dxa"/>
          </w:tcPr>
          <w:p w:rsidR="008119C2" w:rsidRPr="00076A76" w:rsidRDefault="008119C2" w:rsidP="00396E8B">
            <w:pPr>
              <w:pStyle w:val="ab"/>
              <w:spacing w:before="0"/>
              <w:ind w:firstLine="0"/>
              <w:rPr>
                <w:rFonts w:ascii="Times New Roman" w:hAnsi="Times New Roman"/>
                <w:sz w:val="22"/>
              </w:rPr>
            </w:pPr>
          </w:p>
        </w:tc>
      </w:tr>
      <w:tr w:rsidR="00747B19" w:rsidRPr="00076A76" w:rsidTr="00747B19">
        <w:tc>
          <w:tcPr>
            <w:tcW w:w="3227" w:type="dxa"/>
          </w:tcPr>
          <w:p w:rsidR="00747B19" w:rsidRPr="00076A76" w:rsidRDefault="00747B19" w:rsidP="00396E8B">
            <w:pPr>
              <w:pStyle w:val="ab"/>
              <w:spacing w:before="0"/>
              <w:ind w:firstLine="0"/>
              <w:rPr>
                <w:rFonts w:ascii="Times New Roman" w:hAnsi="Times New Roman"/>
                <w:sz w:val="22"/>
              </w:rPr>
            </w:pPr>
            <w:r w:rsidRPr="00076A76">
              <w:rPr>
                <w:rFonts w:ascii="Times New Roman" w:hAnsi="Times New Roman"/>
                <w:sz w:val="22"/>
              </w:rPr>
              <w:t>3. Великогабаритні відходи</w:t>
            </w:r>
          </w:p>
        </w:tc>
        <w:tc>
          <w:tcPr>
            <w:tcW w:w="1945" w:type="dxa"/>
            <w:vMerge w:val="restart"/>
          </w:tcPr>
          <w:p w:rsidR="00747B19" w:rsidRPr="00076A76" w:rsidRDefault="00747B19" w:rsidP="00396E8B">
            <w:pPr>
              <w:pStyle w:val="ab"/>
              <w:spacing w:before="0"/>
              <w:ind w:firstLine="0"/>
              <w:jc w:val="center"/>
              <w:rPr>
                <w:rFonts w:ascii="Times New Roman" w:hAnsi="Times New Roman"/>
                <w:color w:val="FFFFFF" w:themeColor="background1"/>
                <w:sz w:val="22"/>
              </w:rPr>
            </w:pPr>
            <w:r w:rsidRPr="00076A76">
              <w:rPr>
                <w:rFonts w:ascii="Times New Roman" w:hAnsi="Times New Roman"/>
                <w:color w:val="FFFFFF" w:themeColor="background1"/>
                <w:sz w:val="22"/>
              </w:rPr>
              <w:t>185</w:t>
            </w:r>
          </w:p>
        </w:tc>
        <w:tc>
          <w:tcPr>
            <w:tcW w:w="2389" w:type="dxa"/>
            <w:vMerge w:val="restart"/>
          </w:tcPr>
          <w:p w:rsidR="00747B19" w:rsidRPr="00076A76" w:rsidRDefault="00747B19" w:rsidP="00396E8B">
            <w:pPr>
              <w:pStyle w:val="ab"/>
              <w:spacing w:before="0"/>
              <w:ind w:firstLine="0"/>
              <w:jc w:val="center"/>
              <w:rPr>
                <w:rFonts w:ascii="Times New Roman" w:hAnsi="Times New Roman"/>
                <w:color w:val="FFFFFF" w:themeColor="background1"/>
                <w:sz w:val="22"/>
              </w:rPr>
            </w:pPr>
            <w:r w:rsidRPr="00076A76">
              <w:rPr>
                <w:rFonts w:ascii="Times New Roman" w:hAnsi="Times New Roman"/>
                <w:color w:val="FFFFFF" w:themeColor="background1"/>
                <w:sz w:val="22"/>
              </w:rPr>
              <w:t>6</w:t>
            </w:r>
          </w:p>
        </w:tc>
        <w:tc>
          <w:tcPr>
            <w:tcW w:w="1726" w:type="dxa"/>
          </w:tcPr>
          <w:p w:rsidR="00747B19" w:rsidRPr="00076A76" w:rsidRDefault="00747B19" w:rsidP="00396E8B">
            <w:pPr>
              <w:pStyle w:val="ab"/>
              <w:spacing w:before="0"/>
              <w:ind w:firstLine="0"/>
              <w:rPr>
                <w:rFonts w:ascii="Times New Roman" w:hAnsi="Times New Roman"/>
                <w:sz w:val="22"/>
              </w:rPr>
            </w:pPr>
          </w:p>
        </w:tc>
      </w:tr>
      <w:tr w:rsidR="00747B19" w:rsidRPr="00076A76" w:rsidTr="00747B19">
        <w:tc>
          <w:tcPr>
            <w:tcW w:w="3227" w:type="dxa"/>
          </w:tcPr>
          <w:p w:rsidR="00747B19" w:rsidRPr="00076A76" w:rsidRDefault="00747B19" w:rsidP="00396E8B">
            <w:pPr>
              <w:pStyle w:val="ab"/>
              <w:spacing w:before="0"/>
              <w:ind w:firstLine="0"/>
              <w:rPr>
                <w:rFonts w:ascii="Times New Roman" w:hAnsi="Times New Roman"/>
                <w:sz w:val="22"/>
              </w:rPr>
            </w:pPr>
            <w:r w:rsidRPr="00076A76">
              <w:rPr>
                <w:rFonts w:ascii="Times New Roman" w:hAnsi="Times New Roman"/>
                <w:sz w:val="22"/>
              </w:rPr>
              <w:t>4. Ремонтні відходи</w:t>
            </w:r>
          </w:p>
        </w:tc>
        <w:tc>
          <w:tcPr>
            <w:tcW w:w="1945" w:type="dxa"/>
            <w:vMerge/>
          </w:tcPr>
          <w:p w:rsidR="00747B19" w:rsidRPr="00076A76" w:rsidRDefault="00747B19" w:rsidP="00396E8B">
            <w:pPr>
              <w:pStyle w:val="ab"/>
              <w:spacing w:before="0"/>
              <w:ind w:firstLine="0"/>
              <w:rPr>
                <w:rFonts w:ascii="Times New Roman" w:hAnsi="Times New Roman"/>
                <w:sz w:val="22"/>
              </w:rPr>
            </w:pPr>
          </w:p>
        </w:tc>
        <w:tc>
          <w:tcPr>
            <w:tcW w:w="2389" w:type="dxa"/>
            <w:vMerge/>
          </w:tcPr>
          <w:p w:rsidR="00747B19" w:rsidRPr="00076A76" w:rsidRDefault="00747B19" w:rsidP="00396E8B">
            <w:pPr>
              <w:pStyle w:val="ab"/>
              <w:spacing w:before="0"/>
              <w:ind w:firstLine="0"/>
              <w:rPr>
                <w:rFonts w:ascii="Times New Roman" w:hAnsi="Times New Roman"/>
                <w:sz w:val="22"/>
              </w:rPr>
            </w:pPr>
          </w:p>
        </w:tc>
        <w:tc>
          <w:tcPr>
            <w:tcW w:w="1726" w:type="dxa"/>
          </w:tcPr>
          <w:p w:rsidR="00747B19" w:rsidRPr="00076A76" w:rsidRDefault="00747B19" w:rsidP="00396E8B">
            <w:pPr>
              <w:pStyle w:val="ab"/>
              <w:spacing w:before="0"/>
              <w:ind w:firstLine="0"/>
              <w:rPr>
                <w:rFonts w:ascii="Times New Roman" w:hAnsi="Times New Roman"/>
                <w:sz w:val="22"/>
              </w:rPr>
            </w:pPr>
          </w:p>
        </w:tc>
      </w:tr>
    </w:tbl>
    <w:p w:rsidR="00291F61" w:rsidRPr="00076A76" w:rsidRDefault="00291F61" w:rsidP="00396E8B">
      <w:pPr>
        <w:pStyle w:val="ab"/>
        <w:numPr>
          <w:ilvl w:val="0"/>
          <w:numId w:val="1"/>
        </w:numPr>
        <w:spacing w:before="0" w:after="120"/>
        <w:jc w:val="both"/>
        <w:rPr>
          <w:rFonts w:ascii="Times New Roman" w:hAnsi="Times New Roman"/>
          <w:sz w:val="24"/>
        </w:rPr>
      </w:pPr>
      <w:bookmarkStart w:id="9" w:name="o93"/>
      <w:bookmarkStart w:id="10" w:name="o92"/>
      <w:bookmarkStart w:id="11" w:name="o89"/>
      <w:bookmarkStart w:id="12" w:name="o91"/>
      <w:bookmarkEnd w:id="9"/>
      <w:bookmarkEnd w:id="10"/>
      <w:bookmarkEnd w:id="11"/>
      <w:bookmarkEnd w:id="12"/>
      <w:r w:rsidRPr="00076A76">
        <w:rPr>
          <w:rFonts w:ascii="Times New Roman" w:hAnsi="Times New Roman"/>
          <w:sz w:val="24"/>
        </w:rPr>
        <w:t>* таблиця заповнюється під час уклад</w:t>
      </w:r>
      <w:r w:rsidR="0019244E" w:rsidRPr="00076A76">
        <w:rPr>
          <w:rFonts w:ascii="Times New Roman" w:hAnsi="Times New Roman"/>
          <w:sz w:val="24"/>
        </w:rPr>
        <w:t>е</w:t>
      </w:r>
      <w:r w:rsidRPr="00076A76">
        <w:rPr>
          <w:rFonts w:ascii="Times New Roman" w:hAnsi="Times New Roman"/>
          <w:sz w:val="24"/>
        </w:rPr>
        <w:t>ння договору</w:t>
      </w:r>
    </w:p>
    <w:p w:rsidR="008119C2" w:rsidRPr="00076A76" w:rsidRDefault="00D01522" w:rsidP="00D01522">
      <w:pPr>
        <w:pStyle w:val="ab"/>
        <w:spacing w:before="0" w:after="120"/>
        <w:ind w:firstLine="0"/>
        <w:jc w:val="both"/>
        <w:rPr>
          <w:rFonts w:ascii="Times New Roman" w:hAnsi="Times New Roman"/>
          <w:sz w:val="24"/>
        </w:rPr>
      </w:pPr>
      <w:r w:rsidRPr="00076A76">
        <w:rPr>
          <w:rFonts w:ascii="Times New Roman" w:hAnsi="Times New Roman"/>
          <w:sz w:val="24"/>
        </w:rPr>
        <w:t xml:space="preserve">       </w:t>
      </w:r>
      <w:r w:rsidR="001731C3" w:rsidRPr="00076A76">
        <w:rPr>
          <w:rFonts w:ascii="Times New Roman" w:hAnsi="Times New Roman"/>
          <w:sz w:val="24"/>
        </w:rPr>
        <w:t xml:space="preserve"> </w:t>
      </w:r>
      <w:r w:rsidRPr="00076A76">
        <w:rPr>
          <w:rFonts w:ascii="Times New Roman" w:hAnsi="Times New Roman"/>
          <w:sz w:val="24"/>
        </w:rPr>
        <w:t xml:space="preserve"> </w:t>
      </w:r>
      <w:r w:rsidR="004826D2" w:rsidRPr="00076A76">
        <w:rPr>
          <w:rFonts w:ascii="Times New Roman" w:hAnsi="Times New Roman"/>
          <w:sz w:val="24"/>
        </w:rPr>
        <w:t xml:space="preserve">6. Графік перевезення побутових відходів за контейнерною або </w:t>
      </w:r>
      <w:proofErr w:type="spellStart"/>
      <w:r w:rsidR="004826D2" w:rsidRPr="00076A76">
        <w:rPr>
          <w:rFonts w:ascii="Times New Roman" w:hAnsi="Times New Roman"/>
          <w:sz w:val="24"/>
        </w:rPr>
        <w:t>безконтейнерною</w:t>
      </w:r>
      <w:proofErr w:type="spellEnd"/>
      <w:r w:rsidR="004826D2" w:rsidRPr="00076A76">
        <w:rPr>
          <w:rFonts w:ascii="Times New Roman" w:hAnsi="Times New Roman"/>
          <w:sz w:val="24"/>
        </w:rPr>
        <w:t xml:space="preserve"> системою</w:t>
      </w:r>
      <w:r w:rsidR="00656AF6" w:rsidRPr="00076A76">
        <w:rPr>
          <w:rFonts w:ascii="Times New Roman" w:hAnsi="Times New Roman"/>
          <w:sz w:val="24"/>
        </w:rPr>
        <w:t xml:space="preserve"> розробляється </w:t>
      </w:r>
      <w:r w:rsidR="0019244E" w:rsidRPr="00076A76">
        <w:rPr>
          <w:rFonts w:ascii="Times New Roman" w:hAnsi="Times New Roman"/>
          <w:sz w:val="24"/>
        </w:rPr>
        <w:t xml:space="preserve"> В</w:t>
      </w:r>
      <w:r w:rsidR="00B84A01" w:rsidRPr="00076A76">
        <w:rPr>
          <w:rFonts w:ascii="Times New Roman" w:hAnsi="Times New Roman"/>
          <w:sz w:val="24"/>
        </w:rPr>
        <w:t xml:space="preserve">иконавцем </w:t>
      </w:r>
      <w:r w:rsidR="0019244E" w:rsidRPr="00076A76">
        <w:rPr>
          <w:rFonts w:ascii="Times New Roman" w:hAnsi="Times New Roman"/>
          <w:sz w:val="24"/>
        </w:rPr>
        <w:t>і погодж</w:t>
      </w:r>
      <w:r w:rsidR="00656AF6" w:rsidRPr="00076A76">
        <w:rPr>
          <w:rFonts w:ascii="Times New Roman" w:hAnsi="Times New Roman"/>
          <w:sz w:val="24"/>
        </w:rPr>
        <w:t>ується</w:t>
      </w:r>
      <w:r w:rsidR="0019244E" w:rsidRPr="00076A76">
        <w:rPr>
          <w:rFonts w:ascii="Times New Roman" w:hAnsi="Times New Roman"/>
          <w:sz w:val="24"/>
        </w:rPr>
        <w:t xml:space="preserve"> З</w:t>
      </w:r>
      <w:r w:rsidR="00B84A01" w:rsidRPr="00076A76">
        <w:rPr>
          <w:rFonts w:ascii="Times New Roman" w:hAnsi="Times New Roman"/>
          <w:sz w:val="24"/>
        </w:rPr>
        <w:t xml:space="preserve">амовником. </w:t>
      </w:r>
    </w:p>
    <w:p w:rsidR="00E9683F" w:rsidRPr="00076A76" w:rsidRDefault="00E9683F" w:rsidP="00E9683F">
      <w:pPr>
        <w:pStyle w:val="ab"/>
        <w:spacing w:before="0"/>
        <w:ind w:firstLine="0"/>
        <w:jc w:val="center"/>
        <w:rPr>
          <w:rFonts w:ascii="Times New Roman" w:hAnsi="Times New Roman"/>
          <w:b/>
          <w:sz w:val="24"/>
        </w:rPr>
      </w:pPr>
    </w:p>
    <w:p w:rsidR="00B84A01" w:rsidRPr="00076A76" w:rsidRDefault="004826D2" w:rsidP="00E9683F">
      <w:pPr>
        <w:pStyle w:val="ab"/>
        <w:spacing w:before="0"/>
        <w:ind w:firstLine="0"/>
        <w:jc w:val="center"/>
        <w:rPr>
          <w:rFonts w:ascii="Times New Roman" w:hAnsi="Times New Roman"/>
          <w:b/>
          <w:sz w:val="24"/>
        </w:rPr>
      </w:pPr>
      <w:r w:rsidRPr="00076A76">
        <w:rPr>
          <w:rFonts w:ascii="Times New Roman" w:hAnsi="Times New Roman"/>
          <w:b/>
          <w:sz w:val="24"/>
        </w:rPr>
        <w:t>Вимоги до якості послуги</w:t>
      </w:r>
    </w:p>
    <w:p w:rsidR="008119C2" w:rsidRPr="00076A76" w:rsidRDefault="001731C3" w:rsidP="00E9683F">
      <w:pPr>
        <w:pStyle w:val="ab"/>
        <w:spacing w:before="0"/>
        <w:ind w:firstLine="0"/>
        <w:jc w:val="both"/>
        <w:rPr>
          <w:rFonts w:ascii="Times New Roman" w:hAnsi="Times New Roman"/>
          <w:b/>
          <w:sz w:val="24"/>
        </w:rPr>
      </w:pPr>
      <w:r w:rsidRPr="00076A76">
        <w:rPr>
          <w:rFonts w:ascii="Times New Roman" w:hAnsi="Times New Roman"/>
          <w:sz w:val="24"/>
        </w:rPr>
        <w:t xml:space="preserve">       </w:t>
      </w:r>
      <w:r w:rsidR="00D01522" w:rsidRPr="00076A76">
        <w:rPr>
          <w:rFonts w:ascii="Times New Roman" w:hAnsi="Times New Roman"/>
          <w:sz w:val="24"/>
        </w:rPr>
        <w:t xml:space="preserve"> </w:t>
      </w:r>
      <w:r w:rsidR="004826D2" w:rsidRPr="00076A76">
        <w:rPr>
          <w:rFonts w:ascii="Times New Roman" w:hAnsi="Times New Roman"/>
          <w:sz w:val="24"/>
        </w:rPr>
        <w:t>7. Критеріями якості надання послуги є дотримання графіка збирання та перевезення побутових відходів, дотримання правил надання послуги з управління побутовими відходами та інших вимог законодавства.</w:t>
      </w:r>
    </w:p>
    <w:p w:rsidR="008119C2" w:rsidRPr="00076A76" w:rsidRDefault="0019244E" w:rsidP="00396E8B">
      <w:pPr>
        <w:pStyle w:val="ab"/>
        <w:spacing w:before="360"/>
        <w:ind w:firstLine="0"/>
        <w:jc w:val="center"/>
        <w:rPr>
          <w:rFonts w:ascii="Times New Roman" w:hAnsi="Times New Roman"/>
          <w:b/>
          <w:sz w:val="24"/>
        </w:rPr>
      </w:pPr>
      <w:r w:rsidRPr="00076A76">
        <w:rPr>
          <w:rFonts w:ascii="Times New Roman" w:hAnsi="Times New Roman"/>
          <w:b/>
          <w:sz w:val="24"/>
        </w:rPr>
        <w:t xml:space="preserve">Права та обов’язки Замовника </w:t>
      </w:r>
      <w:r w:rsidR="00703BD9" w:rsidRPr="00076A76">
        <w:rPr>
          <w:rFonts w:ascii="Times New Roman" w:hAnsi="Times New Roman"/>
          <w:b/>
          <w:sz w:val="24"/>
        </w:rPr>
        <w:t xml:space="preserve">й </w:t>
      </w:r>
      <w:r w:rsidRPr="00076A76">
        <w:rPr>
          <w:rFonts w:ascii="Times New Roman" w:hAnsi="Times New Roman"/>
          <w:b/>
          <w:sz w:val="24"/>
        </w:rPr>
        <w:t>В</w:t>
      </w:r>
      <w:r w:rsidR="004826D2" w:rsidRPr="00076A76">
        <w:rPr>
          <w:rFonts w:ascii="Times New Roman" w:hAnsi="Times New Roman"/>
          <w:b/>
          <w:sz w:val="24"/>
        </w:rPr>
        <w:t>иконавця</w:t>
      </w:r>
    </w:p>
    <w:p w:rsidR="008119C2" w:rsidRPr="00076A76" w:rsidRDefault="00D01522" w:rsidP="00D01522">
      <w:pPr>
        <w:pStyle w:val="ab"/>
        <w:ind w:firstLine="0"/>
        <w:jc w:val="both"/>
        <w:rPr>
          <w:rFonts w:ascii="Times New Roman" w:hAnsi="Times New Roman"/>
          <w:sz w:val="24"/>
        </w:rPr>
      </w:pPr>
      <w:bookmarkStart w:id="13" w:name="o330"/>
      <w:bookmarkEnd w:id="13"/>
      <w:r w:rsidRPr="00076A76">
        <w:rPr>
          <w:rFonts w:ascii="Times New Roman" w:hAnsi="Times New Roman"/>
          <w:sz w:val="24"/>
        </w:rPr>
        <w:t xml:space="preserve">         </w:t>
      </w:r>
      <w:r w:rsidR="004826D2" w:rsidRPr="00076A76">
        <w:rPr>
          <w:rFonts w:ascii="Times New Roman" w:hAnsi="Times New Roman"/>
          <w:sz w:val="24"/>
        </w:rPr>
        <w:t>8. Замовник має право:</w:t>
      </w:r>
    </w:p>
    <w:p w:rsidR="008119C2" w:rsidRPr="00076A76" w:rsidRDefault="00D01522" w:rsidP="00D01522">
      <w:pPr>
        <w:pStyle w:val="ab"/>
        <w:ind w:firstLine="0"/>
        <w:jc w:val="both"/>
        <w:rPr>
          <w:rFonts w:ascii="Times New Roman" w:hAnsi="Times New Roman"/>
          <w:sz w:val="24"/>
        </w:rPr>
      </w:pPr>
      <w:bookmarkStart w:id="14" w:name="o331"/>
      <w:bookmarkEnd w:id="14"/>
      <w:r w:rsidRPr="00076A76">
        <w:rPr>
          <w:rFonts w:ascii="Times New Roman" w:hAnsi="Times New Roman"/>
          <w:sz w:val="24"/>
        </w:rPr>
        <w:t xml:space="preserve">         </w:t>
      </w:r>
      <w:r w:rsidR="004826D2" w:rsidRPr="00076A76">
        <w:rPr>
          <w:rFonts w:ascii="Times New Roman" w:hAnsi="Times New Roman"/>
          <w:sz w:val="24"/>
        </w:rPr>
        <w:t xml:space="preserve">1) вимагати від </w:t>
      </w:r>
      <w:r w:rsidR="0019244E" w:rsidRPr="00076A76">
        <w:rPr>
          <w:rFonts w:ascii="Times New Roman" w:hAnsi="Times New Roman"/>
          <w:sz w:val="24"/>
        </w:rPr>
        <w:t>В</w:t>
      </w:r>
      <w:r w:rsidR="004826D2" w:rsidRPr="00076A76">
        <w:rPr>
          <w:rFonts w:ascii="Times New Roman" w:hAnsi="Times New Roman"/>
          <w:sz w:val="24"/>
        </w:rPr>
        <w:t xml:space="preserve">иконавця забезпечення безперервного надання послуги відповідної якості </w:t>
      </w:r>
      <w:r w:rsidR="0019244E" w:rsidRPr="00076A76">
        <w:rPr>
          <w:rFonts w:ascii="Times New Roman" w:hAnsi="Times New Roman"/>
          <w:sz w:val="24"/>
        </w:rPr>
        <w:t>й</w:t>
      </w:r>
      <w:r w:rsidR="004826D2" w:rsidRPr="00076A76">
        <w:rPr>
          <w:rFonts w:ascii="Times New Roman" w:hAnsi="Times New Roman"/>
          <w:sz w:val="24"/>
        </w:rPr>
        <w:t xml:space="preserve"> згідно з графіком збирання та перевезення побутових відходів, а також вимог законодавства про відходи, санітарних норм і правил, правил надання послуги з управління побутовими відходами, умов цього договору, місцевих нормативно</w:t>
      </w:r>
      <w:r w:rsidR="0019244E" w:rsidRPr="00076A76">
        <w:rPr>
          <w:rFonts w:ascii="Times New Roman" w:hAnsi="Times New Roman"/>
          <w:sz w:val="24"/>
        </w:rPr>
        <w:t>-правових актів З</w:t>
      </w:r>
      <w:r w:rsidR="004826D2" w:rsidRPr="00076A76">
        <w:rPr>
          <w:rFonts w:ascii="Times New Roman" w:hAnsi="Times New Roman"/>
          <w:sz w:val="24"/>
        </w:rPr>
        <w:t>амовника</w:t>
      </w:r>
      <w:r w:rsidR="00656AF6" w:rsidRPr="00076A76">
        <w:rPr>
          <w:rFonts w:ascii="Times New Roman" w:hAnsi="Times New Roman"/>
          <w:sz w:val="24"/>
        </w:rPr>
        <w:t>, в тому числі правил благоустрою території населеного пункту, затверджених рішенням Криворізької міської ради від 31.01.2023 №1685 «Про затвердження Правил благоустрою території м. Кривого Рогу»</w:t>
      </w:r>
      <w:r w:rsidR="004826D2" w:rsidRPr="00076A76">
        <w:rPr>
          <w:rFonts w:ascii="Times New Roman" w:hAnsi="Times New Roman"/>
          <w:sz w:val="24"/>
        </w:rPr>
        <w:t xml:space="preserve">; </w:t>
      </w:r>
    </w:p>
    <w:p w:rsidR="00E9683F" w:rsidRPr="00076A76" w:rsidRDefault="00D01522" w:rsidP="00D01522">
      <w:pPr>
        <w:pStyle w:val="ab"/>
        <w:ind w:firstLine="0"/>
        <w:jc w:val="both"/>
        <w:rPr>
          <w:rFonts w:ascii="Times New Roman" w:hAnsi="Times New Roman"/>
          <w:sz w:val="24"/>
        </w:rPr>
      </w:pPr>
      <w:bookmarkStart w:id="15" w:name="o332"/>
      <w:bookmarkEnd w:id="15"/>
      <w:r w:rsidRPr="00076A76">
        <w:rPr>
          <w:rFonts w:ascii="Times New Roman" w:hAnsi="Times New Roman"/>
          <w:sz w:val="24"/>
        </w:rPr>
        <w:t xml:space="preserve">        </w:t>
      </w:r>
      <w:r w:rsidR="00E9683F" w:rsidRPr="00076A76">
        <w:rPr>
          <w:rFonts w:ascii="Times New Roman" w:hAnsi="Times New Roman"/>
          <w:sz w:val="24"/>
        </w:rPr>
        <w:t>2) одержувати достовірну та своєчасну інформацію про послуги, що надаються Виконавцем на території, визначеній цим договором;</w:t>
      </w:r>
    </w:p>
    <w:p w:rsidR="00656AF6" w:rsidRPr="00076A76" w:rsidRDefault="00656AF6" w:rsidP="0019244E">
      <w:pPr>
        <w:pStyle w:val="ab"/>
        <w:jc w:val="center"/>
        <w:rPr>
          <w:rFonts w:ascii="Times New Roman" w:hAnsi="Times New Roman"/>
          <w:sz w:val="24"/>
        </w:rPr>
      </w:pPr>
    </w:p>
    <w:p w:rsidR="0019244E" w:rsidRPr="00076A76" w:rsidRDefault="0019244E" w:rsidP="008406A7">
      <w:pPr>
        <w:pStyle w:val="ab"/>
        <w:spacing w:before="0"/>
        <w:jc w:val="center"/>
        <w:rPr>
          <w:rFonts w:ascii="Times New Roman" w:hAnsi="Times New Roman"/>
          <w:sz w:val="24"/>
        </w:rPr>
      </w:pPr>
      <w:r w:rsidRPr="00076A76">
        <w:rPr>
          <w:rFonts w:ascii="Times New Roman" w:hAnsi="Times New Roman"/>
          <w:sz w:val="24"/>
        </w:rPr>
        <w:lastRenderedPageBreak/>
        <w:t>3</w:t>
      </w:r>
    </w:p>
    <w:p w:rsidR="008119C2" w:rsidRPr="00076A76" w:rsidRDefault="0019244E" w:rsidP="008406A7">
      <w:pPr>
        <w:pStyle w:val="ab"/>
        <w:spacing w:before="0"/>
        <w:jc w:val="both"/>
        <w:rPr>
          <w:rFonts w:ascii="Times New Roman" w:hAnsi="Times New Roman"/>
          <w:sz w:val="24"/>
        </w:rPr>
      </w:pPr>
      <w:bookmarkStart w:id="16" w:name="o333"/>
      <w:bookmarkEnd w:id="16"/>
      <w:r w:rsidRPr="00076A76">
        <w:rPr>
          <w:rFonts w:ascii="Times New Roman" w:hAnsi="Times New Roman"/>
          <w:sz w:val="24"/>
        </w:rPr>
        <w:t>3) вимагати від В</w:t>
      </w:r>
      <w:r w:rsidR="004826D2" w:rsidRPr="00076A76">
        <w:rPr>
          <w:rFonts w:ascii="Times New Roman" w:hAnsi="Times New Roman"/>
          <w:sz w:val="24"/>
        </w:rPr>
        <w:t xml:space="preserve">иконавця подання інформації про облік відходів, облік операцій з управління відходами та подання звітності відповідно до Закону України </w:t>
      </w:r>
      <w:r w:rsidRPr="00076A76">
        <w:rPr>
          <w:rFonts w:ascii="Times New Roman" w:hAnsi="Times New Roman"/>
          <w:sz w:val="24"/>
        </w:rPr>
        <w:t>«</w:t>
      </w:r>
      <w:r w:rsidR="004826D2" w:rsidRPr="00076A76">
        <w:rPr>
          <w:rFonts w:ascii="Times New Roman" w:hAnsi="Times New Roman"/>
          <w:sz w:val="24"/>
        </w:rPr>
        <w:t>Про управління відходами</w:t>
      </w:r>
      <w:r w:rsidRPr="00076A76">
        <w:rPr>
          <w:rFonts w:ascii="Times New Roman" w:hAnsi="Times New Roman"/>
          <w:sz w:val="24"/>
        </w:rPr>
        <w:t>»</w:t>
      </w:r>
      <w:r w:rsidR="004826D2" w:rsidRPr="00076A76">
        <w:rPr>
          <w:rFonts w:ascii="Times New Roman" w:hAnsi="Times New Roman"/>
          <w:sz w:val="24"/>
        </w:rPr>
        <w:t>;</w:t>
      </w:r>
    </w:p>
    <w:p w:rsidR="008119C2" w:rsidRPr="00076A76" w:rsidRDefault="004826D2">
      <w:pPr>
        <w:pStyle w:val="ab"/>
        <w:jc w:val="both"/>
        <w:rPr>
          <w:rFonts w:ascii="Times New Roman" w:hAnsi="Times New Roman"/>
          <w:sz w:val="24"/>
        </w:rPr>
      </w:pPr>
      <w:r w:rsidRPr="00076A76">
        <w:rPr>
          <w:rFonts w:ascii="Times New Roman" w:hAnsi="Times New Roman"/>
          <w:sz w:val="24"/>
        </w:rPr>
        <w:t xml:space="preserve">4) змінювати обсяг надання послуги за цим договором під час зміни </w:t>
      </w:r>
      <w:r w:rsidR="0019244E" w:rsidRPr="00076A76">
        <w:rPr>
          <w:rFonts w:ascii="Times New Roman" w:hAnsi="Times New Roman"/>
          <w:sz w:val="24"/>
        </w:rPr>
        <w:t>в</w:t>
      </w:r>
      <w:r w:rsidRPr="00076A76">
        <w:rPr>
          <w:rFonts w:ascii="Times New Roman" w:hAnsi="Times New Roman"/>
          <w:sz w:val="24"/>
        </w:rPr>
        <w:t xml:space="preserve"> системі управління побутовими відходами;</w:t>
      </w:r>
    </w:p>
    <w:p w:rsidR="008408E7" w:rsidRPr="00076A76" w:rsidRDefault="0019244E" w:rsidP="0043581A">
      <w:pPr>
        <w:pStyle w:val="ab"/>
        <w:jc w:val="both"/>
        <w:rPr>
          <w:rFonts w:ascii="Times New Roman" w:hAnsi="Times New Roman"/>
          <w:sz w:val="24"/>
        </w:rPr>
      </w:pPr>
      <w:bookmarkStart w:id="17" w:name="o335"/>
      <w:bookmarkEnd w:id="17"/>
      <w:r w:rsidRPr="00076A76">
        <w:rPr>
          <w:rFonts w:ascii="Times New Roman" w:hAnsi="Times New Roman"/>
          <w:sz w:val="24"/>
        </w:rPr>
        <w:t>5) отримувати від В</w:t>
      </w:r>
      <w:r w:rsidR="004826D2" w:rsidRPr="00076A76">
        <w:rPr>
          <w:rFonts w:ascii="Times New Roman" w:hAnsi="Times New Roman"/>
          <w:sz w:val="24"/>
        </w:rPr>
        <w:t xml:space="preserve">иконавця інформацію про споживачів послуги, що мають пільги, передбачені законодавчими актами для окремих категорій </w:t>
      </w:r>
      <w:r w:rsidRPr="00076A76">
        <w:rPr>
          <w:rFonts w:ascii="Times New Roman" w:hAnsi="Times New Roman"/>
          <w:sz w:val="24"/>
        </w:rPr>
        <w:t xml:space="preserve">населення, облік стану оплати й </w:t>
      </w:r>
      <w:r w:rsidR="004826D2" w:rsidRPr="00076A76">
        <w:rPr>
          <w:rFonts w:ascii="Times New Roman" w:hAnsi="Times New Roman"/>
          <w:sz w:val="24"/>
        </w:rPr>
        <w:t xml:space="preserve"> заборгованості, претензійно-позовну роботу з боржниками та інформаційні заходи щодо дотримання споживачами вимог нормативних документів у сфері </w:t>
      </w:r>
      <w:r w:rsidR="008408E7" w:rsidRPr="00076A76">
        <w:rPr>
          <w:rFonts w:ascii="Times New Roman" w:hAnsi="Times New Roman"/>
          <w:sz w:val="24"/>
        </w:rPr>
        <w:t>управління побутовими відходами;</w:t>
      </w:r>
    </w:p>
    <w:p w:rsidR="008119C2" w:rsidRPr="00076A76" w:rsidRDefault="004826D2">
      <w:pPr>
        <w:pStyle w:val="ab"/>
        <w:jc w:val="both"/>
        <w:rPr>
          <w:rFonts w:ascii="Times New Roman" w:hAnsi="Times New Roman"/>
          <w:sz w:val="24"/>
        </w:rPr>
      </w:pPr>
      <w:r w:rsidRPr="00076A76">
        <w:rPr>
          <w:rFonts w:ascii="Times New Roman" w:hAnsi="Times New Roman"/>
          <w:sz w:val="24"/>
        </w:rPr>
        <w:t>9. Замовник зобов’язується:</w:t>
      </w:r>
    </w:p>
    <w:p w:rsidR="008119C2" w:rsidRPr="00076A76" w:rsidRDefault="004826D2">
      <w:pPr>
        <w:pStyle w:val="ab"/>
        <w:jc w:val="both"/>
        <w:rPr>
          <w:rFonts w:ascii="Times New Roman" w:hAnsi="Times New Roman"/>
          <w:sz w:val="24"/>
        </w:rPr>
      </w:pPr>
      <w:bookmarkStart w:id="18" w:name="o336"/>
      <w:bookmarkEnd w:id="18"/>
      <w:r w:rsidRPr="00076A76">
        <w:rPr>
          <w:rFonts w:ascii="Times New Roman" w:hAnsi="Times New Roman"/>
          <w:sz w:val="24"/>
        </w:rPr>
        <w:t>1) погоджувати графіки збирання та перевезення побутових відходів, розроблен</w:t>
      </w:r>
      <w:r w:rsidR="0019244E" w:rsidRPr="00076A76">
        <w:rPr>
          <w:rFonts w:ascii="Times New Roman" w:hAnsi="Times New Roman"/>
          <w:sz w:val="24"/>
        </w:rPr>
        <w:t>і В</w:t>
      </w:r>
      <w:r w:rsidRPr="00076A76">
        <w:rPr>
          <w:rFonts w:ascii="Times New Roman" w:hAnsi="Times New Roman"/>
          <w:sz w:val="24"/>
        </w:rPr>
        <w:t xml:space="preserve">иконавцем відповідно до встановлених вимог; </w:t>
      </w:r>
    </w:p>
    <w:p w:rsidR="008119C2" w:rsidRPr="00076A76" w:rsidRDefault="004826D2">
      <w:pPr>
        <w:pStyle w:val="ab"/>
        <w:jc w:val="both"/>
        <w:rPr>
          <w:rFonts w:ascii="Times New Roman" w:hAnsi="Times New Roman"/>
          <w:sz w:val="24"/>
        </w:rPr>
      </w:pPr>
      <w:bookmarkStart w:id="19" w:name="o337"/>
      <w:bookmarkEnd w:id="19"/>
      <w:r w:rsidRPr="00076A76">
        <w:rPr>
          <w:rFonts w:ascii="Times New Roman" w:hAnsi="Times New Roman"/>
          <w:sz w:val="24"/>
        </w:rPr>
        <w:t xml:space="preserve">2) </w:t>
      </w:r>
      <w:r w:rsidR="0019244E" w:rsidRPr="00076A76">
        <w:rPr>
          <w:rFonts w:ascii="Times New Roman" w:hAnsi="Times New Roman"/>
          <w:sz w:val="24"/>
        </w:rPr>
        <w:t>ухвалювати</w:t>
      </w:r>
      <w:r w:rsidRPr="00076A76">
        <w:rPr>
          <w:rFonts w:ascii="Times New Roman" w:hAnsi="Times New Roman"/>
          <w:sz w:val="24"/>
        </w:rPr>
        <w:t xml:space="preserve"> в установленому порядку рішення щодо </w:t>
      </w:r>
      <w:bookmarkStart w:id="20" w:name="o343"/>
      <w:bookmarkEnd w:id="20"/>
      <w:r w:rsidRPr="00076A76">
        <w:rPr>
          <w:rFonts w:ascii="Times New Roman" w:hAnsi="Times New Roman"/>
          <w:sz w:val="24"/>
        </w:rPr>
        <w:t xml:space="preserve">встановлення чи зміну тарифів на збирання </w:t>
      </w:r>
      <w:r w:rsidR="0019244E" w:rsidRPr="00076A76">
        <w:rPr>
          <w:rFonts w:ascii="Times New Roman" w:hAnsi="Times New Roman"/>
          <w:sz w:val="24"/>
        </w:rPr>
        <w:t>і</w:t>
      </w:r>
      <w:r w:rsidRPr="00076A76">
        <w:rPr>
          <w:rFonts w:ascii="Times New Roman" w:hAnsi="Times New Roman"/>
          <w:sz w:val="24"/>
        </w:rPr>
        <w:t xml:space="preserve"> перевезення побутових відходів у розмірі не нижче економічно обґрунтованих витрат відповідно до розрахунків, поданих </w:t>
      </w:r>
      <w:r w:rsidR="0019244E" w:rsidRPr="00076A76">
        <w:rPr>
          <w:rFonts w:ascii="Times New Roman" w:hAnsi="Times New Roman"/>
          <w:sz w:val="24"/>
        </w:rPr>
        <w:t>В</w:t>
      </w:r>
      <w:r w:rsidRPr="00076A76">
        <w:rPr>
          <w:rFonts w:ascii="Times New Roman" w:hAnsi="Times New Roman"/>
          <w:sz w:val="24"/>
        </w:rPr>
        <w:t xml:space="preserve">иконавцем; </w:t>
      </w:r>
    </w:p>
    <w:p w:rsidR="008119C2" w:rsidRPr="00076A76" w:rsidRDefault="004826D2">
      <w:pPr>
        <w:pStyle w:val="ab"/>
        <w:jc w:val="both"/>
        <w:rPr>
          <w:rFonts w:ascii="Times New Roman" w:hAnsi="Times New Roman"/>
          <w:sz w:val="24"/>
        </w:rPr>
      </w:pPr>
      <w:r w:rsidRPr="00076A76">
        <w:rPr>
          <w:rFonts w:ascii="Times New Roman" w:hAnsi="Times New Roman"/>
          <w:sz w:val="24"/>
        </w:rPr>
        <w:t xml:space="preserve">3) затверджувати норми надання послуги з управління побутовими відходами, визначені в установленому порядку; </w:t>
      </w:r>
    </w:p>
    <w:p w:rsidR="008119C2" w:rsidRPr="00076A76" w:rsidRDefault="0019244E">
      <w:pPr>
        <w:pStyle w:val="ab"/>
        <w:jc w:val="both"/>
        <w:rPr>
          <w:rFonts w:ascii="Times New Roman" w:hAnsi="Times New Roman"/>
          <w:sz w:val="24"/>
        </w:rPr>
      </w:pPr>
      <w:r w:rsidRPr="00076A76">
        <w:rPr>
          <w:rFonts w:ascii="Times New Roman" w:hAnsi="Times New Roman"/>
          <w:sz w:val="24"/>
        </w:rPr>
        <w:t>4) забезпечувати В</w:t>
      </w:r>
      <w:r w:rsidR="004826D2" w:rsidRPr="00076A76">
        <w:rPr>
          <w:rFonts w:ascii="Times New Roman" w:hAnsi="Times New Roman"/>
          <w:sz w:val="24"/>
        </w:rPr>
        <w:t xml:space="preserve">иконавця інформацією стосовно дії місцевих нормативно-правових актів про відходи, повідомляти про зміни до них; </w:t>
      </w:r>
    </w:p>
    <w:p w:rsidR="008119C2" w:rsidRPr="00076A76" w:rsidRDefault="0019244E">
      <w:pPr>
        <w:pStyle w:val="ab"/>
        <w:jc w:val="both"/>
        <w:rPr>
          <w:rFonts w:ascii="Times New Roman" w:hAnsi="Times New Roman"/>
          <w:sz w:val="24"/>
        </w:rPr>
      </w:pPr>
      <w:r w:rsidRPr="00076A76">
        <w:rPr>
          <w:rFonts w:ascii="Times New Roman" w:hAnsi="Times New Roman"/>
          <w:sz w:val="24"/>
        </w:rPr>
        <w:t>5) розглядати звернення В</w:t>
      </w:r>
      <w:r w:rsidR="004826D2" w:rsidRPr="00076A76">
        <w:rPr>
          <w:rFonts w:ascii="Times New Roman" w:hAnsi="Times New Roman"/>
          <w:sz w:val="24"/>
        </w:rPr>
        <w:t xml:space="preserve">иконавця з приводу надання послуги та виконання умов цього договору; </w:t>
      </w:r>
    </w:p>
    <w:p w:rsidR="008119C2" w:rsidRPr="00076A76" w:rsidRDefault="004826D2">
      <w:pPr>
        <w:pStyle w:val="ab"/>
        <w:jc w:val="both"/>
        <w:rPr>
          <w:rFonts w:ascii="Times New Roman" w:hAnsi="Times New Roman"/>
          <w:sz w:val="24"/>
        </w:rPr>
      </w:pPr>
      <w:r w:rsidRPr="00076A76">
        <w:rPr>
          <w:rFonts w:ascii="Times New Roman" w:hAnsi="Times New Roman"/>
          <w:sz w:val="24"/>
        </w:rPr>
        <w:t>6) здійснювати відповідно до законодавства самоврядний контроль щодо порушення державних стандартів, норм і правил у сфері благоустрою населених пунктів, правил благоустрою територій населених пунктів.</w:t>
      </w:r>
    </w:p>
    <w:p w:rsidR="008119C2" w:rsidRPr="00076A76" w:rsidRDefault="004826D2">
      <w:pPr>
        <w:pStyle w:val="ab"/>
        <w:jc w:val="both"/>
        <w:rPr>
          <w:rFonts w:ascii="Times New Roman" w:hAnsi="Times New Roman"/>
          <w:sz w:val="24"/>
        </w:rPr>
      </w:pPr>
      <w:r w:rsidRPr="00076A76">
        <w:rPr>
          <w:rFonts w:ascii="Times New Roman" w:hAnsi="Times New Roman"/>
          <w:sz w:val="24"/>
        </w:rPr>
        <w:t>10. Виконавець має право:</w:t>
      </w:r>
    </w:p>
    <w:p w:rsidR="008119C2" w:rsidRPr="00076A76" w:rsidRDefault="004826D2">
      <w:pPr>
        <w:pStyle w:val="ab"/>
        <w:jc w:val="both"/>
        <w:rPr>
          <w:rFonts w:ascii="Times New Roman" w:hAnsi="Times New Roman"/>
          <w:sz w:val="24"/>
        </w:rPr>
      </w:pPr>
      <w:bookmarkStart w:id="21" w:name="o344"/>
      <w:bookmarkEnd w:id="21"/>
      <w:r w:rsidRPr="00076A76">
        <w:rPr>
          <w:rFonts w:ascii="Times New Roman" w:hAnsi="Times New Roman"/>
          <w:sz w:val="24"/>
        </w:rPr>
        <w:t xml:space="preserve">1) подавати </w:t>
      </w:r>
      <w:r w:rsidR="0019244E" w:rsidRPr="00076A76">
        <w:rPr>
          <w:rFonts w:ascii="Times New Roman" w:hAnsi="Times New Roman"/>
          <w:sz w:val="24"/>
        </w:rPr>
        <w:t>З</w:t>
      </w:r>
      <w:r w:rsidRPr="00076A76">
        <w:rPr>
          <w:rFonts w:ascii="Times New Roman" w:hAnsi="Times New Roman"/>
          <w:sz w:val="24"/>
        </w:rPr>
        <w:t xml:space="preserve">амовнику розрахунки економічно обґрунтованих витрат на збирання </w:t>
      </w:r>
      <w:r w:rsidR="0019244E" w:rsidRPr="00076A76">
        <w:rPr>
          <w:rFonts w:ascii="Times New Roman" w:hAnsi="Times New Roman"/>
          <w:sz w:val="24"/>
        </w:rPr>
        <w:t>і</w:t>
      </w:r>
      <w:r w:rsidRPr="00076A76">
        <w:rPr>
          <w:rFonts w:ascii="Times New Roman" w:hAnsi="Times New Roman"/>
          <w:sz w:val="24"/>
        </w:rPr>
        <w:t xml:space="preserve"> перевезення побутових відходів для подальшого встановлення чи зміни тарифів на збирання </w:t>
      </w:r>
      <w:r w:rsidR="0019244E" w:rsidRPr="00076A76">
        <w:rPr>
          <w:rFonts w:ascii="Times New Roman" w:hAnsi="Times New Roman"/>
          <w:sz w:val="24"/>
        </w:rPr>
        <w:t>і</w:t>
      </w:r>
      <w:r w:rsidRPr="00076A76">
        <w:rPr>
          <w:rFonts w:ascii="Times New Roman" w:hAnsi="Times New Roman"/>
          <w:sz w:val="24"/>
        </w:rPr>
        <w:t xml:space="preserve"> перевезення побутових відходів, зокрема </w:t>
      </w:r>
      <w:r w:rsidR="0019244E" w:rsidRPr="00076A76">
        <w:rPr>
          <w:rFonts w:ascii="Times New Roman" w:hAnsi="Times New Roman"/>
          <w:sz w:val="24"/>
        </w:rPr>
        <w:t>в</w:t>
      </w:r>
      <w:r w:rsidRPr="00076A76">
        <w:rPr>
          <w:rFonts w:ascii="Times New Roman" w:hAnsi="Times New Roman"/>
          <w:sz w:val="24"/>
        </w:rPr>
        <w:t xml:space="preserve"> разі зміни обсягу надання послуги за цим договором під час зміни </w:t>
      </w:r>
      <w:r w:rsidR="0019244E" w:rsidRPr="00076A76">
        <w:rPr>
          <w:rFonts w:ascii="Times New Roman" w:hAnsi="Times New Roman"/>
          <w:sz w:val="24"/>
        </w:rPr>
        <w:t>в</w:t>
      </w:r>
      <w:r w:rsidRPr="00076A76">
        <w:rPr>
          <w:rFonts w:ascii="Times New Roman" w:hAnsi="Times New Roman"/>
          <w:sz w:val="24"/>
        </w:rPr>
        <w:t xml:space="preserve"> системі управління побутовими відходами; </w:t>
      </w:r>
    </w:p>
    <w:p w:rsidR="008119C2" w:rsidRPr="00076A76" w:rsidRDefault="00656AF6">
      <w:pPr>
        <w:pStyle w:val="ab"/>
        <w:jc w:val="both"/>
        <w:rPr>
          <w:rFonts w:ascii="Times New Roman" w:hAnsi="Times New Roman"/>
          <w:sz w:val="24"/>
        </w:rPr>
      </w:pPr>
      <w:bookmarkStart w:id="22" w:name="o345"/>
      <w:bookmarkEnd w:id="22"/>
      <w:r w:rsidRPr="00076A76">
        <w:rPr>
          <w:rFonts w:ascii="Times New Roman" w:hAnsi="Times New Roman"/>
          <w:sz w:val="24"/>
        </w:rPr>
        <w:t xml:space="preserve">2) розробляти </w:t>
      </w:r>
      <w:r w:rsidR="004826D2" w:rsidRPr="00076A76">
        <w:rPr>
          <w:rFonts w:ascii="Times New Roman" w:hAnsi="Times New Roman"/>
          <w:sz w:val="24"/>
        </w:rPr>
        <w:t xml:space="preserve"> норми надання послуг</w:t>
      </w:r>
      <w:r w:rsidR="0019244E" w:rsidRPr="00076A76">
        <w:rPr>
          <w:rFonts w:ascii="Times New Roman" w:hAnsi="Times New Roman"/>
          <w:sz w:val="24"/>
        </w:rPr>
        <w:t>и та подати їх на затвердження З</w:t>
      </w:r>
      <w:r w:rsidR="004826D2" w:rsidRPr="00076A76">
        <w:rPr>
          <w:rFonts w:ascii="Times New Roman" w:hAnsi="Times New Roman"/>
          <w:sz w:val="24"/>
        </w:rPr>
        <w:t xml:space="preserve">амовнику; </w:t>
      </w:r>
    </w:p>
    <w:p w:rsidR="008119C2" w:rsidRPr="00076A76" w:rsidRDefault="0019244E">
      <w:pPr>
        <w:pStyle w:val="ab"/>
        <w:jc w:val="both"/>
        <w:rPr>
          <w:rFonts w:ascii="Times New Roman" w:hAnsi="Times New Roman"/>
          <w:sz w:val="24"/>
        </w:rPr>
      </w:pPr>
      <w:bookmarkStart w:id="23" w:name="o346"/>
      <w:bookmarkEnd w:id="23"/>
      <w:r w:rsidRPr="00076A76">
        <w:rPr>
          <w:rFonts w:ascii="Times New Roman" w:hAnsi="Times New Roman"/>
          <w:sz w:val="24"/>
        </w:rPr>
        <w:t>3) повідомляти З</w:t>
      </w:r>
      <w:r w:rsidR="004826D2" w:rsidRPr="00076A76">
        <w:rPr>
          <w:rFonts w:ascii="Times New Roman" w:hAnsi="Times New Roman"/>
          <w:sz w:val="24"/>
        </w:rPr>
        <w:t xml:space="preserve">амовнику про неналежний стан проїзної частини автомобільних доріг чи вулиць, рух якими пов’язаний з виконанням договору; </w:t>
      </w:r>
    </w:p>
    <w:p w:rsidR="008119C2" w:rsidRPr="00076A76" w:rsidRDefault="0019244E">
      <w:pPr>
        <w:pStyle w:val="ab"/>
        <w:jc w:val="both"/>
        <w:rPr>
          <w:rFonts w:ascii="Times New Roman" w:hAnsi="Times New Roman"/>
          <w:sz w:val="24"/>
        </w:rPr>
      </w:pPr>
      <w:bookmarkStart w:id="24" w:name="o347"/>
      <w:bookmarkEnd w:id="24"/>
      <w:r w:rsidRPr="00076A76">
        <w:rPr>
          <w:rFonts w:ascii="Times New Roman" w:hAnsi="Times New Roman"/>
          <w:sz w:val="24"/>
        </w:rPr>
        <w:t>4) подавати З</w:t>
      </w:r>
      <w:r w:rsidR="004826D2" w:rsidRPr="00076A76">
        <w:rPr>
          <w:rFonts w:ascii="Times New Roman" w:hAnsi="Times New Roman"/>
          <w:sz w:val="24"/>
        </w:rPr>
        <w:t>амовнику пропозиції щодо зміни схем руху та режиму роботи транспортних засобів спеціального призначення на наявних маршрутах;</w:t>
      </w:r>
    </w:p>
    <w:p w:rsidR="008119C2" w:rsidRPr="00076A76" w:rsidRDefault="004826D2">
      <w:pPr>
        <w:pStyle w:val="ab"/>
        <w:jc w:val="both"/>
        <w:rPr>
          <w:rFonts w:ascii="Times New Roman" w:hAnsi="Times New Roman"/>
          <w:sz w:val="24"/>
        </w:rPr>
      </w:pPr>
      <w:bookmarkStart w:id="25" w:name="o348"/>
      <w:bookmarkEnd w:id="25"/>
      <w:r w:rsidRPr="00076A76">
        <w:rPr>
          <w:rFonts w:ascii="Times New Roman" w:hAnsi="Times New Roman"/>
          <w:sz w:val="24"/>
        </w:rPr>
        <w:t xml:space="preserve">5) </w:t>
      </w:r>
      <w:r w:rsidR="0019244E" w:rsidRPr="00076A76">
        <w:rPr>
          <w:rFonts w:ascii="Times New Roman" w:hAnsi="Times New Roman"/>
          <w:sz w:val="24"/>
        </w:rPr>
        <w:t>у</w:t>
      </w:r>
      <w:r w:rsidRPr="00076A76">
        <w:rPr>
          <w:rFonts w:ascii="Times New Roman" w:hAnsi="Times New Roman"/>
          <w:sz w:val="24"/>
        </w:rPr>
        <w:t>нос</w:t>
      </w:r>
      <w:r w:rsidR="0019244E" w:rsidRPr="00076A76">
        <w:rPr>
          <w:rFonts w:ascii="Times New Roman" w:hAnsi="Times New Roman"/>
          <w:sz w:val="24"/>
        </w:rPr>
        <w:t>ити пропозиції З</w:t>
      </w:r>
      <w:r w:rsidRPr="00076A76">
        <w:rPr>
          <w:rFonts w:ascii="Times New Roman" w:hAnsi="Times New Roman"/>
          <w:sz w:val="24"/>
        </w:rPr>
        <w:t>амовнику щодо функціонування системи управління побутовими відходами;</w:t>
      </w:r>
    </w:p>
    <w:p w:rsidR="008119C2" w:rsidRPr="00076A76" w:rsidRDefault="0019244E">
      <w:pPr>
        <w:pStyle w:val="ab"/>
        <w:jc w:val="both"/>
        <w:rPr>
          <w:rFonts w:ascii="Times New Roman" w:hAnsi="Times New Roman"/>
          <w:sz w:val="24"/>
        </w:rPr>
      </w:pPr>
      <w:r w:rsidRPr="00076A76">
        <w:rPr>
          <w:rFonts w:ascii="Times New Roman" w:hAnsi="Times New Roman"/>
          <w:sz w:val="24"/>
        </w:rPr>
        <w:t>6) звертатися до З</w:t>
      </w:r>
      <w:r w:rsidR="004826D2" w:rsidRPr="00076A76">
        <w:rPr>
          <w:rFonts w:ascii="Times New Roman" w:hAnsi="Times New Roman"/>
          <w:sz w:val="24"/>
        </w:rPr>
        <w:t>амовника щодо здійснення ним самоврядного контролю в частині порушення державних стандартів, норм і правил у сфері благоустрою населених пунктів, правил благоуст</w:t>
      </w:r>
      <w:r w:rsidR="00656AF6" w:rsidRPr="00076A76">
        <w:rPr>
          <w:rFonts w:ascii="Times New Roman" w:hAnsi="Times New Roman"/>
          <w:sz w:val="24"/>
        </w:rPr>
        <w:t>рою територій населених пунктів;</w:t>
      </w:r>
    </w:p>
    <w:p w:rsidR="00656AF6" w:rsidRPr="00076A76" w:rsidRDefault="00656AF6" w:rsidP="00656AF6">
      <w:pPr>
        <w:pStyle w:val="ab"/>
        <w:jc w:val="both"/>
        <w:rPr>
          <w:rFonts w:ascii="Times New Roman" w:hAnsi="Times New Roman"/>
          <w:color w:val="000000" w:themeColor="text1"/>
          <w:sz w:val="24"/>
        </w:rPr>
      </w:pPr>
      <w:r w:rsidRPr="00076A76">
        <w:rPr>
          <w:rFonts w:ascii="Times New Roman" w:hAnsi="Times New Roman"/>
          <w:sz w:val="24"/>
        </w:rPr>
        <w:t xml:space="preserve">7) </w:t>
      </w:r>
      <w:bookmarkStart w:id="26" w:name="o351"/>
      <w:bookmarkEnd w:id="26"/>
      <w:r w:rsidRPr="00076A76">
        <w:rPr>
          <w:rFonts w:ascii="Times New Roman" w:hAnsi="Times New Roman"/>
          <w:sz w:val="24"/>
        </w:rPr>
        <w:t>укладати договори із суб’єктами господарювання на виконання окремих операцій з відновлення та видалення побутових відходів відповідно до правил благоустрою території населеного пункту з урахуванням регіонального та місцевого планів управління відходами;</w:t>
      </w:r>
    </w:p>
    <w:p w:rsidR="008119C2" w:rsidRPr="00076A76" w:rsidRDefault="004826D2">
      <w:pPr>
        <w:pStyle w:val="ab"/>
        <w:jc w:val="both"/>
        <w:rPr>
          <w:rFonts w:ascii="Times New Roman" w:hAnsi="Times New Roman"/>
          <w:sz w:val="24"/>
        </w:rPr>
      </w:pPr>
      <w:r w:rsidRPr="00076A76">
        <w:rPr>
          <w:rFonts w:ascii="Times New Roman" w:hAnsi="Times New Roman"/>
          <w:sz w:val="24"/>
        </w:rPr>
        <w:t>11. Виконавець зобов’язується:</w:t>
      </w:r>
    </w:p>
    <w:p w:rsidR="008406A7" w:rsidRPr="00076A76" w:rsidRDefault="008406A7" w:rsidP="008406A7">
      <w:pPr>
        <w:pStyle w:val="ab"/>
        <w:jc w:val="center"/>
        <w:rPr>
          <w:rFonts w:ascii="Times New Roman" w:hAnsi="Times New Roman"/>
          <w:sz w:val="24"/>
        </w:rPr>
      </w:pPr>
      <w:r w:rsidRPr="00076A76">
        <w:rPr>
          <w:rFonts w:ascii="Times New Roman" w:hAnsi="Times New Roman"/>
          <w:sz w:val="24"/>
        </w:rPr>
        <w:lastRenderedPageBreak/>
        <w:t>4</w:t>
      </w:r>
    </w:p>
    <w:p w:rsidR="00E9683F" w:rsidRPr="00076A76" w:rsidRDefault="00E9683F" w:rsidP="008406A7">
      <w:pPr>
        <w:pStyle w:val="ab"/>
        <w:spacing w:before="0"/>
        <w:jc w:val="both"/>
        <w:rPr>
          <w:rFonts w:ascii="Times New Roman" w:hAnsi="Times New Roman"/>
          <w:sz w:val="24"/>
        </w:rPr>
      </w:pPr>
      <w:r w:rsidRPr="00076A76">
        <w:rPr>
          <w:rFonts w:ascii="Times New Roman" w:hAnsi="Times New Roman"/>
          <w:sz w:val="24"/>
        </w:rPr>
        <w:t xml:space="preserve">1) надавати </w:t>
      </w:r>
      <w:r w:rsidR="00D01522" w:rsidRPr="00076A76">
        <w:rPr>
          <w:rFonts w:ascii="Times New Roman" w:hAnsi="Times New Roman"/>
          <w:sz w:val="24"/>
        </w:rPr>
        <w:t xml:space="preserve"> </w:t>
      </w:r>
      <w:r w:rsidRPr="00076A76">
        <w:rPr>
          <w:rFonts w:ascii="Times New Roman" w:hAnsi="Times New Roman"/>
          <w:sz w:val="24"/>
        </w:rPr>
        <w:t>послуги</w:t>
      </w:r>
      <w:r w:rsidR="00D01522" w:rsidRPr="00076A76">
        <w:rPr>
          <w:rFonts w:ascii="Times New Roman" w:hAnsi="Times New Roman"/>
          <w:sz w:val="24"/>
        </w:rPr>
        <w:t xml:space="preserve">  </w:t>
      </w:r>
      <w:r w:rsidRPr="00076A76">
        <w:rPr>
          <w:rFonts w:ascii="Times New Roman" w:hAnsi="Times New Roman"/>
          <w:sz w:val="24"/>
        </w:rPr>
        <w:t xml:space="preserve">відповідно </w:t>
      </w:r>
      <w:r w:rsidR="00D01522" w:rsidRPr="00076A76">
        <w:rPr>
          <w:rFonts w:ascii="Times New Roman" w:hAnsi="Times New Roman"/>
          <w:sz w:val="24"/>
        </w:rPr>
        <w:t xml:space="preserve"> </w:t>
      </w:r>
      <w:r w:rsidRPr="00076A76">
        <w:rPr>
          <w:rFonts w:ascii="Times New Roman" w:hAnsi="Times New Roman"/>
          <w:sz w:val="24"/>
        </w:rPr>
        <w:t xml:space="preserve">до </w:t>
      </w:r>
      <w:r w:rsidR="00D01522" w:rsidRPr="00076A76">
        <w:rPr>
          <w:rFonts w:ascii="Times New Roman" w:hAnsi="Times New Roman"/>
          <w:sz w:val="24"/>
        </w:rPr>
        <w:t xml:space="preserve"> </w:t>
      </w:r>
      <w:r w:rsidRPr="00076A76">
        <w:rPr>
          <w:rFonts w:ascii="Times New Roman" w:hAnsi="Times New Roman"/>
          <w:sz w:val="24"/>
        </w:rPr>
        <w:t xml:space="preserve">вимог </w:t>
      </w:r>
      <w:r w:rsidR="00D01522" w:rsidRPr="00076A76">
        <w:rPr>
          <w:rFonts w:ascii="Times New Roman" w:hAnsi="Times New Roman"/>
          <w:sz w:val="24"/>
        </w:rPr>
        <w:t xml:space="preserve"> </w:t>
      </w:r>
      <w:r w:rsidRPr="00076A76">
        <w:rPr>
          <w:rFonts w:ascii="Times New Roman" w:hAnsi="Times New Roman"/>
          <w:sz w:val="24"/>
        </w:rPr>
        <w:t xml:space="preserve">законодавства </w:t>
      </w:r>
      <w:r w:rsidR="00D01522" w:rsidRPr="00076A76">
        <w:rPr>
          <w:rFonts w:ascii="Times New Roman" w:hAnsi="Times New Roman"/>
          <w:sz w:val="24"/>
        </w:rPr>
        <w:t xml:space="preserve"> </w:t>
      </w:r>
      <w:r w:rsidRPr="00076A76">
        <w:rPr>
          <w:rFonts w:ascii="Times New Roman" w:hAnsi="Times New Roman"/>
          <w:sz w:val="24"/>
        </w:rPr>
        <w:t xml:space="preserve">про </w:t>
      </w:r>
      <w:r w:rsidR="00D01522" w:rsidRPr="00076A76">
        <w:rPr>
          <w:rFonts w:ascii="Times New Roman" w:hAnsi="Times New Roman"/>
          <w:sz w:val="24"/>
        </w:rPr>
        <w:t xml:space="preserve"> </w:t>
      </w:r>
      <w:r w:rsidRPr="00076A76">
        <w:rPr>
          <w:rFonts w:ascii="Times New Roman" w:hAnsi="Times New Roman"/>
          <w:sz w:val="24"/>
        </w:rPr>
        <w:t>відходи, санітарних</w:t>
      </w:r>
    </w:p>
    <w:p w:rsidR="008119C2" w:rsidRPr="00076A76" w:rsidRDefault="004826D2" w:rsidP="008406A7">
      <w:pPr>
        <w:pStyle w:val="ab"/>
        <w:spacing w:before="0"/>
        <w:ind w:firstLine="0"/>
        <w:jc w:val="both"/>
        <w:rPr>
          <w:rFonts w:ascii="Times New Roman" w:hAnsi="Times New Roman"/>
          <w:sz w:val="24"/>
        </w:rPr>
      </w:pPr>
      <w:bookmarkStart w:id="27" w:name="o349"/>
      <w:bookmarkEnd w:id="27"/>
      <w:r w:rsidRPr="00076A76">
        <w:rPr>
          <w:rFonts w:ascii="Times New Roman" w:hAnsi="Times New Roman"/>
          <w:sz w:val="24"/>
        </w:rPr>
        <w:t>норм і правил, правил надання послуги з управління побутовими відходами, умов цього договору, місцевих но</w:t>
      </w:r>
      <w:r w:rsidR="0019244E" w:rsidRPr="00076A76">
        <w:rPr>
          <w:rFonts w:ascii="Times New Roman" w:hAnsi="Times New Roman"/>
          <w:sz w:val="24"/>
        </w:rPr>
        <w:t>рмативно-правових актів Замовника та погодженого З</w:t>
      </w:r>
      <w:r w:rsidRPr="00076A76">
        <w:rPr>
          <w:rFonts w:ascii="Times New Roman" w:hAnsi="Times New Roman"/>
          <w:sz w:val="24"/>
        </w:rPr>
        <w:t>амовником графіка надання послуги;</w:t>
      </w:r>
    </w:p>
    <w:p w:rsidR="008119C2" w:rsidRPr="00076A76" w:rsidRDefault="00656AF6">
      <w:pPr>
        <w:pStyle w:val="ab"/>
        <w:jc w:val="both"/>
        <w:rPr>
          <w:rFonts w:ascii="Times New Roman" w:hAnsi="Times New Roman"/>
          <w:color w:val="000000" w:themeColor="text1"/>
          <w:sz w:val="24"/>
        </w:rPr>
      </w:pPr>
      <w:bookmarkStart w:id="28" w:name="o350"/>
      <w:bookmarkEnd w:id="28"/>
      <w:r w:rsidRPr="00076A76">
        <w:rPr>
          <w:rFonts w:ascii="Times New Roman" w:hAnsi="Times New Roman"/>
          <w:color w:val="000000" w:themeColor="text1"/>
          <w:sz w:val="24"/>
        </w:rPr>
        <w:t>2</w:t>
      </w:r>
      <w:r w:rsidR="004826D2" w:rsidRPr="00076A76">
        <w:rPr>
          <w:rFonts w:ascii="Times New Roman" w:hAnsi="Times New Roman"/>
          <w:color w:val="000000" w:themeColor="text1"/>
          <w:sz w:val="24"/>
        </w:rPr>
        <w:t>) укладати договори із споживачами про надання</w:t>
      </w:r>
      <w:r w:rsidR="00115F4E" w:rsidRPr="00076A76">
        <w:rPr>
          <w:rFonts w:ascii="Times New Roman" w:hAnsi="Times New Roman"/>
          <w:color w:val="000000" w:themeColor="text1"/>
          <w:sz w:val="24"/>
        </w:rPr>
        <w:t xml:space="preserve"> послуг</w:t>
      </w:r>
      <w:r w:rsidR="004826D2" w:rsidRPr="00076A76">
        <w:rPr>
          <w:rFonts w:ascii="Times New Roman" w:hAnsi="Times New Roman"/>
          <w:color w:val="000000" w:themeColor="text1"/>
          <w:sz w:val="24"/>
        </w:rPr>
        <w:t xml:space="preserve"> </w:t>
      </w:r>
      <w:r w:rsidR="00354D49" w:rsidRPr="00076A76">
        <w:rPr>
          <w:rFonts w:ascii="Times New Roman" w:hAnsi="Times New Roman"/>
          <w:color w:val="000000" w:themeColor="text1"/>
          <w:sz w:val="24"/>
        </w:rPr>
        <w:t xml:space="preserve">на здійснення операцій  </w:t>
      </w:r>
      <w:r w:rsidR="00D01522" w:rsidRPr="00076A76">
        <w:rPr>
          <w:rFonts w:ascii="Times New Roman" w:hAnsi="Times New Roman"/>
          <w:color w:val="000000" w:themeColor="text1"/>
          <w:sz w:val="24"/>
        </w:rPr>
        <w:t xml:space="preserve">зі </w:t>
      </w:r>
      <w:r w:rsidR="00354D49" w:rsidRPr="00076A76">
        <w:rPr>
          <w:rFonts w:ascii="Times New Roman" w:hAnsi="Times New Roman"/>
          <w:color w:val="000000" w:themeColor="text1"/>
          <w:sz w:val="24"/>
        </w:rPr>
        <w:t>збирання та перевезення побутових відходів</w:t>
      </w:r>
      <w:r w:rsidR="004826D2" w:rsidRPr="00076A76">
        <w:rPr>
          <w:rFonts w:ascii="Times New Roman" w:hAnsi="Times New Roman"/>
          <w:color w:val="000000" w:themeColor="text1"/>
          <w:sz w:val="24"/>
        </w:rPr>
        <w:t>;</w:t>
      </w:r>
    </w:p>
    <w:p w:rsidR="008119C2" w:rsidRPr="00076A76" w:rsidRDefault="00656AF6">
      <w:pPr>
        <w:pStyle w:val="ab"/>
        <w:jc w:val="both"/>
        <w:rPr>
          <w:rFonts w:ascii="Times New Roman" w:hAnsi="Times New Roman"/>
          <w:sz w:val="24"/>
        </w:rPr>
      </w:pPr>
      <w:r w:rsidRPr="00076A76">
        <w:rPr>
          <w:rFonts w:ascii="Times New Roman" w:hAnsi="Times New Roman"/>
          <w:sz w:val="24"/>
        </w:rPr>
        <w:t>3</w:t>
      </w:r>
      <w:r w:rsidR="004826D2" w:rsidRPr="00076A76">
        <w:rPr>
          <w:rFonts w:ascii="Times New Roman" w:hAnsi="Times New Roman"/>
          <w:sz w:val="24"/>
        </w:rPr>
        <w:t>) розроб</w:t>
      </w:r>
      <w:r w:rsidRPr="00076A76">
        <w:rPr>
          <w:rFonts w:ascii="Times New Roman" w:hAnsi="Times New Roman"/>
          <w:sz w:val="24"/>
        </w:rPr>
        <w:t>ляти</w:t>
      </w:r>
      <w:r w:rsidR="004826D2" w:rsidRPr="00076A76">
        <w:rPr>
          <w:rFonts w:ascii="Times New Roman" w:hAnsi="Times New Roman"/>
          <w:sz w:val="24"/>
        </w:rPr>
        <w:t xml:space="preserve"> графік збирання та перевезення побутових відходів </w:t>
      </w:r>
      <w:r w:rsidR="0019244E" w:rsidRPr="00076A76">
        <w:rPr>
          <w:rFonts w:ascii="Times New Roman" w:hAnsi="Times New Roman"/>
          <w:sz w:val="24"/>
        </w:rPr>
        <w:t>і</w:t>
      </w:r>
      <w:r w:rsidRPr="00076A76">
        <w:rPr>
          <w:rFonts w:ascii="Times New Roman" w:hAnsi="Times New Roman"/>
          <w:sz w:val="24"/>
        </w:rPr>
        <w:t xml:space="preserve"> погоджувати</w:t>
      </w:r>
      <w:r w:rsidR="004826D2" w:rsidRPr="00076A76">
        <w:rPr>
          <w:rFonts w:ascii="Times New Roman" w:hAnsi="Times New Roman"/>
          <w:sz w:val="24"/>
        </w:rPr>
        <w:t xml:space="preserve"> його із </w:t>
      </w:r>
      <w:r w:rsidR="0019244E" w:rsidRPr="00076A76">
        <w:rPr>
          <w:rFonts w:ascii="Times New Roman" w:hAnsi="Times New Roman"/>
          <w:sz w:val="24"/>
        </w:rPr>
        <w:t>З</w:t>
      </w:r>
      <w:r w:rsidR="004826D2" w:rsidRPr="00076A76">
        <w:rPr>
          <w:rFonts w:ascii="Times New Roman" w:hAnsi="Times New Roman"/>
          <w:sz w:val="24"/>
        </w:rPr>
        <w:t xml:space="preserve">амовником; </w:t>
      </w:r>
    </w:p>
    <w:p w:rsidR="008119C2" w:rsidRPr="00076A76" w:rsidRDefault="00656AF6">
      <w:pPr>
        <w:pStyle w:val="ab"/>
        <w:jc w:val="both"/>
        <w:rPr>
          <w:rFonts w:ascii="Times New Roman" w:hAnsi="Times New Roman"/>
          <w:sz w:val="24"/>
        </w:rPr>
      </w:pPr>
      <w:bookmarkStart w:id="29" w:name="o356"/>
      <w:bookmarkStart w:id="30" w:name="o357"/>
      <w:bookmarkStart w:id="31" w:name="o359"/>
      <w:bookmarkStart w:id="32" w:name="o352"/>
      <w:bookmarkStart w:id="33" w:name="o353"/>
      <w:bookmarkEnd w:id="29"/>
      <w:bookmarkEnd w:id="30"/>
      <w:bookmarkEnd w:id="31"/>
      <w:bookmarkEnd w:id="32"/>
      <w:bookmarkEnd w:id="33"/>
      <w:r w:rsidRPr="00076A76">
        <w:rPr>
          <w:rFonts w:ascii="Times New Roman" w:hAnsi="Times New Roman"/>
          <w:sz w:val="24"/>
        </w:rPr>
        <w:t>4</w:t>
      </w:r>
      <w:r w:rsidR="004826D2" w:rsidRPr="00076A76">
        <w:rPr>
          <w:rFonts w:ascii="Times New Roman" w:hAnsi="Times New Roman"/>
          <w:sz w:val="24"/>
        </w:rPr>
        <w:t xml:space="preserve">) утримувати </w:t>
      </w:r>
      <w:r w:rsidR="0019244E" w:rsidRPr="00076A76">
        <w:rPr>
          <w:rFonts w:ascii="Times New Roman" w:hAnsi="Times New Roman"/>
          <w:sz w:val="24"/>
        </w:rPr>
        <w:t>й</w:t>
      </w:r>
      <w:r w:rsidR="004826D2" w:rsidRPr="00076A76">
        <w:rPr>
          <w:rFonts w:ascii="Times New Roman" w:hAnsi="Times New Roman"/>
          <w:sz w:val="24"/>
        </w:rPr>
        <w:t xml:space="preserve"> випускати на маршрут спеціально обладнані транспортні засоби </w:t>
      </w:r>
      <w:r w:rsidR="0019244E" w:rsidRPr="00076A76">
        <w:rPr>
          <w:rFonts w:ascii="Times New Roman" w:hAnsi="Times New Roman"/>
          <w:sz w:val="24"/>
        </w:rPr>
        <w:t>в</w:t>
      </w:r>
      <w:r w:rsidR="004826D2" w:rsidRPr="00076A76">
        <w:rPr>
          <w:rFonts w:ascii="Times New Roman" w:hAnsi="Times New Roman"/>
          <w:sz w:val="24"/>
        </w:rPr>
        <w:t xml:space="preserve"> належному технічному </w:t>
      </w:r>
      <w:r w:rsidR="0019244E" w:rsidRPr="00076A76">
        <w:rPr>
          <w:rFonts w:ascii="Times New Roman" w:hAnsi="Times New Roman"/>
          <w:sz w:val="24"/>
        </w:rPr>
        <w:t>та</w:t>
      </w:r>
      <w:r w:rsidR="004826D2" w:rsidRPr="00076A76">
        <w:rPr>
          <w:rFonts w:ascii="Times New Roman" w:hAnsi="Times New Roman"/>
          <w:sz w:val="24"/>
        </w:rPr>
        <w:t xml:space="preserve"> санітарному стані; </w:t>
      </w:r>
    </w:p>
    <w:p w:rsidR="008119C2" w:rsidRPr="00076A76" w:rsidRDefault="00656AF6">
      <w:pPr>
        <w:pStyle w:val="ab"/>
        <w:jc w:val="both"/>
        <w:rPr>
          <w:rFonts w:ascii="Times New Roman" w:hAnsi="Times New Roman"/>
          <w:sz w:val="24"/>
        </w:rPr>
      </w:pPr>
      <w:bookmarkStart w:id="34" w:name="o360"/>
      <w:bookmarkEnd w:id="34"/>
      <w:r w:rsidRPr="00076A76">
        <w:rPr>
          <w:rFonts w:ascii="Times New Roman" w:hAnsi="Times New Roman"/>
          <w:sz w:val="24"/>
        </w:rPr>
        <w:t>5</w:t>
      </w:r>
      <w:r w:rsidR="004826D2" w:rsidRPr="00076A76">
        <w:rPr>
          <w:rFonts w:ascii="Times New Roman" w:hAnsi="Times New Roman"/>
          <w:sz w:val="24"/>
        </w:rPr>
        <w:t xml:space="preserve">) забезпечувати допуск до надання послуги працівників, </w:t>
      </w:r>
      <w:r w:rsidR="0019244E" w:rsidRPr="00076A76">
        <w:rPr>
          <w:rFonts w:ascii="Times New Roman" w:hAnsi="Times New Roman"/>
          <w:sz w:val="24"/>
        </w:rPr>
        <w:t>які</w:t>
      </w:r>
      <w:r w:rsidR="004826D2" w:rsidRPr="00076A76">
        <w:rPr>
          <w:rFonts w:ascii="Times New Roman" w:hAnsi="Times New Roman"/>
          <w:sz w:val="24"/>
        </w:rPr>
        <w:t xml:space="preserve"> пройшли медичний огляд в установленому порядку, та дотримання ними вимог законодавства про дорожній рух; </w:t>
      </w:r>
    </w:p>
    <w:p w:rsidR="008119C2" w:rsidRPr="00076A76" w:rsidRDefault="00656AF6">
      <w:pPr>
        <w:pStyle w:val="ab"/>
        <w:jc w:val="both"/>
        <w:rPr>
          <w:rFonts w:ascii="Times New Roman" w:hAnsi="Times New Roman"/>
          <w:sz w:val="24"/>
        </w:rPr>
      </w:pPr>
      <w:bookmarkStart w:id="35" w:name="o361"/>
      <w:bookmarkEnd w:id="35"/>
      <w:r w:rsidRPr="00076A76">
        <w:rPr>
          <w:rFonts w:ascii="Times New Roman" w:hAnsi="Times New Roman"/>
          <w:sz w:val="24"/>
        </w:rPr>
        <w:t>6</w:t>
      </w:r>
      <w:r w:rsidR="004826D2" w:rsidRPr="00076A76">
        <w:rPr>
          <w:rFonts w:ascii="Times New Roman" w:hAnsi="Times New Roman"/>
          <w:sz w:val="24"/>
        </w:rPr>
        <w:t>) здійснювати</w:t>
      </w:r>
      <w:r w:rsidR="0019244E" w:rsidRPr="00076A76">
        <w:rPr>
          <w:rFonts w:ascii="Times New Roman" w:hAnsi="Times New Roman"/>
          <w:sz w:val="24"/>
        </w:rPr>
        <w:t xml:space="preserve"> надання послуги за зверненням З</w:t>
      </w:r>
      <w:r w:rsidR="004826D2" w:rsidRPr="00076A76">
        <w:rPr>
          <w:rFonts w:ascii="Times New Roman" w:hAnsi="Times New Roman"/>
          <w:sz w:val="24"/>
        </w:rPr>
        <w:t xml:space="preserve">амовника </w:t>
      </w:r>
      <w:r w:rsidR="0019244E" w:rsidRPr="00076A76">
        <w:rPr>
          <w:rFonts w:ascii="Times New Roman" w:hAnsi="Times New Roman"/>
          <w:sz w:val="24"/>
        </w:rPr>
        <w:t>в</w:t>
      </w:r>
      <w:r w:rsidR="004826D2" w:rsidRPr="00076A76">
        <w:rPr>
          <w:rFonts w:ascii="Times New Roman" w:hAnsi="Times New Roman"/>
          <w:sz w:val="24"/>
        </w:rPr>
        <w:t xml:space="preserve"> разі проведення публічних заходів; </w:t>
      </w:r>
    </w:p>
    <w:p w:rsidR="008119C2" w:rsidRPr="00076A76" w:rsidRDefault="00656AF6" w:rsidP="00656AF6">
      <w:pPr>
        <w:pStyle w:val="ab"/>
        <w:jc w:val="both"/>
        <w:rPr>
          <w:rFonts w:ascii="Times New Roman" w:hAnsi="Times New Roman"/>
          <w:sz w:val="24"/>
        </w:rPr>
      </w:pPr>
      <w:bookmarkStart w:id="36" w:name="o363"/>
      <w:bookmarkStart w:id="37" w:name="o362"/>
      <w:bookmarkEnd w:id="36"/>
      <w:bookmarkEnd w:id="37"/>
      <w:r w:rsidRPr="00076A76">
        <w:rPr>
          <w:rFonts w:ascii="Times New Roman" w:hAnsi="Times New Roman"/>
          <w:sz w:val="24"/>
        </w:rPr>
        <w:t>7</w:t>
      </w:r>
      <w:r w:rsidR="0019244E" w:rsidRPr="00076A76">
        <w:rPr>
          <w:rFonts w:ascii="Times New Roman" w:hAnsi="Times New Roman"/>
          <w:sz w:val="24"/>
        </w:rPr>
        <w:t>) подавати З</w:t>
      </w:r>
      <w:r w:rsidR="004826D2" w:rsidRPr="00076A76">
        <w:rPr>
          <w:rFonts w:ascii="Times New Roman" w:hAnsi="Times New Roman"/>
          <w:sz w:val="24"/>
        </w:rPr>
        <w:t>амовнику інформацію про облік відходів, облік операцій з</w:t>
      </w:r>
      <w:r w:rsidRPr="00076A76">
        <w:rPr>
          <w:rFonts w:ascii="Times New Roman" w:hAnsi="Times New Roman"/>
          <w:sz w:val="24"/>
        </w:rPr>
        <w:t>і</w:t>
      </w:r>
      <w:r w:rsidR="004826D2" w:rsidRPr="00076A76">
        <w:rPr>
          <w:rFonts w:ascii="Times New Roman" w:hAnsi="Times New Roman"/>
          <w:sz w:val="24"/>
        </w:rPr>
        <w:t xml:space="preserve"> </w:t>
      </w:r>
      <w:r w:rsidRPr="00076A76">
        <w:rPr>
          <w:rFonts w:ascii="Times New Roman" w:hAnsi="Times New Roman"/>
          <w:sz w:val="24"/>
        </w:rPr>
        <w:t>збирання та перевезення побутових відходів</w:t>
      </w:r>
      <w:r w:rsidR="004826D2" w:rsidRPr="00076A76">
        <w:rPr>
          <w:rFonts w:ascii="Times New Roman" w:hAnsi="Times New Roman"/>
          <w:sz w:val="24"/>
        </w:rPr>
        <w:t xml:space="preserve"> </w:t>
      </w:r>
      <w:r w:rsidR="00D01522" w:rsidRPr="00076A76">
        <w:rPr>
          <w:rFonts w:ascii="Times New Roman" w:hAnsi="Times New Roman"/>
          <w:sz w:val="24"/>
        </w:rPr>
        <w:t>і</w:t>
      </w:r>
      <w:r w:rsidR="004826D2" w:rsidRPr="00076A76">
        <w:rPr>
          <w:rFonts w:ascii="Times New Roman" w:hAnsi="Times New Roman"/>
          <w:sz w:val="24"/>
        </w:rPr>
        <w:t xml:space="preserve"> подання звітності відповідно до Закону України </w:t>
      </w:r>
      <w:r w:rsidR="0019244E" w:rsidRPr="00076A76">
        <w:rPr>
          <w:rFonts w:ascii="Times New Roman" w:hAnsi="Times New Roman"/>
          <w:sz w:val="24"/>
        </w:rPr>
        <w:t xml:space="preserve">«Про управління </w:t>
      </w:r>
      <w:r w:rsidR="004826D2" w:rsidRPr="00076A76">
        <w:rPr>
          <w:rFonts w:ascii="Times New Roman" w:hAnsi="Times New Roman"/>
          <w:sz w:val="24"/>
        </w:rPr>
        <w:t>відхода</w:t>
      </w:r>
      <w:r w:rsidRPr="00076A76">
        <w:rPr>
          <w:rFonts w:ascii="Times New Roman" w:hAnsi="Times New Roman"/>
          <w:sz w:val="24"/>
        </w:rPr>
        <w:t>м</w:t>
      </w:r>
      <w:r w:rsidR="004826D2" w:rsidRPr="00076A76">
        <w:rPr>
          <w:rFonts w:ascii="Times New Roman" w:hAnsi="Times New Roman"/>
          <w:sz w:val="24"/>
        </w:rPr>
        <w:t>и</w:t>
      </w:r>
      <w:bookmarkStart w:id="38" w:name="o364"/>
      <w:bookmarkEnd w:id="38"/>
      <w:r w:rsidR="00354D49" w:rsidRPr="00076A76">
        <w:rPr>
          <w:rFonts w:ascii="Times New Roman" w:hAnsi="Times New Roman"/>
          <w:sz w:val="24"/>
        </w:rPr>
        <w:t>»;</w:t>
      </w:r>
    </w:p>
    <w:p w:rsidR="00354D49" w:rsidRPr="00076A76" w:rsidRDefault="00656AF6" w:rsidP="00D01522">
      <w:pPr>
        <w:pStyle w:val="ab"/>
        <w:jc w:val="both"/>
        <w:rPr>
          <w:rFonts w:ascii="Times New Roman" w:hAnsi="Times New Roman"/>
          <w:sz w:val="24"/>
        </w:rPr>
      </w:pPr>
      <w:r w:rsidRPr="00076A76">
        <w:rPr>
          <w:rFonts w:ascii="Times New Roman" w:hAnsi="Times New Roman"/>
          <w:sz w:val="24"/>
        </w:rPr>
        <w:t>8</w:t>
      </w:r>
      <w:r w:rsidR="00354D49" w:rsidRPr="00076A76">
        <w:rPr>
          <w:rFonts w:ascii="Times New Roman" w:hAnsi="Times New Roman"/>
          <w:sz w:val="24"/>
        </w:rPr>
        <w:t xml:space="preserve">) </w:t>
      </w:r>
      <w:r w:rsidR="000D5D94" w:rsidRPr="00076A76">
        <w:rPr>
          <w:rFonts w:ascii="Times New Roman" w:hAnsi="Times New Roman"/>
          <w:sz w:val="24"/>
        </w:rPr>
        <w:t>забезпечити</w:t>
      </w:r>
      <w:r w:rsidRPr="00076A76">
        <w:rPr>
          <w:rFonts w:ascii="Times New Roman" w:hAnsi="Times New Roman"/>
          <w:sz w:val="24"/>
        </w:rPr>
        <w:t xml:space="preserve"> </w:t>
      </w:r>
      <w:r w:rsidR="00354D49" w:rsidRPr="00076A76">
        <w:rPr>
          <w:rFonts w:ascii="Times New Roman" w:hAnsi="Times New Roman"/>
          <w:sz w:val="24"/>
        </w:rPr>
        <w:t xml:space="preserve">необхідну кількість контейнерів на контейнерних майданчиках міста згідно </w:t>
      </w:r>
      <w:r w:rsidR="00D01522" w:rsidRPr="00076A76">
        <w:rPr>
          <w:rFonts w:ascii="Times New Roman" w:hAnsi="Times New Roman"/>
          <w:sz w:val="24"/>
        </w:rPr>
        <w:t xml:space="preserve">з </w:t>
      </w:r>
      <w:r w:rsidR="00354D49" w:rsidRPr="00076A76">
        <w:rPr>
          <w:rFonts w:ascii="Times New Roman" w:hAnsi="Times New Roman"/>
          <w:sz w:val="24"/>
        </w:rPr>
        <w:t>норм</w:t>
      </w:r>
      <w:r w:rsidR="00D01522" w:rsidRPr="00076A76">
        <w:rPr>
          <w:rFonts w:ascii="Times New Roman" w:hAnsi="Times New Roman"/>
          <w:sz w:val="24"/>
        </w:rPr>
        <w:t>ами надання послуг і</w:t>
      </w:r>
      <w:r w:rsidR="00354D49" w:rsidRPr="00076A76">
        <w:rPr>
          <w:rFonts w:ascii="Times New Roman" w:hAnsi="Times New Roman"/>
          <w:sz w:val="24"/>
        </w:rPr>
        <w:t xml:space="preserve"> кількості зареєстрованих мешканців міста, які користуються </w:t>
      </w:r>
      <w:r w:rsidR="008408E7" w:rsidRPr="00076A76">
        <w:rPr>
          <w:rFonts w:ascii="Times New Roman" w:hAnsi="Times New Roman"/>
          <w:sz w:val="24"/>
        </w:rPr>
        <w:t>певним контейнерним майданчиком;</w:t>
      </w:r>
    </w:p>
    <w:p w:rsidR="00D01522" w:rsidRPr="00076A76" w:rsidRDefault="00D01522" w:rsidP="00354D49">
      <w:pPr>
        <w:pStyle w:val="ab"/>
        <w:rPr>
          <w:rFonts w:ascii="Times New Roman" w:hAnsi="Times New Roman"/>
          <w:sz w:val="6"/>
        </w:rPr>
      </w:pPr>
    </w:p>
    <w:p w:rsidR="008408E7" w:rsidRPr="00076A76" w:rsidRDefault="0043581A" w:rsidP="008408E7">
      <w:pPr>
        <w:pStyle w:val="rvps2"/>
        <w:shd w:val="clear" w:color="auto" w:fill="FFFFFF"/>
        <w:spacing w:before="0" w:beforeAutospacing="0" w:after="150" w:afterAutospacing="0"/>
        <w:ind w:firstLine="450"/>
        <w:jc w:val="both"/>
        <w:rPr>
          <w:color w:val="000000" w:themeColor="text1"/>
        </w:rPr>
      </w:pPr>
      <w:bookmarkStart w:id="39" w:name="n237"/>
      <w:bookmarkEnd w:id="39"/>
      <w:r w:rsidRPr="00076A76">
        <w:rPr>
          <w:color w:val="000000" w:themeColor="text1"/>
        </w:rPr>
        <w:t>9</w:t>
      </w:r>
      <w:r w:rsidR="008408E7" w:rsidRPr="00076A76">
        <w:rPr>
          <w:color w:val="000000" w:themeColor="text1"/>
        </w:rPr>
        <w:t xml:space="preserve">) забезпечувати професійну підготовку, підвищення кваліфікації та проведення атестації фахівців у сфері </w:t>
      </w:r>
      <w:r w:rsidRPr="00076A76">
        <w:rPr>
          <w:color w:val="000000" w:themeColor="text1"/>
        </w:rPr>
        <w:t>збирання та перевезення побутових</w:t>
      </w:r>
      <w:r w:rsidR="008408E7" w:rsidRPr="00076A76">
        <w:rPr>
          <w:color w:val="000000" w:themeColor="text1"/>
        </w:rPr>
        <w:t xml:space="preserve"> відход</w:t>
      </w:r>
      <w:r w:rsidRPr="00076A76">
        <w:rPr>
          <w:color w:val="000000" w:themeColor="text1"/>
        </w:rPr>
        <w:t>ів</w:t>
      </w:r>
      <w:r w:rsidR="008408E7" w:rsidRPr="00076A76">
        <w:rPr>
          <w:color w:val="000000" w:themeColor="text1"/>
        </w:rPr>
        <w:t>;</w:t>
      </w:r>
    </w:p>
    <w:p w:rsidR="008408E7" w:rsidRPr="00076A76" w:rsidRDefault="0043581A" w:rsidP="00D01522">
      <w:pPr>
        <w:pStyle w:val="rvps2"/>
        <w:shd w:val="clear" w:color="auto" w:fill="FFFFFF"/>
        <w:spacing w:before="0" w:beforeAutospacing="0" w:after="150" w:afterAutospacing="0"/>
        <w:ind w:firstLine="450"/>
        <w:jc w:val="both"/>
        <w:rPr>
          <w:color w:val="000000" w:themeColor="text1"/>
        </w:rPr>
      </w:pPr>
      <w:bookmarkStart w:id="40" w:name="n238"/>
      <w:bookmarkStart w:id="41" w:name="n239"/>
      <w:bookmarkEnd w:id="40"/>
      <w:bookmarkEnd w:id="41"/>
      <w:r w:rsidRPr="00076A76">
        <w:rPr>
          <w:color w:val="000000" w:themeColor="text1"/>
        </w:rPr>
        <w:t>10</w:t>
      </w:r>
      <w:r w:rsidR="008408E7" w:rsidRPr="00076A76">
        <w:rPr>
          <w:color w:val="000000" w:themeColor="text1"/>
        </w:rPr>
        <w:t>) виконувати інші обов’язки, передбачені законом.</w:t>
      </w:r>
    </w:p>
    <w:p w:rsidR="00354D49" w:rsidRPr="00076A76" w:rsidRDefault="00354D49">
      <w:pPr>
        <w:pStyle w:val="ab"/>
        <w:rPr>
          <w:rFonts w:ascii="Times New Roman" w:hAnsi="Times New Roman"/>
          <w:sz w:val="24"/>
        </w:rPr>
      </w:pPr>
    </w:p>
    <w:p w:rsidR="008119C2" w:rsidRPr="00076A76" w:rsidRDefault="004826D2" w:rsidP="00E9683F">
      <w:pPr>
        <w:pStyle w:val="ab"/>
        <w:spacing w:before="0" w:after="240"/>
        <w:ind w:firstLine="0"/>
        <w:jc w:val="center"/>
        <w:rPr>
          <w:rFonts w:ascii="Times New Roman" w:hAnsi="Times New Roman"/>
          <w:b/>
          <w:sz w:val="24"/>
        </w:rPr>
      </w:pPr>
      <w:bookmarkStart w:id="42" w:name="o365"/>
      <w:bookmarkEnd w:id="42"/>
      <w:r w:rsidRPr="00076A76">
        <w:rPr>
          <w:rFonts w:ascii="Times New Roman" w:hAnsi="Times New Roman"/>
          <w:b/>
          <w:sz w:val="24"/>
        </w:rPr>
        <w:t>Ціна та порядок оплати послуги</w:t>
      </w:r>
    </w:p>
    <w:p w:rsidR="008119C2" w:rsidRPr="00076A76" w:rsidRDefault="004826D2" w:rsidP="00E9683F">
      <w:pPr>
        <w:pStyle w:val="ab"/>
        <w:tabs>
          <w:tab w:val="left" w:pos="9071"/>
        </w:tabs>
        <w:spacing w:before="0"/>
        <w:jc w:val="both"/>
        <w:rPr>
          <w:rFonts w:ascii="Times New Roman" w:hAnsi="Times New Roman"/>
          <w:sz w:val="24"/>
          <w:u w:val="single"/>
        </w:rPr>
      </w:pPr>
      <w:r w:rsidRPr="00076A76">
        <w:rPr>
          <w:rFonts w:ascii="Times New Roman" w:hAnsi="Times New Roman"/>
          <w:sz w:val="24"/>
        </w:rPr>
        <w:t xml:space="preserve">12. Згідно з рішенням </w:t>
      </w:r>
      <w:r w:rsidRPr="00076A76">
        <w:rPr>
          <w:rFonts w:ascii="Times New Roman" w:hAnsi="Times New Roman"/>
          <w:sz w:val="24"/>
          <w:u w:val="single"/>
        </w:rPr>
        <w:tab/>
      </w:r>
    </w:p>
    <w:p w:rsidR="008119C2" w:rsidRPr="00076A76" w:rsidRDefault="004826D2" w:rsidP="00E9683F">
      <w:pPr>
        <w:pStyle w:val="ab"/>
        <w:spacing w:before="0"/>
        <w:ind w:firstLine="3686"/>
        <w:jc w:val="center"/>
        <w:rPr>
          <w:rFonts w:ascii="Times New Roman" w:hAnsi="Times New Roman"/>
          <w:sz w:val="20"/>
        </w:rPr>
      </w:pPr>
      <w:r w:rsidRPr="00076A76">
        <w:rPr>
          <w:rFonts w:ascii="Times New Roman" w:hAnsi="Times New Roman"/>
          <w:sz w:val="20"/>
        </w:rPr>
        <w:t>(назва органу місцевого самоврядування)</w:t>
      </w:r>
    </w:p>
    <w:p w:rsidR="008119C2" w:rsidRPr="00076A76" w:rsidRDefault="00C66BB1" w:rsidP="00E9683F">
      <w:pPr>
        <w:pStyle w:val="ab"/>
        <w:spacing w:before="0"/>
        <w:ind w:firstLine="0"/>
        <w:jc w:val="both"/>
        <w:rPr>
          <w:rFonts w:ascii="Times New Roman" w:hAnsi="Times New Roman"/>
          <w:sz w:val="24"/>
        </w:rPr>
      </w:pPr>
      <w:r w:rsidRPr="00076A76">
        <w:rPr>
          <w:rFonts w:ascii="Times New Roman" w:hAnsi="Times New Roman"/>
          <w:sz w:val="24"/>
        </w:rPr>
        <w:t xml:space="preserve">від ___ </w:t>
      </w:r>
      <w:r w:rsidR="004826D2" w:rsidRPr="00076A76">
        <w:rPr>
          <w:rFonts w:ascii="Times New Roman" w:hAnsi="Times New Roman"/>
          <w:sz w:val="24"/>
        </w:rPr>
        <w:t>__________ 20__ р. № ______ тариф на послугу становить:</w:t>
      </w:r>
    </w:p>
    <w:p w:rsidR="008119C2" w:rsidRPr="00076A76" w:rsidRDefault="008119C2" w:rsidP="00E9683F">
      <w:pPr>
        <w:pStyle w:val="ab"/>
        <w:spacing w:before="0"/>
        <w:jc w:val="both"/>
        <w:rPr>
          <w:rFonts w:ascii="Times New Roman" w:hAnsi="Times New Roman"/>
          <w:sz w:val="24"/>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268"/>
        <w:gridCol w:w="1316"/>
        <w:gridCol w:w="2017"/>
        <w:gridCol w:w="1462"/>
      </w:tblGrid>
      <w:tr w:rsidR="008406A7" w:rsidRPr="00076A76" w:rsidTr="008406A7">
        <w:trPr>
          <w:trHeight w:val="311"/>
        </w:trPr>
        <w:tc>
          <w:tcPr>
            <w:tcW w:w="254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406A7" w:rsidRPr="00076A76" w:rsidRDefault="008406A7" w:rsidP="00D01522">
            <w:pPr>
              <w:jc w:val="center"/>
              <w:rPr>
                <w:rFonts w:ascii="Times New Roman" w:eastAsia="Times New Roman" w:hAnsi="Times New Roman"/>
                <w:sz w:val="24"/>
                <w:szCs w:val="24"/>
              </w:rPr>
            </w:pPr>
            <w:r w:rsidRPr="00076A76">
              <w:rPr>
                <w:rFonts w:ascii="Times New Roman" w:eastAsia="Times New Roman" w:hAnsi="Times New Roman"/>
                <w:sz w:val="24"/>
                <w:szCs w:val="24"/>
              </w:rPr>
              <w:t xml:space="preserve">Операції </w:t>
            </w:r>
            <w:r w:rsidR="00D01522" w:rsidRPr="00076A76">
              <w:rPr>
                <w:rFonts w:ascii="Times New Roman" w:eastAsia="Times New Roman" w:hAnsi="Times New Roman"/>
                <w:sz w:val="24"/>
                <w:szCs w:val="24"/>
              </w:rPr>
              <w:t xml:space="preserve">управління </w:t>
            </w:r>
            <w:r w:rsidRPr="00076A76">
              <w:rPr>
                <w:rFonts w:ascii="Times New Roman" w:eastAsia="Times New Roman" w:hAnsi="Times New Roman"/>
                <w:sz w:val="24"/>
                <w:szCs w:val="24"/>
              </w:rPr>
              <w:t>побутовими відходами</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406A7" w:rsidRPr="00076A76" w:rsidRDefault="008406A7" w:rsidP="008406A7">
            <w:pPr>
              <w:jc w:val="center"/>
              <w:rPr>
                <w:rFonts w:ascii="Times New Roman" w:eastAsia="Times New Roman" w:hAnsi="Times New Roman"/>
                <w:sz w:val="24"/>
                <w:szCs w:val="24"/>
              </w:rPr>
            </w:pPr>
            <w:r w:rsidRPr="00076A76">
              <w:rPr>
                <w:rFonts w:ascii="Times New Roman" w:eastAsia="Times New Roman" w:hAnsi="Times New Roman"/>
                <w:sz w:val="24"/>
                <w:szCs w:val="24"/>
              </w:rPr>
              <w:t>Категорії споживачів</w:t>
            </w:r>
          </w:p>
        </w:tc>
        <w:tc>
          <w:tcPr>
            <w:tcW w:w="4795" w:type="dxa"/>
            <w:gridSpan w:val="3"/>
            <w:tcBorders>
              <w:top w:val="single" w:sz="4" w:space="0" w:color="auto"/>
              <w:left w:val="single" w:sz="4" w:space="0" w:color="auto"/>
              <w:bottom w:val="single" w:sz="4" w:space="0" w:color="auto"/>
              <w:right w:val="single" w:sz="4" w:space="0" w:color="auto"/>
            </w:tcBorders>
            <w:shd w:val="clear" w:color="auto" w:fill="auto"/>
            <w:hideMark/>
          </w:tcPr>
          <w:p w:rsidR="008406A7" w:rsidRPr="00076A76" w:rsidRDefault="008406A7" w:rsidP="008406A7">
            <w:pPr>
              <w:jc w:val="center"/>
              <w:rPr>
                <w:rFonts w:ascii="Times New Roman" w:eastAsia="Times New Roman" w:hAnsi="Times New Roman"/>
                <w:sz w:val="24"/>
                <w:szCs w:val="24"/>
                <w:vertAlign w:val="superscript"/>
              </w:rPr>
            </w:pPr>
            <w:r w:rsidRPr="00076A76">
              <w:rPr>
                <w:rFonts w:ascii="Times New Roman" w:eastAsia="Times New Roman" w:hAnsi="Times New Roman"/>
                <w:sz w:val="24"/>
                <w:szCs w:val="24"/>
              </w:rPr>
              <w:t>Види побутових відходів, грн/м</w:t>
            </w:r>
            <w:r w:rsidRPr="00076A76">
              <w:rPr>
                <w:rFonts w:ascii="Times New Roman" w:eastAsia="Times New Roman" w:hAnsi="Times New Roman"/>
                <w:sz w:val="24"/>
                <w:szCs w:val="24"/>
                <w:vertAlign w:val="superscript"/>
              </w:rPr>
              <w:t>3</w:t>
            </w:r>
          </w:p>
        </w:tc>
      </w:tr>
      <w:tr w:rsidR="008406A7" w:rsidRPr="00076A76" w:rsidTr="0034442A">
        <w:trPr>
          <w:trHeight w:val="437"/>
        </w:trPr>
        <w:tc>
          <w:tcPr>
            <w:tcW w:w="25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406A7" w:rsidRPr="00076A76" w:rsidRDefault="008406A7" w:rsidP="008406A7">
            <w:pPr>
              <w:rPr>
                <w:rFonts w:ascii="Times New Roman" w:eastAsia="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406A7" w:rsidRPr="00076A76" w:rsidRDefault="008406A7" w:rsidP="008406A7">
            <w:pPr>
              <w:rPr>
                <w:rFonts w:ascii="Times New Roman" w:eastAsia="Times New Roman" w:hAnsi="Times New Roman"/>
                <w:sz w:val="24"/>
                <w:szCs w:val="24"/>
              </w:rPr>
            </w:pPr>
          </w:p>
        </w:tc>
        <w:tc>
          <w:tcPr>
            <w:tcW w:w="1316" w:type="dxa"/>
            <w:tcBorders>
              <w:top w:val="single" w:sz="4" w:space="0" w:color="auto"/>
              <w:left w:val="single" w:sz="4" w:space="0" w:color="auto"/>
              <w:bottom w:val="single" w:sz="4" w:space="0" w:color="auto"/>
              <w:right w:val="single" w:sz="4" w:space="0" w:color="auto"/>
            </w:tcBorders>
            <w:shd w:val="clear" w:color="auto" w:fill="auto"/>
            <w:hideMark/>
          </w:tcPr>
          <w:p w:rsidR="008406A7" w:rsidRPr="00076A76" w:rsidRDefault="008406A7" w:rsidP="008406A7">
            <w:pPr>
              <w:jc w:val="center"/>
              <w:rPr>
                <w:rFonts w:ascii="Times New Roman" w:eastAsia="Times New Roman" w:hAnsi="Times New Roman"/>
                <w:sz w:val="24"/>
                <w:szCs w:val="24"/>
              </w:rPr>
            </w:pPr>
            <w:r w:rsidRPr="00076A76">
              <w:rPr>
                <w:rFonts w:ascii="Times New Roman" w:eastAsia="Times New Roman" w:hAnsi="Times New Roman"/>
                <w:sz w:val="24"/>
                <w:szCs w:val="24"/>
              </w:rPr>
              <w:t>тверді</w:t>
            </w:r>
          </w:p>
        </w:tc>
        <w:tc>
          <w:tcPr>
            <w:tcW w:w="2017" w:type="dxa"/>
            <w:tcBorders>
              <w:top w:val="single" w:sz="4" w:space="0" w:color="auto"/>
              <w:left w:val="single" w:sz="4" w:space="0" w:color="auto"/>
              <w:bottom w:val="single" w:sz="4" w:space="0" w:color="auto"/>
              <w:right w:val="single" w:sz="4" w:space="0" w:color="auto"/>
            </w:tcBorders>
            <w:shd w:val="clear" w:color="auto" w:fill="auto"/>
            <w:hideMark/>
          </w:tcPr>
          <w:p w:rsidR="008406A7" w:rsidRPr="00076A76" w:rsidRDefault="008406A7" w:rsidP="008406A7">
            <w:pPr>
              <w:jc w:val="center"/>
              <w:rPr>
                <w:rFonts w:ascii="Times New Roman" w:eastAsia="Times New Roman" w:hAnsi="Times New Roman"/>
                <w:sz w:val="24"/>
                <w:szCs w:val="24"/>
              </w:rPr>
            </w:pPr>
            <w:r w:rsidRPr="00076A76">
              <w:rPr>
                <w:rFonts w:ascii="Times New Roman" w:eastAsia="Times New Roman" w:hAnsi="Times New Roman"/>
                <w:sz w:val="24"/>
                <w:szCs w:val="24"/>
              </w:rPr>
              <w:t>великогабаритні</w:t>
            </w:r>
          </w:p>
        </w:tc>
        <w:tc>
          <w:tcPr>
            <w:tcW w:w="1462" w:type="dxa"/>
            <w:tcBorders>
              <w:top w:val="single" w:sz="4" w:space="0" w:color="auto"/>
              <w:left w:val="single" w:sz="4" w:space="0" w:color="auto"/>
              <w:bottom w:val="single" w:sz="4" w:space="0" w:color="auto"/>
              <w:right w:val="single" w:sz="4" w:space="0" w:color="auto"/>
            </w:tcBorders>
            <w:shd w:val="clear" w:color="auto" w:fill="auto"/>
            <w:hideMark/>
          </w:tcPr>
          <w:p w:rsidR="008406A7" w:rsidRPr="00076A76" w:rsidRDefault="008406A7" w:rsidP="008406A7">
            <w:pPr>
              <w:jc w:val="center"/>
              <w:rPr>
                <w:rFonts w:ascii="Times New Roman" w:eastAsia="Times New Roman" w:hAnsi="Times New Roman"/>
                <w:sz w:val="24"/>
                <w:szCs w:val="24"/>
              </w:rPr>
            </w:pPr>
            <w:r w:rsidRPr="00076A76">
              <w:rPr>
                <w:rFonts w:ascii="Times New Roman" w:eastAsia="Times New Roman" w:hAnsi="Times New Roman"/>
                <w:sz w:val="24"/>
                <w:szCs w:val="24"/>
              </w:rPr>
              <w:t>ремонтні</w:t>
            </w:r>
          </w:p>
        </w:tc>
      </w:tr>
      <w:tr w:rsidR="008406A7" w:rsidRPr="00076A76" w:rsidTr="008406A7">
        <w:trPr>
          <w:trHeight w:val="311"/>
        </w:trPr>
        <w:tc>
          <w:tcPr>
            <w:tcW w:w="2547" w:type="dxa"/>
            <w:vMerge w:val="restart"/>
            <w:tcBorders>
              <w:top w:val="single" w:sz="4" w:space="0" w:color="auto"/>
              <w:left w:val="single" w:sz="4" w:space="0" w:color="auto"/>
              <w:bottom w:val="single" w:sz="4" w:space="0" w:color="auto"/>
              <w:right w:val="single" w:sz="4" w:space="0" w:color="auto"/>
            </w:tcBorders>
            <w:shd w:val="clear" w:color="auto" w:fill="auto"/>
          </w:tcPr>
          <w:p w:rsidR="008406A7" w:rsidRPr="00076A76" w:rsidRDefault="008406A7" w:rsidP="008406A7">
            <w:pPr>
              <w:jc w:val="center"/>
              <w:rPr>
                <w:rFonts w:ascii="Times New Roman" w:eastAsia="Times New Roman" w:hAnsi="Times New Roman"/>
                <w:i/>
                <w:sz w:val="24"/>
                <w:szCs w:val="24"/>
              </w:rPr>
            </w:pPr>
          </w:p>
          <w:p w:rsidR="008406A7" w:rsidRPr="00076A76" w:rsidRDefault="008406A7" w:rsidP="008406A7">
            <w:pPr>
              <w:jc w:val="center"/>
              <w:rPr>
                <w:rFonts w:ascii="Times New Roman" w:eastAsia="Times New Roman" w:hAnsi="Times New Roman"/>
                <w:sz w:val="24"/>
                <w:szCs w:val="24"/>
              </w:rPr>
            </w:pPr>
            <w:r w:rsidRPr="00076A76">
              <w:rPr>
                <w:rFonts w:ascii="Times New Roman" w:eastAsia="Times New Roman" w:hAnsi="Times New Roman"/>
                <w:sz w:val="24"/>
                <w:szCs w:val="24"/>
              </w:rPr>
              <w:t xml:space="preserve">Збирання </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8406A7" w:rsidRPr="00076A76" w:rsidRDefault="008406A7" w:rsidP="008406A7">
            <w:pPr>
              <w:jc w:val="center"/>
              <w:rPr>
                <w:rFonts w:ascii="Times New Roman" w:eastAsia="Times New Roman" w:hAnsi="Times New Roman"/>
                <w:sz w:val="24"/>
                <w:szCs w:val="24"/>
              </w:rPr>
            </w:pPr>
            <w:r w:rsidRPr="00076A76">
              <w:rPr>
                <w:rFonts w:ascii="Times New Roman" w:eastAsia="Times New Roman" w:hAnsi="Times New Roman"/>
                <w:sz w:val="24"/>
                <w:szCs w:val="24"/>
              </w:rPr>
              <w:t>Населення</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406A7" w:rsidRPr="00076A76" w:rsidRDefault="008406A7" w:rsidP="008406A7">
            <w:pPr>
              <w:jc w:val="center"/>
              <w:rPr>
                <w:rFonts w:ascii="Times New Roman" w:eastAsia="Times New Roman" w:hAnsi="Times New Roman"/>
                <w:sz w:val="24"/>
                <w:szCs w:val="24"/>
              </w:rPr>
            </w:pPr>
          </w:p>
        </w:tc>
        <w:tc>
          <w:tcPr>
            <w:tcW w:w="2017" w:type="dxa"/>
            <w:tcBorders>
              <w:top w:val="single" w:sz="4" w:space="0" w:color="auto"/>
              <w:left w:val="single" w:sz="4" w:space="0" w:color="auto"/>
              <w:bottom w:val="single" w:sz="4" w:space="0" w:color="auto"/>
              <w:right w:val="single" w:sz="4" w:space="0" w:color="auto"/>
            </w:tcBorders>
            <w:shd w:val="clear" w:color="auto" w:fill="auto"/>
          </w:tcPr>
          <w:p w:rsidR="008406A7" w:rsidRPr="00076A76" w:rsidRDefault="008406A7" w:rsidP="008406A7">
            <w:pPr>
              <w:jc w:val="center"/>
              <w:rPr>
                <w:rFonts w:ascii="Times New Roman" w:eastAsia="Times New Roman" w:hAnsi="Times New Roman"/>
                <w:sz w:val="24"/>
                <w:szCs w:val="24"/>
              </w:rPr>
            </w:pPr>
          </w:p>
        </w:tc>
        <w:tc>
          <w:tcPr>
            <w:tcW w:w="1462" w:type="dxa"/>
            <w:tcBorders>
              <w:top w:val="single" w:sz="4" w:space="0" w:color="auto"/>
              <w:left w:val="single" w:sz="4" w:space="0" w:color="auto"/>
              <w:bottom w:val="single" w:sz="4" w:space="0" w:color="auto"/>
              <w:right w:val="single" w:sz="4" w:space="0" w:color="auto"/>
            </w:tcBorders>
            <w:shd w:val="clear" w:color="auto" w:fill="auto"/>
          </w:tcPr>
          <w:p w:rsidR="008406A7" w:rsidRPr="00076A76" w:rsidRDefault="008406A7" w:rsidP="008406A7">
            <w:pPr>
              <w:jc w:val="center"/>
              <w:rPr>
                <w:rFonts w:ascii="Times New Roman" w:eastAsia="Times New Roman" w:hAnsi="Times New Roman"/>
                <w:sz w:val="24"/>
                <w:szCs w:val="24"/>
              </w:rPr>
            </w:pPr>
          </w:p>
        </w:tc>
      </w:tr>
      <w:tr w:rsidR="008406A7" w:rsidRPr="00076A76" w:rsidTr="008406A7">
        <w:trPr>
          <w:trHeight w:val="255"/>
        </w:trPr>
        <w:tc>
          <w:tcPr>
            <w:tcW w:w="25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406A7" w:rsidRPr="00076A76" w:rsidRDefault="008406A7" w:rsidP="008406A7">
            <w:pP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8406A7" w:rsidRPr="00076A76" w:rsidRDefault="008406A7" w:rsidP="008406A7">
            <w:pPr>
              <w:jc w:val="center"/>
              <w:rPr>
                <w:rFonts w:ascii="Times New Roman" w:eastAsia="Times New Roman" w:hAnsi="Times New Roman"/>
                <w:sz w:val="24"/>
                <w:szCs w:val="24"/>
              </w:rPr>
            </w:pPr>
            <w:r w:rsidRPr="00076A76">
              <w:rPr>
                <w:rFonts w:ascii="Times New Roman" w:eastAsia="Times New Roman" w:hAnsi="Times New Roman"/>
                <w:sz w:val="24"/>
                <w:szCs w:val="24"/>
              </w:rPr>
              <w:t>Бюджетні установи</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406A7" w:rsidRPr="00076A76" w:rsidRDefault="008406A7" w:rsidP="008406A7">
            <w:pPr>
              <w:jc w:val="center"/>
              <w:rPr>
                <w:rFonts w:ascii="Times New Roman" w:eastAsia="Times New Roman" w:hAnsi="Times New Roman"/>
                <w:sz w:val="24"/>
                <w:szCs w:val="24"/>
              </w:rPr>
            </w:pPr>
          </w:p>
        </w:tc>
        <w:tc>
          <w:tcPr>
            <w:tcW w:w="2017" w:type="dxa"/>
            <w:tcBorders>
              <w:top w:val="single" w:sz="4" w:space="0" w:color="auto"/>
              <w:left w:val="single" w:sz="4" w:space="0" w:color="auto"/>
              <w:bottom w:val="single" w:sz="4" w:space="0" w:color="auto"/>
              <w:right w:val="single" w:sz="4" w:space="0" w:color="auto"/>
            </w:tcBorders>
            <w:shd w:val="clear" w:color="auto" w:fill="auto"/>
          </w:tcPr>
          <w:p w:rsidR="008406A7" w:rsidRPr="00076A76" w:rsidRDefault="008406A7" w:rsidP="008406A7">
            <w:pPr>
              <w:jc w:val="center"/>
              <w:rPr>
                <w:rFonts w:ascii="Times New Roman" w:eastAsia="Times New Roman" w:hAnsi="Times New Roman"/>
                <w:sz w:val="24"/>
                <w:szCs w:val="24"/>
              </w:rPr>
            </w:pPr>
          </w:p>
        </w:tc>
        <w:tc>
          <w:tcPr>
            <w:tcW w:w="1462" w:type="dxa"/>
            <w:tcBorders>
              <w:top w:val="single" w:sz="4" w:space="0" w:color="auto"/>
              <w:left w:val="single" w:sz="4" w:space="0" w:color="auto"/>
              <w:bottom w:val="single" w:sz="4" w:space="0" w:color="auto"/>
              <w:right w:val="single" w:sz="4" w:space="0" w:color="auto"/>
            </w:tcBorders>
            <w:shd w:val="clear" w:color="auto" w:fill="auto"/>
          </w:tcPr>
          <w:p w:rsidR="008406A7" w:rsidRPr="00076A76" w:rsidRDefault="008406A7" w:rsidP="008406A7">
            <w:pPr>
              <w:jc w:val="center"/>
              <w:rPr>
                <w:rFonts w:ascii="Times New Roman" w:eastAsia="Times New Roman" w:hAnsi="Times New Roman"/>
                <w:sz w:val="24"/>
                <w:szCs w:val="24"/>
              </w:rPr>
            </w:pPr>
          </w:p>
        </w:tc>
      </w:tr>
      <w:tr w:rsidR="008406A7" w:rsidRPr="00076A76" w:rsidTr="008406A7">
        <w:trPr>
          <w:trHeight w:val="165"/>
        </w:trPr>
        <w:tc>
          <w:tcPr>
            <w:tcW w:w="25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406A7" w:rsidRPr="00076A76" w:rsidRDefault="008406A7" w:rsidP="008406A7">
            <w:pP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8406A7" w:rsidRPr="00076A76" w:rsidRDefault="008406A7" w:rsidP="008406A7">
            <w:pPr>
              <w:jc w:val="center"/>
              <w:rPr>
                <w:rFonts w:ascii="Times New Roman" w:eastAsia="Times New Roman" w:hAnsi="Times New Roman"/>
                <w:sz w:val="24"/>
                <w:szCs w:val="24"/>
              </w:rPr>
            </w:pPr>
            <w:r w:rsidRPr="00076A76">
              <w:rPr>
                <w:rFonts w:ascii="Times New Roman" w:eastAsia="Times New Roman" w:hAnsi="Times New Roman"/>
                <w:sz w:val="24"/>
                <w:szCs w:val="24"/>
              </w:rPr>
              <w:t>Інші споживачі</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406A7" w:rsidRPr="00076A76" w:rsidRDefault="008406A7" w:rsidP="008406A7">
            <w:pPr>
              <w:jc w:val="center"/>
              <w:rPr>
                <w:rFonts w:ascii="Times New Roman" w:eastAsia="Times New Roman" w:hAnsi="Times New Roman"/>
                <w:sz w:val="24"/>
                <w:szCs w:val="24"/>
              </w:rPr>
            </w:pPr>
          </w:p>
        </w:tc>
        <w:tc>
          <w:tcPr>
            <w:tcW w:w="2017" w:type="dxa"/>
            <w:tcBorders>
              <w:top w:val="single" w:sz="4" w:space="0" w:color="auto"/>
              <w:left w:val="single" w:sz="4" w:space="0" w:color="auto"/>
              <w:bottom w:val="single" w:sz="4" w:space="0" w:color="auto"/>
              <w:right w:val="single" w:sz="4" w:space="0" w:color="auto"/>
            </w:tcBorders>
            <w:shd w:val="clear" w:color="auto" w:fill="auto"/>
          </w:tcPr>
          <w:p w:rsidR="008406A7" w:rsidRPr="00076A76" w:rsidRDefault="008406A7" w:rsidP="008406A7">
            <w:pPr>
              <w:jc w:val="center"/>
              <w:rPr>
                <w:rFonts w:ascii="Times New Roman" w:eastAsia="Times New Roman" w:hAnsi="Times New Roman"/>
                <w:sz w:val="24"/>
                <w:szCs w:val="24"/>
              </w:rPr>
            </w:pPr>
          </w:p>
        </w:tc>
        <w:tc>
          <w:tcPr>
            <w:tcW w:w="1462" w:type="dxa"/>
            <w:tcBorders>
              <w:top w:val="single" w:sz="4" w:space="0" w:color="auto"/>
              <w:left w:val="single" w:sz="4" w:space="0" w:color="auto"/>
              <w:bottom w:val="single" w:sz="4" w:space="0" w:color="auto"/>
              <w:right w:val="single" w:sz="4" w:space="0" w:color="auto"/>
            </w:tcBorders>
            <w:shd w:val="clear" w:color="auto" w:fill="auto"/>
          </w:tcPr>
          <w:p w:rsidR="008406A7" w:rsidRPr="00076A76" w:rsidRDefault="008406A7" w:rsidP="008406A7">
            <w:pPr>
              <w:jc w:val="center"/>
              <w:rPr>
                <w:rFonts w:ascii="Times New Roman" w:eastAsia="Times New Roman" w:hAnsi="Times New Roman"/>
                <w:sz w:val="24"/>
                <w:szCs w:val="24"/>
              </w:rPr>
            </w:pPr>
          </w:p>
        </w:tc>
      </w:tr>
      <w:tr w:rsidR="008406A7" w:rsidRPr="00076A76" w:rsidTr="008406A7">
        <w:trPr>
          <w:trHeight w:val="311"/>
        </w:trPr>
        <w:tc>
          <w:tcPr>
            <w:tcW w:w="2547" w:type="dxa"/>
            <w:vMerge w:val="restart"/>
            <w:tcBorders>
              <w:top w:val="single" w:sz="4" w:space="0" w:color="auto"/>
              <w:left w:val="single" w:sz="4" w:space="0" w:color="auto"/>
              <w:bottom w:val="single" w:sz="4" w:space="0" w:color="auto"/>
              <w:right w:val="single" w:sz="4" w:space="0" w:color="auto"/>
            </w:tcBorders>
            <w:shd w:val="clear" w:color="auto" w:fill="auto"/>
          </w:tcPr>
          <w:p w:rsidR="008406A7" w:rsidRPr="00076A76" w:rsidRDefault="008406A7" w:rsidP="008406A7">
            <w:pPr>
              <w:jc w:val="center"/>
              <w:rPr>
                <w:rFonts w:ascii="Times New Roman" w:eastAsia="Times New Roman" w:hAnsi="Times New Roman"/>
                <w:i/>
                <w:sz w:val="24"/>
                <w:szCs w:val="24"/>
              </w:rPr>
            </w:pPr>
          </w:p>
          <w:p w:rsidR="008406A7" w:rsidRPr="00076A76" w:rsidRDefault="008406A7" w:rsidP="008406A7">
            <w:pPr>
              <w:jc w:val="center"/>
              <w:rPr>
                <w:rFonts w:ascii="Times New Roman" w:eastAsia="Times New Roman" w:hAnsi="Times New Roman"/>
                <w:sz w:val="24"/>
                <w:szCs w:val="24"/>
              </w:rPr>
            </w:pPr>
            <w:r w:rsidRPr="00076A76">
              <w:rPr>
                <w:rFonts w:ascii="Times New Roman" w:eastAsia="Times New Roman" w:hAnsi="Times New Roman"/>
                <w:sz w:val="24"/>
                <w:szCs w:val="24"/>
              </w:rPr>
              <w:t xml:space="preserve">Перевезення </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8406A7" w:rsidRPr="00076A76" w:rsidRDefault="008406A7" w:rsidP="008406A7">
            <w:pPr>
              <w:jc w:val="center"/>
              <w:rPr>
                <w:rFonts w:ascii="Times New Roman" w:eastAsia="Times New Roman" w:hAnsi="Times New Roman"/>
                <w:sz w:val="24"/>
                <w:szCs w:val="24"/>
              </w:rPr>
            </w:pPr>
            <w:r w:rsidRPr="00076A76">
              <w:rPr>
                <w:rFonts w:ascii="Times New Roman" w:eastAsia="Times New Roman" w:hAnsi="Times New Roman"/>
                <w:sz w:val="24"/>
                <w:szCs w:val="24"/>
              </w:rPr>
              <w:t>Населення</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406A7" w:rsidRPr="00076A76" w:rsidRDefault="008406A7" w:rsidP="008406A7">
            <w:pPr>
              <w:jc w:val="center"/>
              <w:rPr>
                <w:rFonts w:ascii="Times New Roman" w:eastAsia="Times New Roman" w:hAnsi="Times New Roman"/>
                <w:sz w:val="24"/>
                <w:szCs w:val="24"/>
              </w:rPr>
            </w:pPr>
          </w:p>
        </w:tc>
        <w:tc>
          <w:tcPr>
            <w:tcW w:w="2017" w:type="dxa"/>
            <w:tcBorders>
              <w:top w:val="single" w:sz="4" w:space="0" w:color="auto"/>
              <w:left w:val="single" w:sz="4" w:space="0" w:color="auto"/>
              <w:bottom w:val="single" w:sz="4" w:space="0" w:color="auto"/>
              <w:right w:val="single" w:sz="4" w:space="0" w:color="auto"/>
            </w:tcBorders>
            <w:shd w:val="clear" w:color="auto" w:fill="auto"/>
          </w:tcPr>
          <w:p w:rsidR="008406A7" w:rsidRPr="00076A76" w:rsidRDefault="008406A7" w:rsidP="008406A7">
            <w:pPr>
              <w:jc w:val="center"/>
              <w:rPr>
                <w:rFonts w:ascii="Times New Roman" w:eastAsia="Times New Roman" w:hAnsi="Times New Roman"/>
                <w:sz w:val="24"/>
                <w:szCs w:val="24"/>
              </w:rPr>
            </w:pPr>
          </w:p>
        </w:tc>
        <w:tc>
          <w:tcPr>
            <w:tcW w:w="1462" w:type="dxa"/>
            <w:tcBorders>
              <w:top w:val="single" w:sz="4" w:space="0" w:color="auto"/>
              <w:left w:val="single" w:sz="4" w:space="0" w:color="auto"/>
              <w:bottom w:val="single" w:sz="4" w:space="0" w:color="auto"/>
              <w:right w:val="single" w:sz="4" w:space="0" w:color="auto"/>
            </w:tcBorders>
            <w:shd w:val="clear" w:color="auto" w:fill="auto"/>
          </w:tcPr>
          <w:p w:rsidR="008406A7" w:rsidRPr="00076A76" w:rsidRDefault="008406A7" w:rsidP="008406A7">
            <w:pPr>
              <w:jc w:val="center"/>
              <w:rPr>
                <w:rFonts w:ascii="Times New Roman" w:eastAsia="Times New Roman" w:hAnsi="Times New Roman"/>
                <w:sz w:val="24"/>
                <w:szCs w:val="24"/>
              </w:rPr>
            </w:pPr>
          </w:p>
        </w:tc>
      </w:tr>
      <w:tr w:rsidR="008406A7" w:rsidRPr="00076A76" w:rsidTr="008406A7">
        <w:trPr>
          <w:trHeight w:val="638"/>
        </w:trPr>
        <w:tc>
          <w:tcPr>
            <w:tcW w:w="25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406A7" w:rsidRPr="00076A76" w:rsidRDefault="008406A7" w:rsidP="008406A7">
            <w:pP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8406A7" w:rsidRPr="00076A76" w:rsidRDefault="008406A7" w:rsidP="008406A7">
            <w:pPr>
              <w:jc w:val="center"/>
              <w:rPr>
                <w:rFonts w:ascii="Times New Roman" w:eastAsia="Times New Roman" w:hAnsi="Times New Roman"/>
                <w:sz w:val="24"/>
                <w:szCs w:val="24"/>
              </w:rPr>
            </w:pPr>
            <w:r w:rsidRPr="00076A76">
              <w:rPr>
                <w:rFonts w:ascii="Times New Roman" w:eastAsia="Times New Roman" w:hAnsi="Times New Roman"/>
                <w:sz w:val="24"/>
                <w:szCs w:val="24"/>
              </w:rPr>
              <w:t>Бюджетні установи</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406A7" w:rsidRPr="00076A76" w:rsidRDefault="008406A7" w:rsidP="008406A7">
            <w:pPr>
              <w:jc w:val="center"/>
              <w:rPr>
                <w:rFonts w:ascii="Times New Roman" w:eastAsia="Times New Roman" w:hAnsi="Times New Roman"/>
                <w:sz w:val="24"/>
                <w:szCs w:val="24"/>
              </w:rPr>
            </w:pPr>
          </w:p>
        </w:tc>
        <w:tc>
          <w:tcPr>
            <w:tcW w:w="2017" w:type="dxa"/>
            <w:tcBorders>
              <w:top w:val="single" w:sz="4" w:space="0" w:color="auto"/>
              <w:left w:val="single" w:sz="4" w:space="0" w:color="auto"/>
              <w:bottom w:val="single" w:sz="4" w:space="0" w:color="auto"/>
              <w:right w:val="single" w:sz="4" w:space="0" w:color="auto"/>
            </w:tcBorders>
            <w:shd w:val="clear" w:color="auto" w:fill="auto"/>
          </w:tcPr>
          <w:p w:rsidR="008406A7" w:rsidRPr="00076A76" w:rsidRDefault="008406A7" w:rsidP="008406A7">
            <w:pPr>
              <w:jc w:val="center"/>
              <w:rPr>
                <w:rFonts w:ascii="Times New Roman" w:eastAsia="Times New Roman" w:hAnsi="Times New Roman"/>
                <w:sz w:val="24"/>
                <w:szCs w:val="24"/>
              </w:rPr>
            </w:pPr>
          </w:p>
        </w:tc>
        <w:tc>
          <w:tcPr>
            <w:tcW w:w="1462" w:type="dxa"/>
            <w:tcBorders>
              <w:top w:val="single" w:sz="4" w:space="0" w:color="auto"/>
              <w:left w:val="single" w:sz="4" w:space="0" w:color="auto"/>
              <w:bottom w:val="single" w:sz="4" w:space="0" w:color="auto"/>
              <w:right w:val="single" w:sz="4" w:space="0" w:color="auto"/>
            </w:tcBorders>
            <w:shd w:val="clear" w:color="auto" w:fill="auto"/>
          </w:tcPr>
          <w:p w:rsidR="008406A7" w:rsidRPr="00076A76" w:rsidRDefault="008406A7" w:rsidP="008406A7">
            <w:pPr>
              <w:jc w:val="center"/>
              <w:rPr>
                <w:rFonts w:ascii="Times New Roman" w:eastAsia="Times New Roman" w:hAnsi="Times New Roman"/>
                <w:sz w:val="24"/>
                <w:szCs w:val="24"/>
              </w:rPr>
            </w:pPr>
          </w:p>
        </w:tc>
      </w:tr>
      <w:tr w:rsidR="008406A7" w:rsidRPr="00076A76" w:rsidTr="008406A7">
        <w:trPr>
          <w:trHeight w:val="70"/>
        </w:trPr>
        <w:tc>
          <w:tcPr>
            <w:tcW w:w="25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406A7" w:rsidRPr="00076A76" w:rsidRDefault="008406A7" w:rsidP="008406A7">
            <w:pP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8406A7" w:rsidRPr="00076A76" w:rsidRDefault="008406A7" w:rsidP="008406A7">
            <w:pPr>
              <w:jc w:val="center"/>
              <w:rPr>
                <w:rFonts w:ascii="Times New Roman" w:eastAsia="Times New Roman" w:hAnsi="Times New Roman"/>
                <w:sz w:val="24"/>
                <w:szCs w:val="24"/>
              </w:rPr>
            </w:pPr>
            <w:r w:rsidRPr="00076A76">
              <w:rPr>
                <w:rFonts w:ascii="Times New Roman" w:eastAsia="Times New Roman" w:hAnsi="Times New Roman"/>
                <w:sz w:val="24"/>
                <w:szCs w:val="24"/>
              </w:rPr>
              <w:t>Інші споживачі</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406A7" w:rsidRPr="00076A76" w:rsidRDefault="008406A7" w:rsidP="008406A7">
            <w:pPr>
              <w:jc w:val="center"/>
              <w:rPr>
                <w:rFonts w:ascii="Times New Roman" w:eastAsia="Times New Roman" w:hAnsi="Times New Roman"/>
                <w:sz w:val="24"/>
                <w:szCs w:val="24"/>
              </w:rPr>
            </w:pPr>
          </w:p>
        </w:tc>
        <w:tc>
          <w:tcPr>
            <w:tcW w:w="2017" w:type="dxa"/>
            <w:tcBorders>
              <w:top w:val="single" w:sz="4" w:space="0" w:color="auto"/>
              <w:left w:val="single" w:sz="4" w:space="0" w:color="auto"/>
              <w:bottom w:val="single" w:sz="4" w:space="0" w:color="auto"/>
              <w:right w:val="single" w:sz="4" w:space="0" w:color="auto"/>
            </w:tcBorders>
            <w:shd w:val="clear" w:color="auto" w:fill="auto"/>
          </w:tcPr>
          <w:p w:rsidR="008406A7" w:rsidRPr="00076A76" w:rsidRDefault="008406A7" w:rsidP="008406A7">
            <w:pPr>
              <w:jc w:val="center"/>
              <w:rPr>
                <w:rFonts w:ascii="Times New Roman" w:eastAsia="Times New Roman" w:hAnsi="Times New Roman"/>
                <w:sz w:val="24"/>
                <w:szCs w:val="24"/>
              </w:rPr>
            </w:pPr>
          </w:p>
        </w:tc>
        <w:tc>
          <w:tcPr>
            <w:tcW w:w="1462" w:type="dxa"/>
            <w:tcBorders>
              <w:top w:val="single" w:sz="4" w:space="0" w:color="auto"/>
              <w:left w:val="single" w:sz="4" w:space="0" w:color="auto"/>
              <w:bottom w:val="single" w:sz="4" w:space="0" w:color="auto"/>
              <w:right w:val="single" w:sz="4" w:space="0" w:color="auto"/>
            </w:tcBorders>
            <w:shd w:val="clear" w:color="auto" w:fill="auto"/>
          </w:tcPr>
          <w:p w:rsidR="008406A7" w:rsidRPr="00076A76" w:rsidRDefault="008406A7" w:rsidP="008406A7">
            <w:pPr>
              <w:jc w:val="center"/>
              <w:rPr>
                <w:rFonts w:ascii="Times New Roman" w:eastAsia="Times New Roman" w:hAnsi="Times New Roman"/>
                <w:sz w:val="24"/>
                <w:szCs w:val="24"/>
              </w:rPr>
            </w:pPr>
          </w:p>
        </w:tc>
      </w:tr>
    </w:tbl>
    <w:p w:rsidR="0034442A" w:rsidRPr="00076A76" w:rsidRDefault="0034442A" w:rsidP="008406A7">
      <w:pPr>
        <w:pStyle w:val="ab"/>
        <w:jc w:val="center"/>
        <w:rPr>
          <w:rFonts w:ascii="Times New Roman" w:hAnsi="Times New Roman"/>
          <w:b/>
          <w:sz w:val="24"/>
        </w:rPr>
      </w:pPr>
    </w:p>
    <w:p w:rsidR="008119C2" w:rsidRPr="00076A76" w:rsidRDefault="004826D2" w:rsidP="008406A7">
      <w:pPr>
        <w:pStyle w:val="ab"/>
        <w:jc w:val="center"/>
        <w:rPr>
          <w:rFonts w:ascii="Times New Roman" w:hAnsi="Times New Roman"/>
          <w:sz w:val="24"/>
        </w:rPr>
      </w:pPr>
      <w:r w:rsidRPr="00076A76">
        <w:rPr>
          <w:rFonts w:ascii="Times New Roman" w:hAnsi="Times New Roman"/>
          <w:b/>
          <w:sz w:val="24"/>
        </w:rPr>
        <w:t>Відповідальність сторін за порушення договору</w:t>
      </w:r>
    </w:p>
    <w:p w:rsidR="00A22D15" w:rsidRPr="00076A76" w:rsidRDefault="004826D2" w:rsidP="00A22D15">
      <w:pPr>
        <w:pStyle w:val="ab"/>
        <w:jc w:val="both"/>
        <w:rPr>
          <w:rFonts w:ascii="Times New Roman" w:hAnsi="Times New Roman"/>
          <w:sz w:val="24"/>
        </w:rPr>
      </w:pPr>
      <w:bookmarkStart w:id="43" w:name="o366"/>
      <w:bookmarkEnd w:id="43"/>
      <w:r w:rsidRPr="00076A76">
        <w:rPr>
          <w:rFonts w:ascii="Times New Roman" w:hAnsi="Times New Roman"/>
          <w:sz w:val="24"/>
        </w:rPr>
        <w:t>13. За невиконання або неналежне виконання умов цього договору сторони несуть відповідаль</w:t>
      </w:r>
      <w:r w:rsidR="00A72A68" w:rsidRPr="00076A76">
        <w:rPr>
          <w:rFonts w:ascii="Times New Roman" w:hAnsi="Times New Roman"/>
          <w:sz w:val="24"/>
        </w:rPr>
        <w:t>ність згідно із законодавством.</w:t>
      </w:r>
    </w:p>
    <w:p w:rsidR="00D01522" w:rsidRPr="00076A76" w:rsidRDefault="00D01522" w:rsidP="00A22D15">
      <w:pPr>
        <w:pStyle w:val="ab"/>
        <w:jc w:val="center"/>
        <w:rPr>
          <w:rFonts w:ascii="Times New Roman" w:hAnsi="Times New Roman"/>
          <w:sz w:val="24"/>
        </w:rPr>
      </w:pPr>
    </w:p>
    <w:p w:rsidR="00A22D15" w:rsidRPr="00076A76" w:rsidRDefault="00A22D15" w:rsidP="00A22D15">
      <w:pPr>
        <w:pStyle w:val="ab"/>
        <w:jc w:val="center"/>
        <w:rPr>
          <w:rFonts w:ascii="Times New Roman" w:hAnsi="Times New Roman"/>
          <w:sz w:val="24"/>
        </w:rPr>
      </w:pPr>
      <w:r w:rsidRPr="00076A76">
        <w:rPr>
          <w:rFonts w:ascii="Times New Roman" w:hAnsi="Times New Roman"/>
          <w:sz w:val="24"/>
        </w:rPr>
        <w:lastRenderedPageBreak/>
        <w:t xml:space="preserve"> 5</w:t>
      </w:r>
    </w:p>
    <w:p w:rsidR="0043581A" w:rsidRPr="00076A76" w:rsidRDefault="0043581A" w:rsidP="0043581A">
      <w:pPr>
        <w:pStyle w:val="rvps2"/>
        <w:shd w:val="clear" w:color="auto" w:fill="FFFFFF"/>
        <w:spacing w:before="0" w:beforeAutospacing="0" w:after="150" w:afterAutospacing="0"/>
        <w:ind w:firstLine="450"/>
        <w:jc w:val="both"/>
      </w:pPr>
      <w:r w:rsidRPr="00076A76">
        <w:rPr>
          <w:color w:val="000000" w:themeColor="text1"/>
        </w:rPr>
        <w:t xml:space="preserve">14. Замовник має право вимагати від Виконавця відшкодування збитків, завданих неякісним, неповним наданням послуги або ненаданням послуги Виконавцем у повному обсязі, а також витрат, понесених Замовником на усунення наслідків порушення своїх </w:t>
      </w:r>
      <w:r w:rsidRPr="00076A76">
        <w:t>договірних зобов’язань Виконавцем.</w:t>
      </w:r>
    </w:p>
    <w:p w:rsidR="008408E7" w:rsidRPr="00076A76" w:rsidRDefault="000D5D94" w:rsidP="00A22D15">
      <w:pPr>
        <w:pStyle w:val="rvps2"/>
        <w:shd w:val="clear" w:color="auto" w:fill="FFFFFF"/>
        <w:spacing w:before="0" w:beforeAutospacing="0" w:after="150" w:afterAutospacing="0"/>
        <w:ind w:firstLine="450"/>
        <w:jc w:val="both"/>
      </w:pPr>
      <w:r w:rsidRPr="00076A76">
        <w:t>1</w:t>
      </w:r>
      <w:r w:rsidR="0087694B" w:rsidRPr="00076A76">
        <w:t>5</w:t>
      </w:r>
      <w:r w:rsidR="008408E7" w:rsidRPr="00076A76">
        <w:t xml:space="preserve">. Виконавець зобов’язаний відшкодовувати шкоду, заподіяну здоров’ю та майну громадян України, навколишньому природному середовищу, підприємствам, установам </w:t>
      </w:r>
      <w:r w:rsidR="00D01522" w:rsidRPr="00076A76">
        <w:t>і</w:t>
      </w:r>
      <w:r w:rsidR="008408E7" w:rsidRPr="00076A76">
        <w:t xml:space="preserve"> організаціям </w:t>
      </w:r>
      <w:r w:rsidR="00D01522" w:rsidRPr="00076A76">
        <w:t>у</w:t>
      </w:r>
      <w:r w:rsidR="008408E7" w:rsidRPr="00076A76">
        <w:t xml:space="preserve">наслідок порушення встановлених правил </w:t>
      </w:r>
      <w:r w:rsidR="0043581A" w:rsidRPr="00076A76">
        <w:t>збирання та перевезення побутових відходів</w:t>
      </w:r>
      <w:r w:rsidR="008408E7" w:rsidRPr="00076A76">
        <w:t>, відповідно до закону.</w:t>
      </w:r>
    </w:p>
    <w:p w:rsidR="0087694B" w:rsidRPr="00076A76" w:rsidRDefault="0087694B" w:rsidP="0087694B">
      <w:pPr>
        <w:pStyle w:val="rvps2"/>
        <w:shd w:val="clear" w:color="auto" w:fill="FFFFFF"/>
        <w:spacing w:before="0" w:beforeAutospacing="0" w:after="150" w:afterAutospacing="0"/>
        <w:ind w:firstLine="450"/>
        <w:jc w:val="both"/>
      </w:pPr>
      <w:r w:rsidRPr="00076A76">
        <w:t>16. За ненадання послуги Виконавцем у повному обсязі або неякісне надання послуги Виконавець зобов’язується сплатити на користь Замовника штраф у розмірі 100% середньомісячної заробітної плати по регіону (за даними Державної служби статистики України) станом на день нарахування штрафу.</w:t>
      </w:r>
    </w:p>
    <w:p w:rsidR="0087694B" w:rsidRPr="00076A76" w:rsidRDefault="0087694B" w:rsidP="0087694B">
      <w:pPr>
        <w:pStyle w:val="rvps2"/>
        <w:shd w:val="clear" w:color="auto" w:fill="FFFFFF"/>
        <w:spacing w:before="0" w:beforeAutospacing="0" w:after="150" w:afterAutospacing="0"/>
        <w:ind w:firstLine="450"/>
        <w:jc w:val="both"/>
      </w:pPr>
      <w:r w:rsidRPr="00076A76">
        <w:t xml:space="preserve">17. За порушення строків надання послуги Виконавець зобов’язується сплатити на користь Замовника пеню </w:t>
      </w:r>
      <w:r w:rsidR="009C5657" w:rsidRPr="00076A76">
        <w:t>в</w:t>
      </w:r>
      <w:r w:rsidRPr="00076A76">
        <w:t xml:space="preserve"> розмірі 2х облікових ставок НБУ від загального показника прожиткового мінімуму на одну особу станом на день нарахування пені, за кожен день прострочення.</w:t>
      </w:r>
    </w:p>
    <w:p w:rsidR="008119C2" w:rsidRPr="00076A76" w:rsidRDefault="004826D2" w:rsidP="00E9683F">
      <w:pPr>
        <w:pStyle w:val="ab"/>
        <w:spacing w:before="0"/>
        <w:ind w:firstLine="0"/>
        <w:jc w:val="center"/>
        <w:rPr>
          <w:rFonts w:ascii="Times New Roman" w:hAnsi="Times New Roman"/>
          <w:b/>
          <w:sz w:val="24"/>
        </w:rPr>
      </w:pPr>
      <w:bookmarkStart w:id="44" w:name="o367"/>
      <w:bookmarkStart w:id="45" w:name="o369"/>
      <w:bookmarkEnd w:id="44"/>
      <w:bookmarkEnd w:id="45"/>
      <w:r w:rsidRPr="00076A76">
        <w:rPr>
          <w:rFonts w:ascii="Times New Roman" w:hAnsi="Times New Roman"/>
          <w:b/>
          <w:sz w:val="24"/>
        </w:rPr>
        <w:t>Порядок і умови внесення змін до договору</w:t>
      </w:r>
    </w:p>
    <w:p w:rsidR="008406A7" w:rsidRPr="00076A76" w:rsidRDefault="00A22D15" w:rsidP="00A22D15">
      <w:pPr>
        <w:spacing w:line="276" w:lineRule="auto"/>
        <w:jc w:val="both"/>
        <w:rPr>
          <w:rFonts w:ascii="Times New Roman" w:hAnsi="Times New Roman"/>
          <w:bCs/>
          <w:sz w:val="24"/>
          <w:szCs w:val="24"/>
        </w:rPr>
      </w:pPr>
      <w:r w:rsidRPr="00076A76">
        <w:rPr>
          <w:rFonts w:ascii="Times New Roman" w:hAnsi="Times New Roman"/>
          <w:sz w:val="24"/>
          <w:szCs w:val="24"/>
        </w:rPr>
        <w:t xml:space="preserve">        </w:t>
      </w:r>
      <w:r w:rsidR="000D5D94" w:rsidRPr="00076A76">
        <w:rPr>
          <w:rFonts w:ascii="Times New Roman" w:hAnsi="Times New Roman"/>
          <w:sz w:val="24"/>
          <w:szCs w:val="24"/>
        </w:rPr>
        <w:t>1</w:t>
      </w:r>
      <w:r w:rsidR="0087694B" w:rsidRPr="00076A76">
        <w:rPr>
          <w:rFonts w:ascii="Times New Roman" w:hAnsi="Times New Roman"/>
          <w:sz w:val="24"/>
          <w:szCs w:val="24"/>
        </w:rPr>
        <w:t>8</w:t>
      </w:r>
      <w:r w:rsidR="004826D2" w:rsidRPr="00076A76">
        <w:rPr>
          <w:rFonts w:ascii="Times New Roman" w:hAnsi="Times New Roman"/>
          <w:sz w:val="24"/>
          <w:szCs w:val="24"/>
        </w:rPr>
        <w:t xml:space="preserve">. </w:t>
      </w:r>
      <w:r w:rsidR="0019244E" w:rsidRPr="00076A76">
        <w:rPr>
          <w:rFonts w:ascii="Times New Roman" w:hAnsi="Times New Roman"/>
          <w:sz w:val="24"/>
          <w:szCs w:val="24"/>
        </w:rPr>
        <w:t>У</w:t>
      </w:r>
      <w:r w:rsidR="004826D2" w:rsidRPr="00076A76">
        <w:rPr>
          <w:rFonts w:ascii="Times New Roman" w:hAnsi="Times New Roman"/>
          <w:sz w:val="24"/>
          <w:szCs w:val="24"/>
        </w:rPr>
        <w:t xml:space="preserve">несення змін до цього договору здійснюється шляхом укладення сторонами </w:t>
      </w:r>
      <w:r w:rsidR="004826D2" w:rsidRPr="00076A76">
        <w:rPr>
          <w:rFonts w:ascii="Times New Roman" w:hAnsi="Times New Roman"/>
          <w:color w:val="000000" w:themeColor="text1"/>
          <w:sz w:val="24"/>
          <w:szCs w:val="24"/>
        </w:rPr>
        <w:t xml:space="preserve">додаткової угоди, </w:t>
      </w:r>
      <w:r w:rsidR="008406A7" w:rsidRPr="00076A76">
        <w:rPr>
          <w:rFonts w:ascii="Times New Roman" w:hAnsi="Times New Roman"/>
          <w:bCs/>
          <w:sz w:val="24"/>
          <w:szCs w:val="24"/>
        </w:rPr>
        <w:t>складеної українською мовою у двох оригінальних примірниках, що мають рівну юридичну силу, по одному для кожної із сторін.</w:t>
      </w:r>
    </w:p>
    <w:p w:rsidR="008119C2" w:rsidRPr="00076A76" w:rsidRDefault="00A22D15" w:rsidP="00A22D15">
      <w:pPr>
        <w:pStyle w:val="ab"/>
        <w:ind w:firstLine="0"/>
        <w:jc w:val="both"/>
        <w:rPr>
          <w:rFonts w:ascii="Times New Roman" w:hAnsi="Times New Roman"/>
          <w:sz w:val="24"/>
        </w:rPr>
      </w:pPr>
      <w:r w:rsidRPr="00076A76">
        <w:rPr>
          <w:rFonts w:ascii="Times New Roman" w:hAnsi="Times New Roman"/>
          <w:sz w:val="24"/>
        </w:rPr>
        <w:t xml:space="preserve">       </w:t>
      </w:r>
      <w:r w:rsidR="000D5D94" w:rsidRPr="00076A76">
        <w:rPr>
          <w:rFonts w:ascii="Times New Roman" w:hAnsi="Times New Roman"/>
          <w:sz w:val="24"/>
        </w:rPr>
        <w:t>1</w:t>
      </w:r>
      <w:r w:rsidR="0087694B" w:rsidRPr="00076A76">
        <w:rPr>
          <w:rFonts w:ascii="Times New Roman" w:hAnsi="Times New Roman"/>
          <w:sz w:val="24"/>
        </w:rPr>
        <w:t>9</w:t>
      </w:r>
      <w:r w:rsidR="004826D2" w:rsidRPr="00076A76">
        <w:rPr>
          <w:rFonts w:ascii="Times New Roman" w:hAnsi="Times New Roman"/>
          <w:sz w:val="24"/>
        </w:rPr>
        <w:t xml:space="preserve">. У разі зміни тарифів протягом строку дії договору нові тарифи застосовуються з моменту їх введення в дію без </w:t>
      </w:r>
      <w:r w:rsidR="00D01522" w:rsidRPr="00076A76">
        <w:rPr>
          <w:rFonts w:ascii="Times New Roman" w:hAnsi="Times New Roman"/>
          <w:sz w:val="24"/>
        </w:rPr>
        <w:t>у</w:t>
      </w:r>
      <w:r w:rsidR="004826D2" w:rsidRPr="00076A76">
        <w:rPr>
          <w:rFonts w:ascii="Times New Roman" w:hAnsi="Times New Roman"/>
          <w:sz w:val="24"/>
        </w:rPr>
        <w:t>несення додаткових змін до договору.</w:t>
      </w:r>
    </w:p>
    <w:p w:rsidR="00A22D15" w:rsidRPr="00076A76" w:rsidRDefault="00A22D15" w:rsidP="00354D49">
      <w:pPr>
        <w:pStyle w:val="ab"/>
        <w:spacing w:before="0"/>
        <w:ind w:firstLine="0"/>
        <w:jc w:val="center"/>
        <w:rPr>
          <w:rFonts w:ascii="Times New Roman" w:hAnsi="Times New Roman"/>
          <w:b/>
          <w:sz w:val="24"/>
        </w:rPr>
      </w:pPr>
    </w:p>
    <w:p w:rsidR="008119C2" w:rsidRPr="00076A76" w:rsidRDefault="004826D2" w:rsidP="00354D49">
      <w:pPr>
        <w:pStyle w:val="ab"/>
        <w:spacing w:before="0"/>
        <w:ind w:firstLine="0"/>
        <w:jc w:val="center"/>
        <w:rPr>
          <w:rFonts w:ascii="Times New Roman" w:hAnsi="Times New Roman"/>
          <w:b/>
          <w:sz w:val="24"/>
        </w:rPr>
      </w:pPr>
      <w:r w:rsidRPr="00076A76">
        <w:rPr>
          <w:rFonts w:ascii="Times New Roman" w:hAnsi="Times New Roman"/>
          <w:b/>
          <w:sz w:val="24"/>
        </w:rPr>
        <w:t>Форс-мажорні обставини</w:t>
      </w:r>
    </w:p>
    <w:p w:rsidR="008119C2" w:rsidRPr="00076A76" w:rsidRDefault="0087694B" w:rsidP="00354D49">
      <w:pPr>
        <w:pStyle w:val="ab"/>
        <w:jc w:val="both"/>
        <w:rPr>
          <w:rFonts w:ascii="Times New Roman" w:hAnsi="Times New Roman"/>
          <w:sz w:val="24"/>
        </w:rPr>
      </w:pPr>
      <w:bookmarkStart w:id="46" w:name="o370"/>
      <w:bookmarkEnd w:id="46"/>
      <w:r w:rsidRPr="00076A76">
        <w:rPr>
          <w:rFonts w:ascii="Times New Roman" w:hAnsi="Times New Roman"/>
          <w:sz w:val="24"/>
          <w:lang w:eastAsia="uk-UA"/>
        </w:rPr>
        <w:t>20</w:t>
      </w:r>
      <w:r w:rsidR="004826D2" w:rsidRPr="00076A76">
        <w:rPr>
          <w:rFonts w:ascii="Times New Roman" w:hAnsi="Times New Roman"/>
          <w:sz w:val="24"/>
          <w:lang w:eastAsia="uk-UA"/>
        </w:rPr>
        <w:t xml:space="preserve">. </w:t>
      </w:r>
      <w:r w:rsidR="004826D2" w:rsidRPr="00076A76">
        <w:rPr>
          <w:rFonts w:ascii="Times New Roman" w:hAnsi="Times New Roman"/>
          <w:sz w:val="24"/>
        </w:rPr>
        <w:t xml:space="preserve">Сторони звільняються від відповідальності за невиконання або часткове невиконання </w:t>
      </w:r>
      <w:r w:rsidR="004826D2" w:rsidRPr="00076A76">
        <w:rPr>
          <w:rFonts w:ascii="Times New Roman" w:hAnsi="Times New Roman"/>
          <w:color w:val="000000" w:themeColor="text1"/>
          <w:sz w:val="24"/>
        </w:rPr>
        <w:t>зобов’язань за цим договором, якщо таке невиконання є н</w:t>
      </w:r>
      <w:r w:rsidR="008408E7" w:rsidRPr="00076A76">
        <w:rPr>
          <w:rFonts w:ascii="Times New Roman" w:hAnsi="Times New Roman"/>
          <w:color w:val="000000" w:themeColor="text1"/>
          <w:sz w:val="24"/>
        </w:rPr>
        <w:t xml:space="preserve">аслідком форс-мажорних обставин </w:t>
      </w:r>
      <w:r w:rsidR="00D01522" w:rsidRPr="00076A76">
        <w:rPr>
          <w:rFonts w:ascii="Times New Roman" w:hAnsi="Times New Roman"/>
          <w:color w:val="000000" w:themeColor="text1"/>
          <w:sz w:val="24"/>
        </w:rPr>
        <w:t>і</w:t>
      </w:r>
      <w:r w:rsidR="008408E7" w:rsidRPr="00076A76">
        <w:rPr>
          <w:rFonts w:ascii="Times New Roman" w:hAnsi="Times New Roman"/>
          <w:color w:val="000000" w:themeColor="text1"/>
          <w:sz w:val="24"/>
        </w:rPr>
        <w:t xml:space="preserve"> </w:t>
      </w:r>
      <w:proofErr w:type="spellStart"/>
      <w:r w:rsidR="008408E7" w:rsidRPr="00076A76">
        <w:rPr>
          <w:rFonts w:ascii="Times New Roman" w:hAnsi="Times New Roman"/>
          <w:color w:val="000000" w:themeColor="text1"/>
          <w:sz w:val="24"/>
        </w:rPr>
        <w:t>виникло</w:t>
      </w:r>
      <w:proofErr w:type="spellEnd"/>
      <w:r w:rsidR="008408E7" w:rsidRPr="00076A76">
        <w:rPr>
          <w:rFonts w:ascii="Times New Roman" w:hAnsi="Times New Roman"/>
          <w:color w:val="000000" w:themeColor="text1"/>
          <w:sz w:val="24"/>
        </w:rPr>
        <w:t xml:space="preserve"> після укладення Договору.</w:t>
      </w:r>
    </w:p>
    <w:p w:rsidR="008408E7" w:rsidRPr="00076A76" w:rsidRDefault="000D5D94" w:rsidP="008408E7">
      <w:pPr>
        <w:pStyle w:val="ab"/>
        <w:jc w:val="both"/>
        <w:rPr>
          <w:rFonts w:ascii="Times New Roman" w:hAnsi="Times New Roman"/>
          <w:sz w:val="24"/>
        </w:rPr>
      </w:pPr>
      <w:r w:rsidRPr="00076A76">
        <w:rPr>
          <w:rFonts w:ascii="Times New Roman" w:hAnsi="Times New Roman"/>
          <w:sz w:val="24"/>
        </w:rPr>
        <w:t>2</w:t>
      </w:r>
      <w:r w:rsidR="0087694B" w:rsidRPr="00076A76">
        <w:rPr>
          <w:rFonts w:ascii="Times New Roman" w:hAnsi="Times New Roman"/>
          <w:sz w:val="24"/>
        </w:rPr>
        <w:t>1</w:t>
      </w:r>
      <w:r w:rsidR="004826D2" w:rsidRPr="00076A76">
        <w:rPr>
          <w:rFonts w:ascii="Times New Roman" w:hAnsi="Times New Roman"/>
          <w:sz w:val="24"/>
        </w:rPr>
        <w:t xml:space="preserve">. Форс-мажорними обставинами є надзвичайні та невідворотні обставини, </w:t>
      </w:r>
      <w:r w:rsidR="0019244E" w:rsidRPr="00076A76">
        <w:rPr>
          <w:rFonts w:ascii="Times New Roman" w:hAnsi="Times New Roman"/>
          <w:sz w:val="24"/>
        </w:rPr>
        <w:t>що</w:t>
      </w:r>
      <w:r w:rsidR="004826D2" w:rsidRPr="00076A76">
        <w:rPr>
          <w:rFonts w:ascii="Times New Roman" w:hAnsi="Times New Roman"/>
          <w:sz w:val="24"/>
        </w:rPr>
        <w:t xml:space="preserve"> виникли в результаті не передбачених сторонами подій, що об’єктивно унеможливлюють виконання зобов’язань, передбачених умовами договору, обов’язків згідно із законодавчими та іншими нормативними актами, зокрема пожежі, землетруси, повені, зсуви, вибухи, війна або військові дії, страйк, блокада. Доказом настання форс-мажорних обставин є документ Торгово-промислової палати </w:t>
      </w:r>
      <w:r w:rsidR="008408E7" w:rsidRPr="00076A76">
        <w:rPr>
          <w:rFonts w:ascii="Times New Roman" w:hAnsi="Times New Roman"/>
          <w:sz w:val="24"/>
        </w:rPr>
        <w:t>або іншого компетентного органу.</w:t>
      </w:r>
    </w:p>
    <w:p w:rsidR="008408E7" w:rsidRPr="00076A76" w:rsidRDefault="008408E7" w:rsidP="008408E7">
      <w:pPr>
        <w:pStyle w:val="ab"/>
        <w:jc w:val="both"/>
        <w:rPr>
          <w:rFonts w:ascii="Times New Roman" w:hAnsi="Times New Roman"/>
          <w:sz w:val="12"/>
        </w:rPr>
      </w:pPr>
    </w:p>
    <w:p w:rsidR="008408E7" w:rsidRPr="00076A76" w:rsidRDefault="0087694B" w:rsidP="008408E7">
      <w:pPr>
        <w:pStyle w:val="rvps2"/>
        <w:shd w:val="clear" w:color="auto" w:fill="FFFFFF"/>
        <w:spacing w:before="0" w:beforeAutospacing="0" w:after="150" w:afterAutospacing="0"/>
        <w:ind w:firstLine="450"/>
        <w:jc w:val="both"/>
        <w:rPr>
          <w:color w:val="000000" w:themeColor="text1"/>
        </w:rPr>
      </w:pPr>
      <w:r w:rsidRPr="00076A76">
        <w:rPr>
          <w:color w:val="000000" w:themeColor="text1"/>
        </w:rPr>
        <w:t>22</w:t>
      </w:r>
      <w:r w:rsidR="008408E7" w:rsidRPr="00076A76">
        <w:rPr>
          <w:color w:val="000000" w:themeColor="text1"/>
        </w:rPr>
        <w:t xml:space="preserve">.  Сторона, для якої настали форс-мажорні обставини, зобов’язана повідомити іншу </w:t>
      </w:r>
      <w:r w:rsidR="00D01522" w:rsidRPr="00076A76">
        <w:rPr>
          <w:color w:val="000000" w:themeColor="text1"/>
        </w:rPr>
        <w:t>с</w:t>
      </w:r>
      <w:r w:rsidR="008408E7" w:rsidRPr="00076A76">
        <w:rPr>
          <w:color w:val="000000" w:themeColor="text1"/>
        </w:rPr>
        <w:t xml:space="preserve">торону про настання таких обставин протягом </w:t>
      </w:r>
      <w:r w:rsidR="00487405" w:rsidRPr="00076A76">
        <w:rPr>
          <w:color w:val="000000" w:themeColor="text1"/>
        </w:rPr>
        <w:t>5</w:t>
      </w:r>
      <w:r w:rsidR="008408E7" w:rsidRPr="00076A76">
        <w:rPr>
          <w:color w:val="000000" w:themeColor="text1"/>
        </w:rPr>
        <w:t xml:space="preserve"> календарних днів з моменту їх виникнення, інакше вона втрачає право посилатися на такі обставини як на форс-мажор.</w:t>
      </w:r>
    </w:p>
    <w:p w:rsidR="008408E7" w:rsidRPr="00076A76" w:rsidRDefault="000D5D94" w:rsidP="0087694B">
      <w:pPr>
        <w:pStyle w:val="rvps2"/>
        <w:shd w:val="clear" w:color="auto" w:fill="FFFFFF"/>
        <w:spacing w:before="0" w:beforeAutospacing="0" w:after="0" w:afterAutospacing="0"/>
        <w:ind w:firstLine="450"/>
        <w:jc w:val="both"/>
        <w:rPr>
          <w:color w:val="000000" w:themeColor="text1"/>
        </w:rPr>
      </w:pPr>
      <w:r w:rsidRPr="00076A76">
        <w:rPr>
          <w:color w:val="000000" w:themeColor="text1"/>
        </w:rPr>
        <w:t>2</w:t>
      </w:r>
      <w:r w:rsidR="0087694B" w:rsidRPr="00076A76">
        <w:rPr>
          <w:color w:val="000000" w:themeColor="text1"/>
        </w:rPr>
        <w:t>3</w:t>
      </w:r>
      <w:r w:rsidR="008408E7" w:rsidRPr="00076A76">
        <w:rPr>
          <w:color w:val="000000" w:themeColor="text1"/>
        </w:rPr>
        <w:t xml:space="preserve">.  Якщо форс-мажорні обставини тривають більше, ніж 30 календарних днів, кожна </w:t>
      </w:r>
      <w:r w:rsidR="00D01522" w:rsidRPr="00076A76">
        <w:rPr>
          <w:color w:val="000000" w:themeColor="text1"/>
        </w:rPr>
        <w:t>с</w:t>
      </w:r>
      <w:r w:rsidR="008408E7" w:rsidRPr="00076A76">
        <w:rPr>
          <w:color w:val="000000" w:themeColor="text1"/>
        </w:rPr>
        <w:t xml:space="preserve">торона має право розірвати даний Договір, надіславши іншій </w:t>
      </w:r>
      <w:r w:rsidR="00D01522" w:rsidRPr="00076A76">
        <w:rPr>
          <w:color w:val="000000" w:themeColor="text1"/>
        </w:rPr>
        <w:t>с</w:t>
      </w:r>
      <w:r w:rsidR="008408E7" w:rsidRPr="00076A76">
        <w:rPr>
          <w:color w:val="000000" w:themeColor="text1"/>
        </w:rPr>
        <w:t>тороні повідомлення про таке розірвання за 10 календарних днів.</w:t>
      </w:r>
    </w:p>
    <w:p w:rsidR="0087694B" w:rsidRPr="00076A76" w:rsidRDefault="0087694B" w:rsidP="0087694B">
      <w:pPr>
        <w:pStyle w:val="ab"/>
        <w:spacing w:before="0"/>
        <w:ind w:firstLine="0"/>
        <w:jc w:val="center"/>
        <w:rPr>
          <w:rFonts w:ascii="Times New Roman" w:hAnsi="Times New Roman"/>
          <w:b/>
          <w:sz w:val="16"/>
        </w:rPr>
      </w:pPr>
      <w:bookmarkStart w:id="47" w:name="o372"/>
      <w:bookmarkStart w:id="48" w:name="o371"/>
      <w:bookmarkEnd w:id="47"/>
      <w:bookmarkEnd w:id="48"/>
    </w:p>
    <w:p w:rsidR="008119C2" w:rsidRPr="00076A76" w:rsidRDefault="004826D2" w:rsidP="0087694B">
      <w:pPr>
        <w:pStyle w:val="ab"/>
        <w:spacing w:before="0"/>
        <w:ind w:firstLine="0"/>
        <w:jc w:val="center"/>
        <w:rPr>
          <w:rFonts w:ascii="Times New Roman" w:hAnsi="Times New Roman"/>
          <w:b/>
          <w:sz w:val="24"/>
        </w:rPr>
      </w:pPr>
      <w:r w:rsidRPr="00076A76">
        <w:rPr>
          <w:rFonts w:ascii="Times New Roman" w:hAnsi="Times New Roman"/>
          <w:b/>
          <w:sz w:val="24"/>
        </w:rPr>
        <w:t xml:space="preserve">Строк дії договору, порядок і умови продовження </w:t>
      </w:r>
      <w:r w:rsidRPr="00076A76">
        <w:rPr>
          <w:rFonts w:ascii="Times New Roman" w:hAnsi="Times New Roman"/>
          <w:b/>
          <w:sz w:val="24"/>
        </w:rPr>
        <w:br/>
        <w:t>його дії та розірвання</w:t>
      </w:r>
    </w:p>
    <w:p w:rsidR="008119C2" w:rsidRPr="00076A76" w:rsidRDefault="0087694B" w:rsidP="0087694B">
      <w:pPr>
        <w:pStyle w:val="ab"/>
        <w:spacing w:before="0"/>
        <w:jc w:val="both"/>
        <w:rPr>
          <w:rFonts w:ascii="Times New Roman" w:hAnsi="Times New Roman"/>
          <w:color w:val="000000" w:themeColor="text1"/>
          <w:sz w:val="24"/>
        </w:rPr>
      </w:pPr>
      <w:r w:rsidRPr="00076A76">
        <w:rPr>
          <w:rFonts w:ascii="Times New Roman" w:hAnsi="Times New Roman"/>
          <w:color w:val="000000" w:themeColor="text1"/>
          <w:sz w:val="24"/>
        </w:rPr>
        <w:t>24</w:t>
      </w:r>
      <w:r w:rsidR="004826D2" w:rsidRPr="00076A76">
        <w:rPr>
          <w:rFonts w:ascii="Times New Roman" w:hAnsi="Times New Roman"/>
          <w:color w:val="000000" w:themeColor="text1"/>
          <w:sz w:val="24"/>
        </w:rPr>
        <w:t>. Договір набирає чинності з дати його укладення та діє до __________.</w:t>
      </w:r>
    </w:p>
    <w:p w:rsidR="008406A7" w:rsidRPr="00076A76" w:rsidRDefault="008406A7" w:rsidP="0087694B">
      <w:pPr>
        <w:pStyle w:val="ab"/>
        <w:spacing w:before="0"/>
        <w:jc w:val="both"/>
        <w:rPr>
          <w:rFonts w:ascii="Times New Roman" w:hAnsi="Times New Roman"/>
          <w:color w:val="FF0000"/>
          <w:sz w:val="24"/>
        </w:rPr>
      </w:pPr>
      <w:r w:rsidRPr="00076A76">
        <w:rPr>
          <w:rFonts w:ascii="Times New Roman" w:hAnsi="Times New Roman"/>
          <w:color w:val="000000"/>
          <w:sz w:val="24"/>
          <w:lang w:eastAsia="uk-UA"/>
        </w:rPr>
        <w:t>Дата початку здійснення операцій зі збирання та перевезення відповідного виду побутових відходів: ________________ .</w:t>
      </w:r>
    </w:p>
    <w:p w:rsidR="0087694B" w:rsidRPr="00076A76" w:rsidRDefault="004826D2" w:rsidP="0087694B">
      <w:pPr>
        <w:pStyle w:val="ab"/>
        <w:ind w:firstLine="450"/>
        <w:jc w:val="both"/>
        <w:rPr>
          <w:rFonts w:ascii="Times New Roman" w:hAnsi="Times New Roman"/>
          <w:color w:val="000000" w:themeColor="text1"/>
          <w:sz w:val="24"/>
        </w:rPr>
      </w:pPr>
      <w:bookmarkStart w:id="49" w:name="o375"/>
      <w:bookmarkStart w:id="50" w:name="o374"/>
      <w:bookmarkStart w:id="51" w:name="o383"/>
      <w:bookmarkEnd w:id="49"/>
      <w:bookmarkEnd w:id="50"/>
      <w:bookmarkEnd w:id="51"/>
      <w:r w:rsidRPr="00076A76">
        <w:rPr>
          <w:rFonts w:ascii="Times New Roman" w:hAnsi="Times New Roman"/>
          <w:color w:val="000000" w:themeColor="text1"/>
          <w:sz w:val="24"/>
        </w:rPr>
        <w:t>Договір може бути дострок</w:t>
      </w:r>
      <w:r w:rsidR="00761AB5" w:rsidRPr="00076A76">
        <w:rPr>
          <w:rFonts w:ascii="Times New Roman" w:hAnsi="Times New Roman"/>
          <w:color w:val="000000" w:themeColor="text1"/>
          <w:sz w:val="24"/>
        </w:rPr>
        <w:t>ово розірвано за згодою сторін,</w:t>
      </w:r>
      <w:r w:rsidR="00270187" w:rsidRPr="00076A76">
        <w:rPr>
          <w:rFonts w:ascii="Times New Roman" w:hAnsi="Times New Roman"/>
          <w:color w:val="000000" w:themeColor="text1"/>
          <w:sz w:val="24"/>
        </w:rPr>
        <w:t xml:space="preserve"> про що укладається додаткова угода, </w:t>
      </w:r>
      <w:r w:rsidR="0019244E" w:rsidRPr="00076A76">
        <w:rPr>
          <w:rFonts w:ascii="Times New Roman" w:hAnsi="Times New Roman"/>
          <w:color w:val="000000" w:themeColor="text1"/>
          <w:sz w:val="24"/>
        </w:rPr>
        <w:t>що</w:t>
      </w:r>
      <w:r w:rsidR="00270187" w:rsidRPr="00076A76">
        <w:rPr>
          <w:rFonts w:ascii="Times New Roman" w:hAnsi="Times New Roman"/>
          <w:color w:val="000000" w:themeColor="text1"/>
          <w:sz w:val="24"/>
        </w:rPr>
        <w:t xml:space="preserve"> є невід’ємною частиною цього договору. Сторона, що має намір </w:t>
      </w:r>
    </w:p>
    <w:p w:rsidR="0087694B" w:rsidRPr="00076A76" w:rsidRDefault="0087694B" w:rsidP="0087694B">
      <w:pPr>
        <w:pStyle w:val="rvps2"/>
        <w:shd w:val="clear" w:color="auto" w:fill="FFFFFF"/>
        <w:spacing w:before="0" w:beforeAutospacing="0" w:after="150" w:afterAutospacing="0"/>
        <w:ind w:firstLine="450"/>
        <w:jc w:val="center"/>
        <w:rPr>
          <w:color w:val="000000" w:themeColor="text1"/>
        </w:rPr>
      </w:pPr>
      <w:r w:rsidRPr="00076A76">
        <w:rPr>
          <w:color w:val="000000" w:themeColor="text1"/>
        </w:rPr>
        <w:lastRenderedPageBreak/>
        <w:t>6</w:t>
      </w:r>
    </w:p>
    <w:p w:rsidR="008119C2" w:rsidRPr="00076A76" w:rsidRDefault="00270187" w:rsidP="0087694B">
      <w:pPr>
        <w:pStyle w:val="ab"/>
        <w:ind w:firstLine="0"/>
        <w:jc w:val="both"/>
        <w:rPr>
          <w:rFonts w:ascii="Times New Roman" w:hAnsi="Times New Roman"/>
          <w:color w:val="000000" w:themeColor="text1"/>
          <w:sz w:val="24"/>
        </w:rPr>
      </w:pPr>
      <w:r w:rsidRPr="00076A76">
        <w:rPr>
          <w:rFonts w:ascii="Times New Roman" w:hAnsi="Times New Roman"/>
          <w:color w:val="000000" w:themeColor="text1"/>
          <w:sz w:val="24"/>
        </w:rPr>
        <w:t xml:space="preserve">достроково розірвати договір, повинна письмово попередити іншу сторону за </w:t>
      </w:r>
      <w:r w:rsidR="008408E7" w:rsidRPr="00076A76">
        <w:rPr>
          <w:rFonts w:ascii="Times New Roman" w:hAnsi="Times New Roman"/>
          <w:color w:val="000000" w:themeColor="text1"/>
          <w:sz w:val="24"/>
        </w:rPr>
        <w:t>десять</w:t>
      </w:r>
      <w:r w:rsidRPr="00076A76">
        <w:rPr>
          <w:rFonts w:ascii="Times New Roman" w:hAnsi="Times New Roman"/>
          <w:color w:val="000000" w:themeColor="text1"/>
          <w:sz w:val="24"/>
        </w:rPr>
        <w:t xml:space="preserve"> календарних днів до дати розірвання.  </w:t>
      </w:r>
    </w:p>
    <w:p w:rsidR="00A22D15" w:rsidRPr="00076A76" w:rsidRDefault="0087694B" w:rsidP="0087694B">
      <w:pPr>
        <w:pStyle w:val="rvps2"/>
        <w:shd w:val="clear" w:color="auto" w:fill="FFFFFF"/>
        <w:spacing w:before="0" w:beforeAutospacing="0" w:after="0" w:afterAutospacing="0"/>
        <w:ind w:firstLine="450"/>
        <w:jc w:val="both"/>
        <w:rPr>
          <w:color w:val="000000" w:themeColor="text1"/>
        </w:rPr>
      </w:pPr>
      <w:r w:rsidRPr="00076A76">
        <w:rPr>
          <w:color w:val="000000" w:themeColor="text1"/>
        </w:rPr>
        <w:t>25</w:t>
      </w:r>
      <w:r w:rsidR="004826D2" w:rsidRPr="00076A76">
        <w:rPr>
          <w:color w:val="000000" w:themeColor="text1"/>
        </w:rPr>
        <w:t xml:space="preserve">. У разі </w:t>
      </w:r>
      <w:r w:rsidR="00487405" w:rsidRPr="00076A76">
        <w:rPr>
          <w:color w:val="000000" w:themeColor="text1"/>
        </w:rPr>
        <w:t xml:space="preserve">систематичного </w:t>
      </w:r>
      <w:r w:rsidR="004826D2" w:rsidRPr="00076A76">
        <w:rPr>
          <w:color w:val="000000" w:themeColor="text1"/>
        </w:rPr>
        <w:t xml:space="preserve">недотримання графіка збирання та перевезення побутових відходів (за винятком наслідків форс-мажорних обставин), погодженого з органом </w:t>
      </w:r>
    </w:p>
    <w:p w:rsidR="008408E7" w:rsidRPr="00076A76" w:rsidRDefault="004826D2" w:rsidP="00243B7E">
      <w:pPr>
        <w:pStyle w:val="rvps2"/>
        <w:shd w:val="clear" w:color="auto" w:fill="FFFFFF"/>
        <w:spacing w:before="0" w:beforeAutospacing="0" w:after="0" w:afterAutospacing="0"/>
        <w:jc w:val="both"/>
        <w:rPr>
          <w:color w:val="333333"/>
        </w:rPr>
      </w:pPr>
      <w:r w:rsidRPr="00076A76">
        <w:rPr>
          <w:color w:val="000000" w:themeColor="text1"/>
        </w:rPr>
        <w:t>місцевого самоврядування, невиконання вимог законодавства про відходи, санітарних норм і правил, правил надання послуги з управління побутовими відходами, місц</w:t>
      </w:r>
      <w:r w:rsidR="0019244E" w:rsidRPr="00076A76">
        <w:rPr>
          <w:color w:val="000000" w:themeColor="text1"/>
        </w:rPr>
        <w:t>евих нормативно-правових актів З</w:t>
      </w:r>
      <w:r w:rsidRPr="00076A76">
        <w:rPr>
          <w:color w:val="000000" w:themeColor="text1"/>
        </w:rPr>
        <w:t xml:space="preserve">амовника договір </w:t>
      </w:r>
      <w:r w:rsidR="008408E7" w:rsidRPr="00076A76">
        <w:rPr>
          <w:color w:val="000000" w:themeColor="text1"/>
        </w:rPr>
        <w:t>може бути достроково розірвано Замовником в односторонньому порядку шляхом направлення Виконавцю повідомлення про таке роз</w:t>
      </w:r>
      <w:r w:rsidR="00D01522" w:rsidRPr="00076A76">
        <w:rPr>
          <w:color w:val="000000" w:themeColor="text1"/>
        </w:rPr>
        <w:t>ірвання за 10 календарних днів.</w:t>
      </w:r>
    </w:p>
    <w:p w:rsidR="008119C2" w:rsidRPr="00076A76" w:rsidRDefault="000D5D94" w:rsidP="00243B7E">
      <w:pPr>
        <w:pStyle w:val="ab"/>
        <w:spacing w:before="0"/>
        <w:jc w:val="both"/>
        <w:rPr>
          <w:rFonts w:ascii="Times New Roman" w:hAnsi="Times New Roman"/>
          <w:color w:val="000000" w:themeColor="text1"/>
          <w:sz w:val="24"/>
        </w:rPr>
      </w:pPr>
      <w:r w:rsidRPr="00076A76">
        <w:rPr>
          <w:rFonts w:ascii="Times New Roman" w:hAnsi="Times New Roman"/>
          <w:color w:val="000000" w:themeColor="text1"/>
          <w:sz w:val="24"/>
        </w:rPr>
        <w:t>2</w:t>
      </w:r>
      <w:r w:rsidR="0087694B" w:rsidRPr="00076A76">
        <w:rPr>
          <w:rFonts w:ascii="Times New Roman" w:hAnsi="Times New Roman"/>
          <w:color w:val="000000" w:themeColor="text1"/>
          <w:sz w:val="24"/>
        </w:rPr>
        <w:t>6</w:t>
      </w:r>
      <w:r w:rsidR="004826D2" w:rsidRPr="00076A76">
        <w:rPr>
          <w:rFonts w:ascii="Times New Roman" w:hAnsi="Times New Roman"/>
          <w:color w:val="000000" w:themeColor="text1"/>
          <w:sz w:val="24"/>
        </w:rPr>
        <w:t>. Дія дого</w:t>
      </w:r>
      <w:r w:rsidR="00A72A68" w:rsidRPr="00076A76">
        <w:rPr>
          <w:rFonts w:ascii="Times New Roman" w:hAnsi="Times New Roman"/>
          <w:color w:val="000000" w:themeColor="text1"/>
          <w:sz w:val="24"/>
        </w:rPr>
        <w:t xml:space="preserve">вору припиняється </w:t>
      </w:r>
      <w:r w:rsidR="0019244E" w:rsidRPr="00076A76">
        <w:rPr>
          <w:rFonts w:ascii="Times New Roman" w:hAnsi="Times New Roman"/>
          <w:color w:val="000000" w:themeColor="text1"/>
          <w:sz w:val="24"/>
        </w:rPr>
        <w:t>в</w:t>
      </w:r>
      <w:r w:rsidR="00A72A68" w:rsidRPr="00076A76">
        <w:rPr>
          <w:rFonts w:ascii="Times New Roman" w:hAnsi="Times New Roman"/>
          <w:color w:val="000000" w:themeColor="text1"/>
          <w:sz w:val="24"/>
        </w:rPr>
        <w:t xml:space="preserve"> разі, коли:</w:t>
      </w:r>
    </w:p>
    <w:p w:rsidR="008119C2" w:rsidRPr="00076A76" w:rsidRDefault="004826D2" w:rsidP="00243B7E">
      <w:pPr>
        <w:pStyle w:val="ab"/>
        <w:spacing w:before="0"/>
        <w:jc w:val="both"/>
        <w:rPr>
          <w:rFonts w:ascii="Times New Roman" w:hAnsi="Times New Roman"/>
          <w:color w:val="000000" w:themeColor="text1"/>
          <w:sz w:val="24"/>
        </w:rPr>
      </w:pPr>
      <w:bookmarkStart w:id="52" w:name="o384"/>
      <w:bookmarkEnd w:id="52"/>
      <w:r w:rsidRPr="00076A76">
        <w:rPr>
          <w:rFonts w:ascii="Times New Roman" w:hAnsi="Times New Roman"/>
          <w:color w:val="000000" w:themeColor="text1"/>
          <w:sz w:val="24"/>
        </w:rPr>
        <w:t>закінчивс</w:t>
      </w:r>
      <w:r w:rsidR="00A72A68" w:rsidRPr="00076A76">
        <w:rPr>
          <w:rFonts w:ascii="Times New Roman" w:hAnsi="Times New Roman"/>
          <w:color w:val="000000" w:themeColor="text1"/>
          <w:sz w:val="24"/>
        </w:rPr>
        <w:t>я строк, на який його укладено;</w:t>
      </w:r>
    </w:p>
    <w:p w:rsidR="008119C2" w:rsidRPr="00076A76" w:rsidRDefault="0019244E" w:rsidP="00243B7E">
      <w:pPr>
        <w:pStyle w:val="ab"/>
        <w:spacing w:before="0"/>
        <w:jc w:val="both"/>
        <w:rPr>
          <w:rFonts w:ascii="Times New Roman" w:hAnsi="Times New Roman"/>
          <w:color w:val="000000" w:themeColor="text1"/>
          <w:sz w:val="24"/>
        </w:rPr>
      </w:pPr>
      <w:bookmarkStart w:id="53" w:name="o385"/>
      <w:bookmarkEnd w:id="53"/>
      <w:r w:rsidRPr="00076A76">
        <w:rPr>
          <w:rFonts w:ascii="Times New Roman" w:hAnsi="Times New Roman"/>
          <w:color w:val="000000" w:themeColor="text1"/>
          <w:sz w:val="24"/>
        </w:rPr>
        <w:t>В</w:t>
      </w:r>
      <w:r w:rsidR="004826D2" w:rsidRPr="00076A76">
        <w:rPr>
          <w:rFonts w:ascii="Times New Roman" w:hAnsi="Times New Roman"/>
          <w:color w:val="000000" w:themeColor="text1"/>
          <w:sz w:val="24"/>
        </w:rPr>
        <w:t>иконавець протягом п’яти робочих днів з моменту набрання чинності цим договором не розпочав надавати послугу на всіх об’єктах утворення побутових відходів, зазнач</w:t>
      </w:r>
      <w:r w:rsidR="00A72A68" w:rsidRPr="00076A76">
        <w:rPr>
          <w:rFonts w:ascii="Times New Roman" w:hAnsi="Times New Roman"/>
          <w:color w:val="000000" w:themeColor="text1"/>
          <w:sz w:val="24"/>
        </w:rPr>
        <w:t>ених у пункті 4 цього договору.</w:t>
      </w:r>
    </w:p>
    <w:p w:rsidR="008119C2" w:rsidRPr="00076A76" w:rsidRDefault="004826D2" w:rsidP="00243B7E">
      <w:pPr>
        <w:pStyle w:val="ab"/>
        <w:spacing w:before="0"/>
        <w:jc w:val="both"/>
        <w:rPr>
          <w:rFonts w:ascii="Times New Roman" w:hAnsi="Times New Roman"/>
          <w:color w:val="000000" w:themeColor="text1"/>
          <w:sz w:val="24"/>
          <w:lang w:eastAsia="uk-UA"/>
        </w:rPr>
      </w:pPr>
      <w:bookmarkStart w:id="54" w:name="o386"/>
      <w:bookmarkEnd w:id="54"/>
      <w:r w:rsidRPr="00076A76">
        <w:rPr>
          <w:rFonts w:ascii="Times New Roman" w:hAnsi="Times New Roman"/>
          <w:color w:val="000000" w:themeColor="text1"/>
          <w:sz w:val="24"/>
        </w:rPr>
        <w:t>Дія договору</w:t>
      </w:r>
      <w:r w:rsidRPr="00076A76">
        <w:rPr>
          <w:rFonts w:ascii="Times New Roman" w:hAnsi="Times New Roman"/>
          <w:color w:val="000000" w:themeColor="text1"/>
          <w:sz w:val="24"/>
          <w:lang w:eastAsia="uk-UA"/>
        </w:rPr>
        <w:t xml:space="preserve"> припиняється також </w:t>
      </w:r>
      <w:r w:rsidR="0019244E" w:rsidRPr="00076A76">
        <w:rPr>
          <w:rFonts w:ascii="Times New Roman" w:hAnsi="Times New Roman"/>
          <w:color w:val="000000" w:themeColor="text1"/>
          <w:sz w:val="24"/>
          <w:lang w:eastAsia="uk-UA"/>
        </w:rPr>
        <w:t>у</w:t>
      </w:r>
      <w:r w:rsidRPr="00076A76">
        <w:rPr>
          <w:rFonts w:ascii="Times New Roman" w:hAnsi="Times New Roman"/>
          <w:color w:val="000000" w:themeColor="text1"/>
          <w:sz w:val="24"/>
          <w:lang w:eastAsia="uk-UA"/>
        </w:rPr>
        <w:t xml:space="preserve"> інших випадках, передбачених законом.</w:t>
      </w:r>
    </w:p>
    <w:p w:rsidR="00A22D15" w:rsidRPr="00076A76" w:rsidRDefault="00A22D15" w:rsidP="00243B7E">
      <w:pPr>
        <w:pStyle w:val="ab"/>
        <w:spacing w:before="0"/>
        <w:ind w:firstLine="0"/>
        <w:jc w:val="center"/>
        <w:rPr>
          <w:rFonts w:ascii="Times New Roman" w:hAnsi="Times New Roman"/>
          <w:b/>
          <w:sz w:val="12"/>
        </w:rPr>
      </w:pPr>
      <w:bookmarkStart w:id="55" w:name="o368"/>
      <w:bookmarkEnd w:id="55"/>
    </w:p>
    <w:p w:rsidR="008119C2" w:rsidRPr="00076A76" w:rsidRDefault="004826D2" w:rsidP="00243B7E">
      <w:pPr>
        <w:pStyle w:val="ab"/>
        <w:spacing w:before="0"/>
        <w:ind w:firstLine="0"/>
        <w:jc w:val="center"/>
        <w:rPr>
          <w:rFonts w:ascii="Times New Roman" w:hAnsi="Times New Roman"/>
          <w:b/>
          <w:sz w:val="24"/>
        </w:rPr>
      </w:pPr>
      <w:r w:rsidRPr="00076A76">
        <w:rPr>
          <w:rFonts w:ascii="Times New Roman" w:hAnsi="Times New Roman"/>
          <w:b/>
          <w:sz w:val="24"/>
        </w:rPr>
        <w:t>Прикінцеві положення</w:t>
      </w:r>
    </w:p>
    <w:p w:rsidR="0087694B" w:rsidRPr="00076A76" w:rsidRDefault="0087694B" w:rsidP="00243B7E">
      <w:pPr>
        <w:pStyle w:val="ab"/>
        <w:spacing w:before="0"/>
        <w:ind w:firstLine="0"/>
        <w:jc w:val="center"/>
        <w:rPr>
          <w:rFonts w:ascii="Times New Roman" w:hAnsi="Times New Roman"/>
          <w:b/>
          <w:sz w:val="12"/>
        </w:rPr>
      </w:pPr>
    </w:p>
    <w:p w:rsidR="008119C2" w:rsidRPr="00076A76" w:rsidRDefault="000D5D94" w:rsidP="00243B7E">
      <w:pPr>
        <w:pStyle w:val="ab"/>
        <w:spacing w:before="0"/>
        <w:jc w:val="both"/>
        <w:rPr>
          <w:rFonts w:ascii="Times New Roman" w:hAnsi="Times New Roman"/>
          <w:sz w:val="24"/>
        </w:rPr>
      </w:pPr>
      <w:r w:rsidRPr="00076A76">
        <w:rPr>
          <w:rFonts w:ascii="Times New Roman" w:hAnsi="Times New Roman"/>
          <w:sz w:val="24"/>
        </w:rPr>
        <w:t>2</w:t>
      </w:r>
      <w:r w:rsidR="0087694B" w:rsidRPr="00076A76">
        <w:rPr>
          <w:rFonts w:ascii="Times New Roman" w:hAnsi="Times New Roman"/>
          <w:sz w:val="24"/>
        </w:rPr>
        <w:t>7</w:t>
      </w:r>
      <w:r w:rsidR="004826D2" w:rsidRPr="00076A76">
        <w:rPr>
          <w:rFonts w:ascii="Times New Roman" w:hAnsi="Times New Roman"/>
          <w:sz w:val="24"/>
        </w:rPr>
        <w:t>. Спори та розбіжності за договором між сторонами, якщо вони не будуть узгоджені шляхом переговорів між сторонами, вирішуються в судовому порядку.</w:t>
      </w:r>
    </w:p>
    <w:p w:rsidR="008119C2" w:rsidRPr="00076A76" w:rsidRDefault="000D5D94" w:rsidP="0087694B">
      <w:pPr>
        <w:pStyle w:val="ab"/>
        <w:spacing w:before="0"/>
        <w:jc w:val="both"/>
        <w:rPr>
          <w:rFonts w:ascii="Times New Roman" w:hAnsi="Times New Roman"/>
          <w:color w:val="000000" w:themeColor="text1"/>
          <w:sz w:val="24"/>
        </w:rPr>
      </w:pPr>
      <w:bookmarkStart w:id="56" w:name="o387"/>
      <w:bookmarkStart w:id="57" w:name="o388"/>
      <w:bookmarkEnd w:id="56"/>
      <w:bookmarkEnd w:id="57"/>
      <w:r w:rsidRPr="00076A76">
        <w:rPr>
          <w:rFonts w:ascii="Times New Roman" w:hAnsi="Times New Roman"/>
          <w:sz w:val="24"/>
        </w:rPr>
        <w:t>2</w:t>
      </w:r>
      <w:r w:rsidR="0087694B" w:rsidRPr="00076A76">
        <w:rPr>
          <w:rFonts w:ascii="Times New Roman" w:hAnsi="Times New Roman"/>
          <w:sz w:val="24"/>
        </w:rPr>
        <w:t>8</w:t>
      </w:r>
      <w:r w:rsidR="004826D2" w:rsidRPr="00076A76">
        <w:rPr>
          <w:rFonts w:ascii="Times New Roman" w:hAnsi="Times New Roman"/>
          <w:sz w:val="24"/>
        </w:rPr>
        <w:t>. Договір скл</w:t>
      </w:r>
      <w:r w:rsidR="00D01522" w:rsidRPr="00076A76">
        <w:rPr>
          <w:rFonts w:ascii="Times New Roman" w:hAnsi="Times New Roman"/>
          <w:sz w:val="24"/>
        </w:rPr>
        <w:t>адається</w:t>
      </w:r>
      <w:r w:rsidR="004826D2" w:rsidRPr="00076A76">
        <w:rPr>
          <w:rFonts w:ascii="Times New Roman" w:hAnsi="Times New Roman"/>
          <w:sz w:val="24"/>
        </w:rPr>
        <w:t xml:space="preserve"> у двох примірниках, </w:t>
      </w:r>
      <w:r w:rsidR="00E9683F" w:rsidRPr="00076A76">
        <w:rPr>
          <w:rFonts w:ascii="Times New Roman" w:hAnsi="Times New Roman"/>
          <w:sz w:val="24"/>
        </w:rPr>
        <w:t>що</w:t>
      </w:r>
      <w:r w:rsidR="004826D2" w:rsidRPr="00076A76">
        <w:rPr>
          <w:rFonts w:ascii="Times New Roman" w:hAnsi="Times New Roman"/>
          <w:sz w:val="24"/>
        </w:rPr>
        <w:t xml:space="preserve"> мають однакову юридичну силу. </w:t>
      </w:r>
      <w:r w:rsidR="004826D2" w:rsidRPr="00076A76">
        <w:rPr>
          <w:rFonts w:ascii="Times New Roman" w:hAnsi="Times New Roman"/>
          <w:color w:val="000000" w:themeColor="text1"/>
          <w:sz w:val="24"/>
        </w:rPr>
        <w:t xml:space="preserve">Один примірник зберігається у </w:t>
      </w:r>
      <w:r w:rsidR="00D01522" w:rsidRPr="00076A76">
        <w:rPr>
          <w:rFonts w:ascii="Times New Roman" w:hAnsi="Times New Roman"/>
          <w:color w:val="000000" w:themeColor="text1"/>
          <w:sz w:val="24"/>
        </w:rPr>
        <w:t xml:space="preserve">Замовника, другий – </w:t>
      </w:r>
      <w:r w:rsidR="00E9683F" w:rsidRPr="00076A76">
        <w:rPr>
          <w:rFonts w:ascii="Times New Roman" w:hAnsi="Times New Roman"/>
          <w:color w:val="000000" w:themeColor="text1"/>
          <w:sz w:val="24"/>
        </w:rPr>
        <w:t>у В</w:t>
      </w:r>
      <w:r w:rsidR="00A72A68" w:rsidRPr="00076A76">
        <w:rPr>
          <w:rFonts w:ascii="Times New Roman" w:hAnsi="Times New Roman"/>
          <w:color w:val="000000" w:themeColor="text1"/>
          <w:sz w:val="24"/>
        </w:rPr>
        <w:t>иконавця.</w:t>
      </w:r>
    </w:p>
    <w:p w:rsidR="00270187" w:rsidRPr="00076A76" w:rsidRDefault="0087694B" w:rsidP="0087694B">
      <w:pPr>
        <w:pStyle w:val="ab"/>
        <w:spacing w:before="0"/>
        <w:jc w:val="both"/>
        <w:rPr>
          <w:rFonts w:ascii="Times New Roman" w:hAnsi="Times New Roman"/>
          <w:color w:val="000000" w:themeColor="text1"/>
          <w:sz w:val="24"/>
        </w:rPr>
      </w:pPr>
      <w:r w:rsidRPr="00076A76">
        <w:rPr>
          <w:rFonts w:ascii="Times New Roman" w:hAnsi="Times New Roman"/>
          <w:color w:val="000000" w:themeColor="text1"/>
          <w:sz w:val="24"/>
        </w:rPr>
        <w:t>29</w:t>
      </w:r>
      <w:r w:rsidR="00270187" w:rsidRPr="00076A76">
        <w:rPr>
          <w:rFonts w:ascii="Times New Roman" w:hAnsi="Times New Roman"/>
          <w:color w:val="000000" w:themeColor="text1"/>
          <w:sz w:val="24"/>
        </w:rPr>
        <w:t xml:space="preserve">. </w:t>
      </w:r>
      <w:r w:rsidR="008408E7" w:rsidRPr="00076A76">
        <w:rPr>
          <w:rFonts w:ascii="Times New Roman" w:hAnsi="Times New Roman"/>
          <w:color w:val="000000" w:themeColor="text1"/>
          <w:sz w:val="24"/>
        </w:rPr>
        <w:t xml:space="preserve">Правовідносини між сторонами регулюються </w:t>
      </w:r>
      <w:r w:rsidR="00270187" w:rsidRPr="00076A76">
        <w:rPr>
          <w:rFonts w:ascii="Times New Roman" w:hAnsi="Times New Roman"/>
          <w:color w:val="000000" w:themeColor="text1"/>
          <w:sz w:val="24"/>
        </w:rPr>
        <w:t>діючим на час виникнення та виконання зобов'язань законодавством України</w:t>
      </w:r>
      <w:r w:rsidR="008408E7" w:rsidRPr="00076A76">
        <w:rPr>
          <w:rFonts w:ascii="Times New Roman" w:hAnsi="Times New Roman"/>
          <w:color w:val="000000" w:themeColor="text1"/>
          <w:sz w:val="24"/>
        </w:rPr>
        <w:t xml:space="preserve"> у сфері управління відходами та цим Договором. </w:t>
      </w:r>
    </w:p>
    <w:p w:rsidR="008119C2" w:rsidRPr="00076A76" w:rsidRDefault="004826D2" w:rsidP="0087694B">
      <w:pPr>
        <w:pStyle w:val="ab"/>
        <w:spacing w:before="0"/>
        <w:ind w:firstLine="0"/>
        <w:jc w:val="center"/>
        <w:rPr>
          <w:rFonts w:ascii="Times New Roman" w:hAnsi="Times New Roman"/>
          <w:b/>
          <w:sz w:val="24"/>
        </w:rPr>
      </w:pPr>
      <w:bookmarkStart w:id="58" w:name="o389"/>
      <w:bookmarkEnd w:id="58"/>
      <w:r w:rsidRPr="00076A76">
        <w:rPr>
          <w:rFonts w:ascii="Times New Roman" w:hAnsi="Times New Roman"/>
          <w:b/>
          <w:sz w:val="24"/>
        </w:rPr>
        <w:t xml:space="preserve">Реквізити і підписи сторін </w:t>
      </w:r>
    </w:p>
    <w:tbl>
      <w:tblPr>
        <w:tblW w:w="5000" w:type="pct"/>
        <w:tblLayout w:type="fixed"/>
        <w:tblLook w:val="0000" w:firstRow="0" w:lastRow="0" w:firstColumn="0" w:lastColumn="0" w:noHBand="0" w:noVBand="0"/>
      </w:tblPr>
      <w:tblGrid>
        <w:gridCol w:w="4537"/>
        <w:gridCol w:w="4677"/>
      </w:tblGrid>
      <w:tr w:rsidR="008119C2" w:rsidRPr="00076A76" w:rsidTr="00243B7E">
        <w:trPr>
          <w:trHeight w:val="20"/>
        </w:trPr>
        <w:tc>
          <w:tcPr>
            <w:tcW w:w="2462" w:type="pct"/>
          </w:tcPr>
          <w:p w:rsidR="008119C2" w:rsidRPr="00076A76" w:rsidRDefault="004826D2" w:rsidP="0087694B">
            <w:pPr>
              <w:pStyle w:val="ab"/>
              <w:spacing w:before="0"/>
              <w:ind w:firstLine="0"/>
              <w:jc w:val="center"/>
              <w:rPr>
                <w:rFonts w:ascii="Times New Roman" w:hAnsi="Times New Roman"/>
                <w:sz w:val="24"/>
              </w:rPr>
            </w:pPr>
            <w:r w:rsidRPr="00076A76">
              <w:rPr>
                <w:rFonts w:ascii="Times New Roman" w:hAnsi="Times New Roman"/>
                <w:sz w:val="24"/>
              </w:rPr>
              <w:t>Замовник</w:t>
            </w:r>
          </w:p>
        </w:tc>
        <w:tc>
          <w:tcPr>
            <w:tcW w:w="2538" w:type="pct"/>
          </w:tcPr>
          <w:p w:rsidR="008119C2" w:rsidRPr="00076A76" w:rsidRDefault="004826D2" w:rsidP="0087694B">
            <w:pPr>
              <w:pStyle w:val="ab"/>
              <w:spacing w:before="0"/>
              <w:ind w:firstLine="0"/>
              <w:jc w:val="center"/>
              <w:rPr>
                <w:rFonts w:ascii="Times New Roman" w:hAnsi="Times New Roman"/>
                <w:sz w:val="24"/>
              </w:rPr>
            </w:pPr>
            <w:r w:rsidRPr="00076A76">
              <w:rPr>
                <w:rFonts w:ascii="Times New Roman" w:hAnsi="Times New Roman"/>
                <w:sz w:val="24"/>
              </w:rPr>
              <w:t>Виконавець</w:t>
            </w:r>
          </w:p>
        </w:tc>
      </w:tr>
      <w:tr w:rsidR="008119C2" w:rsidRPr="00076A76" w:rsidTr="00243B7E">
        <w:trPr>
          <w:trHeight w:val="20"/>
        </w:trPr>
        <w:tc>
          <w:tcPr>
            <w:tcW w:w="2462" w:type="pct"/>
          </w:tcPr>
          <w:p w:rsidR="008119C2" w:rsidRPr="00076A76" w:rsidRDefault="004826D2" w:rsidP="0087694B">
            <w:pPr>
              <w:pStyle w:val="ab"/>
              <w:spacing w:before="0"/>
              <w:ind w:firstLine="0"/>
              <w:rPr>
                <w:rFonts w:ascii="Times New Roman" w:hAnsi="Times New Roman"/>
                <w:sz w:val="24"/>
              </w:rPr>
            </w:pPr>
            <w:r w:rsidRPr="00076A76">
              <w:rPr>
                <w:rFonts w:ascii="Times New Roman" w:hAnsi="Times New Roman"/>
                <w:sz w:val="24"/>
              </w:rPr>
              <w:t>_______________________________</w:t>
            </w:r>
          </w:p>
          <w:p w:rsidR="008119C2" w:rsidRPr="00076A76" w:rsidRDefault="004826D2" w:rsidP="0087694B">
            <w:pPr>
              <w:pStyle w:val="ab"/>
              <w:spacing w:before="0"/>
              <w:ind w:right="672" w:firstLine="0"/>
              <w:jc w:val="center"/>
              <w:rPr>
                <w:rFonts w:ascii="Times New Roman" w:hAnsi="Times New Roman"/>
                <w:sz w:val="24"/>
              </w:rPr>
            </w:pPr>
            <w:r w:rsidRPr="00076A76">
              <w:rPr>
                <w:rFonts w:ascii="Times New Roman" w:hAnsi="Times New Roman"/>
                <w:sz w:val="20"/>
              </w:rPr>
              <w:t>(найменування організатора конкурсу)</w:t>
            </w:r>
          </w:p>
        </w:tc>
        <w:tc>
          <w:tcPr>
            <w:tcW w:w="2538" w:type="pct"/>
          </w:tcPr>
          <w:p w:rsidR="008119C2" w:rsidRPr="00076A76" w:rsidRDefault="004826D2" w:rsidP="0087694B">
            <w:pPr>
              <w:pStyle w:val="ab"/>
              <w:spacing w:before="0"/>
              <w:ind w:firstLine="0"/>
              <w:rPr>
                <w:rFonts w:ascii="Times New Roman" w:hAnsi="Times New Roman"/>
                <w:sz w:val="24"/>
              </w:rPr>
            </w:pPr>
            <w:r w:rsidRPr="00076A76">
              <w:rPr>
                <w:rFonts w:ascii="Times New Roman" w:hAnsi="Times New Roman"/>
                <w:sz w:val="24"/>
              </w:rPr>
              <w:t>_______________</w:t>
            </w:r>
            <w:r w:rsidR="00A72A68" w:rsidRPr="00076A76">
              <w:rPr>
                <w:rFonts w:ascii="Times New Roman" w:hAnsi="Times New Roman"/>
                <w:sz w:val="24"/>
              </w:rPr>
              <w:t>_______</w:t>
            </w:r>
            <w:r w:rsidRPr="00076A76">
              <w:rPr>
                <w:rFonts w:ascii="Times New Roman" w:hAnsi="Times New Roman"/>
                <w:sz w:val="24"/>
              </w:rPr>
              <w:t>_______________</w:t>
            </w:r>
          </w:p>
          <w:p w:rsidR="008119C2" w:rsidRPr="00076A76" w:rsidRDefault="004826D2" w:rsidP="0087694B">
            <w:pPr>
              <w:pStyle w:val="ab"/>
              <w:spacing w:before="0"/>
              <w:ind w:firstLine="0"/>
              <w:jc w:val="center"/>
              <w:rPr>
                <w:rFonts w:ascii="Times New Roman" w:hAnsi="Times New Roman"/>
                <w:sz w:val="24"/>
              </w:rPr>
            </w:pPr>
            <w:r w:rsidRPr="00076A76">
              <w:rPr>
                <w:rFonts w:ascii="Times New Roman" w:hAnsi="Times New Roman"/>
                <w:sz w:val="20"/>
              </w:rPr>
              <w:t>(найменування суб’єкта господарювання)</w:t>
            </w:r>
          </w:p>
        </w:tc>
      </w:tr>
      <w:tr w:rsidR="008119C2" w:rsidRPr="00076A76" w:rsidTr="00243B7E">
        <w:trPr>
          <w:trHeight w:val="20"/>
        </w:trPr>
        <w:tc>
          <w:tcPr>
            <w:tcW w:w="2462" w:type="pct"/>
          </w:tcPr>
          <w:p w:rsidR="008119C2" w:rsidRPr="00076A76" w:rsidRDefault="004826D2" w:rsidP="0087694B">
            <w:pPr>
              <w:pStyle w:val="ab"/>
              <w:spacing w:before="0"/>
              <w:ind w:firstLine="0"/>
              <w:rPr>
                <w:rFonts w:ascii="Times New Roman" w:hAnsi="Times New Roman"/>
                <w:sz w:val="24"/>
              </w:rPr>
            </w:pPr>
            <w:r w:rsidRPr="00076A76">
              <w:rPr>
                <w:rFonts w:ascii="Times New Roman" w:hAnsi="Times New Roman"/>
                <w:sz w:val="24"/>
              </w:rPr>
              <w:t>_______________________________</w:t>
            </w:r>
          </w:p>
          <w:p w:rsidR="008119C2" w:rsidRPr="00076A76" w:rsidRDefault="004826D2" w:rsidP="0087694B">
            <w:pPr>
              <w:pStyle w:val="ab"/>
              <w:spacing w:before="0"/>
              <w:ind w:right="672" w:firstLine="0"/>
              <w:jc w:val="center"/>
              <w:rPr>
                <w:rFonts w:ascii="Times New Roman" w:hAnsi="Times New Roman"/>
                <w:sz w:val="20"/>
              </w:rPr>
            </w:pPr>
            <w:r w:rsidRPr="00076A76">
              <w:rPr>
                <w:rFonts w:ascii="Times New Roman" w:hAnsi="Times New Roman"/>
                <w:sz w:val="20"/>
              </w:rPr>
              <w:t xml:space="preserve">(ідентифікаційний код юридичної </w:t>
            </w:r>
          </w:p>
          <w:p w:rsidR="008119C2" w:rsidRPr="00076A76" w:rsidRDefault="00A72A68" w:rsidP="0087694B">
            <w:pPr>
              <w:pStyle w:val="ab"/>
              <w:spacing w:before="0"/>
              <w:ind w:right="672" w:firstLine="0"/>
              <w:jc w:val="center"/>
              <w:rPr>
                <w:rFonts w:ascii="Times New Roman" w:hAnsi="Times New Roman"/>
                <w:sz w:val="24"/>
              </w:rPr>
            </w:pPr>
            <w:r w:rsidRPr="00076A76">
              <w:rPr>
                <w:rFonts w:ascii="Times New Roman" w:hAnsi="Times New Roman"/>
                <w:sz w:val="20"/>
              </w:rPr>
              <w:t>особи згідно з ЄДРПОУ</w:t>
            </w:r>
            <w:r w:rsidR="004826D2" w:rsidRPr="00076A76">
              <w:rPr>
                <w:rFonts w:ascii="Times New Roman" w:hAnsi="Times New Roman"/>
                <w:sz w:val="20"/>
              </w:rPr>
              <w:t>)</w:t>
            </w:r>
          </w:p>
        </w:tc>
        <w:tc>
          <w:tcPr>
            <w:tcW w:w="2538" w:type="pct"/>
          </w:tcPr>
          <w:p w:rsidR="008119C2" w:rsidRPr="00076A76" w:rsidRDefault="004826D2" w:rsidP="0087694B">
            <w:pPr>
              <w:pStyle w:val="ab"/>
              <w:spacing w:before="0"/>
              <w:ind w:firstLine="0"/>
              <w:rPr>
                <w:rFonts w:ascii="Times New Roman" w:hAnsi="Times New Roman"/>
                <w:sz w:val="24"/>
              </w:rPr>
            </w:pPr>
            <w:r w:rsidRPr="00076A76">
              <w:rPr>
                <w:rFonts w:ascii="Times New Roman" w:hAnsi="Times New Roman"/>
                <w:sz w:val="24"/>
              </w:rPr>
              <w:t>_____________</w:t>
            </w:r>
            <w:r w:rsidR="00A72A68" w:rsidRPr="00076A76">
              <w:rPr>
                <w:rFonts w:ascii="Times New Roman" w:hAnsi="Times New Roman"/>
                <w:sz w:val="24"/>
              </w:rPr>
              <w:t>_______</w:t>
            </w:r>
            <w:r w:rsidRPr="00076A76">
              <w:rPr>
                <w:rFonts w:ascii="Times New Roman" w:hAnsi="Times New Roman"/>
                <w:sz w:val="24"/>
              </w:rPr>
              <w:t>_________________</w:t>
            </w:r>
          </w:p>
          <w:p w:rsidR="008119C2" w:rsidRPr="00076A76" w:rsidRDefault="004826D2" w:rsidP="0087694B">
            <w:pPr>
              <w:pStyle w:val="ab"/>
              <w:spacing w:before="0"/>
              <w:ind w:firstLine="0"/>
              <w:jc w:val="center"/>
              <w:rPr>
                <w:rFonts w:ascii="Times New Roman" w:hAnsi="Times New Roman"/>
                <w:sz w:val="24"/>
              </w:rPr>
            </w:pPr>
            <w:r w:rsidRPr="00076A76">
              <w:rPr>
                <w:rFonts w:ascii="Times New Roman" w:hAnsi="Times New Roman"/>
                <w:sz w:val="20"/>
              </w:rPr>
              <w:t xml:space="preserve">(ідентифікаційний код юридичної особи згідно з ЄДРПОУ або реєстраційний номер облікової картки платника податків для фізичних осіб </w:t>
            </w:r>
            <w:r w:rsidR="00A72A68" w:rsidRPr="00076A76">
              <w:rPr>
                <w:rFonts w:ascii="Times New Roman" w:hAnsi="Times New Roman"/>
                <w:sz w:val="20"/>
              </w:rPr>
              <w:t>-</w:t>
            </w:r>
            <w:r w:rsidRPr="00076A76">
              <w:rPr>
                <w:rFonts w:ascii="Times New Roman" w:hAnsi="Times New Roman"/>
                <w:sz w:val="20"/>
              </w:rPr>
              <w:t xml:space="preserve"> підприємців*)</w:t>
            </w:r>
          </w:p>
        </w:tc>
      </w:tr>
      <w:tr w:rsidR="00315D1D" w:rsidRPr="00076A76" w:rsidTr="00243B7E">
        <w:trPr>
          <w:trHeight w:val="854"/>
        </w:trPr>
        <w:tc>
          <w:tcPr>
            <w:tcW w:w="2462" w:type="pct"/>
            <w:vAlign w:val="center"/>
          </w:tcPr>
          <w:p w:rsidR="00315D1D" w:rsidRPr="00076A76" w:rsidRDefault="00315D1D" w:rsidP="0087694B">
            <w:pPr>
              <w:pStyle w:val="ab"/>
              <w:spacing w:before="0"/>
              <w:ind w:firstLine="0"/>
              <w:rPr>
                <w:rFonts w:ascii="Times New Roman" w:hAnsi="Times New Roman"/>
                <w:sz w:val="24"/>
              </w:rPr>
            </w:pPr>
            <w:r w:rsidRPr="00076A76">
              <w:rPr>
                <w:rFonts w:ascii="Times New Roman" w:hAnsi="Times New Roman"/>
                <w:sz w:val="24"/>
              </w:rPr>
              <w:t>місцезнаходження _______________</w:t>
            </w:r>
            <w:r w:rsidRPr="00076A76">
              <w:rPr>
                <w:rFonts w:ascii="Times New Roman" w:hAnsi="Times New Roman"/>
                <w:sz w:val="24"/>
              </w:rPr>
              <w:br/>
              <w:t>_______________________________</w:t>
            </w:r>
          </w:p>
        </w:tc>
        <w:tc>
          <w:tcPr>
            <w:tcW w:w="2538" w:type="pct"/>
          </w:tcPr>
          <w:p w:rsidR="00315D1D" w:rsidRPr="00076A76" w:rsidRDefault="00315D1D" w:rsidP="0087694B">
            <w:pPr>
              <w:pStyle w:val="ab"/>
              <w:spacing w:before="0"/>
              <w:ind w:firstLine="0"/>
              <w:rPr>
                <w:rFonts w:ascii="Times New Roman" w:hAnsi="Times New Roman"/>
                <w:sz w:val="24"/>
              </w:rPr>
            </w:pPr>
            <w:r w:rsidRPr="00076A76">
              <w:rPr>
                <w:rFonts w:ascii="Times New Roman" w:hAnsi="Times New Roman"/>
                <w:sz w:val="24"/>
              </w:rPr>
              <w:t>місцезнаходження__________________________________________________________</w:t>
            </w:r>
          </w:p>
        </w:tc>
      </w:tr>
      <w:tr w:rsidR="00315D1D" w:rsidRPr="00076A76" w:rsidTr="00243B7E">
        <w:trPr>
          <w:trHeight w:val="20"/>
        </w:trPr>
        <w:tc>
          <w:tcPr>
            <w:tcW w:w="2462" w:type="pct"/>
          </w:tcPr>
          <w:p w:rsidR="00315D1D" w:rsidRPr="00076A76" w:rsidRDefault="00315D1D" w:rsidP="0087694B">
            <w:pPr>
              <w:pStyle w:val="ab"/>
              <w:spacing w:before="0"/>
              <w:ind w:firstLine="0"/>
              <w:rPr>
                <w:rFonts w:ascii="Times New Roman" w:hAnsi="Times New Roman"/>
                <w:sz w:val="24"/>
              </w:rPr>
            </w:pPr>
            <w:r w:rsidRPr="00076A76">
              <w:rPr>
                <w:rFonts w:ascii="Times New Roman" w:hAnsi="Times New Roman"/>
                <w:sz w:val="24"/>
              </w:rPr>
              <w:t>номер телефону _________________</w:t>
            </w:r>
          </w:p>
          <w:p w:rsidR="00315D1D" w:rsidRPr="00076A76" w:rsidRDefault="00315D1D" w:rsidP="0087694B">
            <w:pPr>
              <w:pStyle w:val="ab"/>
              <w:spacing w:before="0"/>
              <w:ind w:firstLine="0"/>
              <w:rPr>
                <w:rFonts w:ascii="Times New Roman" w:hAnsi="Times New Roman"/>
                <w:sz w:val="24"/>
              </w:rPr>
            </w:pPr>
            <w:r w:rsidRPr="00076A76">
              <w:rPr>
                <w:rFonts w:ascii="Times New Roman" w:hAnsi="Times New Roman"/>
                <w:sz w:val="24"/>
              </w:rPr>
              <w:t>адреса електронної пошти ________</w:t>
            </w:r>
          </w:p>
          <w:p w:rsidR="00315D1D" w:rsidRPr="00076A76" w:rsidRDefault="00315D1D" w:rsidP="0087694B">
            <w:pPr>
              <w:pStyle w:val="ab"/>
              <w:spacing w:before="0"/>
              <w:ind w:firstLine="0"/>
              <w:rPr>
                <w:rFonts w:ascii="Times New Roman" w:eastAsia="Times New Roman" w:hAnsi="Times New Roman"/>
                <w:color w:val="292B2C"/>
                <w:sz w:val="24"/>
              </w:rPr>
            </w:pPr>
            <w:r w:rsidRPr="00076A76">
              <w:rPr>
                <w:rFonts w:ascii="Times New Roman" w:hAnsi="Times New Roman"/>
                <w:sz w:val="24"/>
              </w:rPr>
              <w:t>_______________________________</w:t>
            </w:r>
          </w:p>
        </w:tc>
        <w:tc>
          <w:tcPr>
            <w:tcW w:w="2538" w:type="pct"/>
          </w:tcPr>
          <w:p w:rsidR="00315D1D" w:rsidRPr="00076A76" w:rsidRDefault="00315D1D" w:rsidP="0087694B">
            <w:pPr>
              <w:pStyle w:val="ab"/>
              <w:spacing w:before="0"/>
              <w:ind w:firstLine="0"/>
              <w:rPr>
                <w:rFonts w:ascii="Times New Roman" w:hAnsi="Times New Roman"/>
                <w:sz w:val="24"/>
              </w:rPr>
            </w:pPr>
            <w:r w:rsidRPr="00076A76">
              <w:rPr>
                <w:rFonts w:ascii="Times New Roman" w:hAnsi="Times New Roman"/>
                <w:sz w:val="24"/>
              </w:rPr>
              <w:t>поточний рахунок _____________________</w:t>
            </w:r>
          </w:p>
          <w:p w:rsidR="00315D1D" w:rsidRPr="00076A76" w:rsidRDefault="00315D1D" w:rsidP="0087694B">
            <w:pPr>
              <w:pStyle w:val="ab"/>
              <w:spacing w:before="0"/>
              <w:ind w:firstLine="0"/>
              <w:rPr>
                <w:rFonts w:ascii="Times New Roman" w:hAnsi="Times New Roman"/>
                <w:sz w:val="24"/>
              </w:rPr>
            </w:pPr>
            <w:r w:rsidRPr="00076A76">
              <w:rPr>
                <w:rFonts w:ascii="Times New Roman" w:hAnsi="Times New Roman"/>
                <w:sz w:val="24"/>
              </w:rPr>
              <w:t>у ___________________________________,</w:t>
            </w:r>
          </w:p>
          <w:p w:rsidR="00315D1D" w:rsidRPr="00076A76" w:rsidRDefault="00315D1D" w:rsidP="0087694B">
            <w:pPr>
              <w:pStyle w:val="ab"/>
              <w:spacing w:before="0"/>
              <w:ind w:firstLine="0"/>
              <w:rPr>
                <w:rFonts w:ascii="Times New Roman" w:hAnsi="Times New Roman"/>
                <w:sz w:val="24"/>
              </w:rPr>
            </w:pPr>
            <w:r w:rsidRPr="00076A76">
              <w:rPr>
                <w:rFonts w:ascii="Times New Roman" w:hAnsi="Times New Roman"/>
                <w:sz w:val="24"/>
              </w:rPr>
              <w:t>МФО________________________________</w:t>
            </w:r>
          </w:p>
          <w:p w:rsidR="00315D1D" w:rsidRPr="00076A76" w:rsidRDefault="00315D1D" w:rsidP="0087694B">
            <w:pPr>
              <w:pStyle w:val="ab"/>
              <w:spacing w:before="0"/>
              <w:ind w:firstLine="0"/>
              <w:rPr>
                <w:rFonts w:ascii="Times New Roman" w:eastAsia="Times New Roman" w:hAnsi="Times New Roman"/>
                <w:color w:val="292B2C"/>
                <w:sz w:val="24"/>
                <w:lang w:eastAsia="uk-UA"/>
              </w:rPr>
            </w:pPr>
            <w:r w:rsidRPr="00076A76">
              <w:rPr>
                <w:rFonts w:ascii="Times New Roman" w:hAnsi="Times New Roman"/>
                <w:sz w:val="24"/>
              </w:rPr>
              <w:t>номер телефону_______________________</w:t>
            </w:r>
          </w:p>
        </w:tc>
      </w:tr>
      <w:tr w:rsidR="00315D1D" w:rsidRPr="00076A76" w:rsidTr="00243B7E">
        <w:trPr>
          <w:trHeight w:val="20"/>
        </w:trPr>
        <w:tc>
          <w:tcPr>
            <w:tcW w:w="2462" w:type="pct"/>
          </w:tcPr>
          <w:p w:rsidR="00315D1D" w:rsidRPr="00076A76" w:rsidRDefault="00315D1D" w:rsidP="0087694B">
            <w:pPr>
              <w:pStyle w:val="ab"/>
              <w:spacing w:before="0"/>
              <w:ind w:firstLine="0"/>
              <w:jc w:val="center"/>
              <w:rPr>
                <w:rFonts w:ascii="Times New Roman" w:hAnsi="Times New Roman"/>
                <w:sz w:val="24"/>
              </w:rPr>
            </w:pPr>
            <w:bookmarkStart w:id="59" w:name="o213"/>
            <w:bookmarkEnd w:id="59"/>
          </w:p>
        </w:tc>
        <w:tc>
          <w:tcPr>
            <w:tcW w:w="2538" w:type="pct"/>
          </w:tcPr>
          <w:p w:rsidR="00315D1D" w:rsidRPr="00076A76" w:rsidRDefault="00315D1D" w:rsidP="0087694B">
            <w:pPr>
              <w:pStyle w:val="ab"/>
              <w:spacing w:before="0"/>
              <w:ind w:firstLine="0"/>
              <w:rPr>
                <w:rFonts w:ascii="Times New Roman" w:hAnsi="Times New Roman"/>
                <w:sz w:val="24"/>
              </w:rPr>
            </w:pPr>
            <w:r w:rsidRPr="00076A76">
              <w:rPr>
                <w:rFonts w:ascii="Times New Roman" w:hAnsi="Times New Roman"/>
                <w:sz w:val="24"/>
              </w:rPr>
              <w:t xml:space="preserve">офіційний </w:t>
            </w:r>
            <w:proofErr w:type="spellStart"/>
            <w:r w:rsidRPr="00076A76">
              <w:rPr>
                <w:rFonts w:ascii="Times New Roman" w:hAnsi="Times New Roman"/>
                <w:sz w:val="24"/>
              </w:rPr>
              <w:t>вебсайт</w:t>
            </w:r>
            <w:proofErr w:type="spellEnd"/>
            <w:r w:rsidRPr="00076A76">
              <w:rPr>
                <w:rFonts w:ascii="Times New Roman" w:hAnsi="Times New Roman"/>
                <w:sz w:val="24"/>
              </w:rPr>
              <w:t xml:space="preserve"> ____________________</w:t>
            </w:r>
          </w:p>
          <w:p w:rsidR="00315D1D" w:rsidRPr="00076A76" w:rsidRDefault="00315D1D" w:rsidP="0087694B">
            <w:pPr>
              <w:pStyle w:val="ab"/>
              <w:spacing w:before="0"/>
              <w:ind w:firstLine="0"/>
              <w:rPr>
                <w:rFonts w:ascii="Times New Roman" w:hAnsi="Times New Roman"/>
                <w:sz w:val="24"/>
              </w:rPr>
            </w:pPr>
          </w:p>
        </w:tc>
      </w:tr>
      <w:tr w:rsidR="00315D1D" w:rsidRPr="00076A76" w:rsidTr="00243B7E">
        <w:trPr>
          <w:trHeight w:val="20"/>
        </w:trPr>
        <w:tc>
          <w:tcPr>
            <w:tcW w:w="2462" w:type="pct"/>
          </w:tcPr>
          <w:p w:rsidR="00315D1D" w:rsidRPr="00076A76" w:rsidRDefault="00315D1D" w:rsidP="0087694B">
            <w:pPr>
              <w:pStyle w:val="ab"/>
              <w:spacing w:before="0"/>
              <w:ind w:firstLine="0"/>
              <w:jc w:val="center"/>
              <w:rPr>
                <w:rFonts w:ascii="Times New Roman" w:hAnsi="Times New Roman"/>
                <w:sz w:val="24"/>
              </w:rPr>
            </w:pPr>
            <w:r w:rsidRPr="00076A76">
              <w:rPr>
                <w:rFonts w:ascii="Times New Roman" w:hAnsi="Times New Roman"/>
                <w:sz w:val="24"/>
              </w:rPr>
              <w:t>_______________________________</w:t>
            </w:r>
          </w:p>
          <w:p w:rsidR="00315D1D" w:rsidRPr="00076A76" w:rsidRDefault="00315D1D" w:rsidP="0087694B">
            <w:pPr>
              <w:pStyle w:val="ab"/>
              <w:spacing w:before="0"/>
              <w:ind w:firstLine="0"/>
              <w:jc w:val="center"/>
              <w:rPr>
                <w:rFonts w:ascii="Times New Roman" w:hAnsi="Times New Roman"/>
                <w:sz w:val="24"/>
              </w:rPr>
            </w:pPr>
            <w:r w:rsidRPr="00076A76">
              <w:rPr>
                <w:rFonts w:ascii="Times New Roman" w:hAnsi="Times New Roman"/>
                <w:sz w:val="20"/>
              </w:rPr>
              <w:t>(найменування посади)</w:t>
            </w:r>
          </w:p>
        </w:tc>
        <w:tc>
          <w:tcPr>
            <w:tcW w:w="2538" w:type="pct"/>
          </w:tcPr>
          <w:p w:rsidR="00315D1D" w:rsidRPr="00076A76" w:rsidRDefault="00315D1D" w:rsidP="0087694B">
            <w:pPr>
              <w:pStyle w:val="ab"/>
              <w:spacing w:before="0"/>
              <w:ind w:firstLine="0"/>
              <w:jc w:val="center"/>
              <w:rPr>
                <w:rFonts w:ascii="Times New Roman" w:hAnsi="Times New Roman"/>
                <w:sz w:val="24"/>
              </w:rPr>
            </w:pPr>
            <w:r w:rsidRPr="00076A76">
              <w:rPr>
                <w:rFonts w:ascii="Times New Roman" w:hAnsi="Times New Roman"/>
                <w:sz w:val="24"/>
              </w:rPr>
              <w:t>______________________________</w:t>
            </w:r>
          </w:p>
          <w:p w:rsidR="00315D1D" w:rsidRPr="00076A76" w:rsidRDefault="00315D1D" w:rsidP="0087694B">
            <w:pPr>
              <w:pStyle w:val="ab"/>
              <w:spacing w:before="0"/>
              <w:ind w:firstLine="0"/>
              <w:jc w:val="center"/>
              <w:rPr>
                <w:rFonts w:ascii="Times New Roman" w:hAnsi="Times New Roman"/>
                <w:sz w:val="24"/>
              </w:rPr>
            </w:pPr>
            <w:r w:rsidRPr="00076A76">
              <w:rPr>
                <w:rFonts w:ascii="Times New Roman" w:hAnsi="Times New Roman"/>
                <w:sz w:val="20"/>
              </w:rPr>
              <w:t>(найменування посади)</w:t>
            </w:r>
          </w:p>
        </w:tc>
      </w:tr>
      <w:tr w:rsidR="00315D1D" w:rsidRPr="00076A76" w:rsidTr="00243B7E">
        <w:trPr>
          <w:trHeight w:val="20"/>
        </w:trPr>
        <w:tc>
          <w:tcPr>
            <w:tcW w:w="2462" w:type="pct"/>
          </w:tcPr>
          <w:tbl>
            <w:tblPr>
              <w:tblW w:w="4253" w:type="dxa"/>
              <w:tblLayout w:type="fixed"/>
              <w:tblLook w:val="0000" w:firstRow="0" w:lastRow="0" w:firstColumn="0" w:lastColumn="0" w:noHBand="0" w:noVBand="0"/>
            </w:tblPr>
            <w:tblGrid>
              <w:gridCol w:w="1701"/>
              <w:gridCol w:w="2552"/>
            </w:tblGrid>
            <w:tr w:rsidR="00315D1D" w:rsidRPr="00076A76">
              <w:tc>
                <w:tcPr>
                  <w:tcW w:w="1701" w:type="dxa"/>
                </w:tcPr>
                <w:p w:rsidR="00315D1D" w:rsidRPr="00076A76" w:rsidRDefault="00315D1D" w:rsidP="0087694B">
                  <w:pPr>
                    <w:pStyle w:val="ab"/>
                    <w:spacing w:before="0"/>
                    <w:ind w:firstLine="0"/>
                    <w:jc w:val="center"/>
                    <w:rPr>
                      <w:rFonts w:ascii="Times New Roman" w:hAnsi="Times New Roman"/>
                      <w:sz w:val="24"/>
                    </w:rPr>
                  </w:pPr>
                  <w:r w:rsidRPr="00076A76">
                    <w:rPr>
                      <w:rFonts w:ascii="Times New Roman" w:hAnsi="Times New Roman"/>
                      <w:sz w:val="24"/>
                    </w:rPr>
                    <w:t>__________</w:t>
                  </w:r>
                  <w:r w:rsidRPr="00076A76">
                    <w:rPr>
                      <w:rFonts w:ascii="Times New Roman" w:hAnsi="Times New Roman"/>
                      <w:sz w:val="24"/>
                    </w:rPr>
                    <w:br/>
                  </w:r>
                  <w:r w:rsidRPr="00076A76">
                    <w:rPr>
                      <w:rFonts w:ascii="Times New Roman" w:hAnsi="Times New Roman"/>
                      <w:sz w:val="20"/>
                    </w:rPr>
                    <w:t>(підпис)</w:t>
                  </w:r>
                </w:p>
              </w:tc>
              <w:tc>
                <w:tcPr>
                  <w:tcW w:w="2552" w:type="dxa"/>
                </w:tcPr>
                <w:p w:rsidR="00315D1D" w:rsidRPr="00076A76" w:rsidRDefault="00315D1D" w:rsidP="0087694B">
                  <w:pPr>
                    <w:pStyle w:val="ab"/>
                    <w:spacing w:before="0"/>
                    <w:ind w:firstLine="0"/>
                    <w:rPr>
                      <w:rFonts w:ascii="Times New Roman" w:hAnsi="Times New Roman"/>
                      <w:sz w:val="24"/>
                    </w:rPr>
                  </w:pPr>
                  <w:r w:rsidRPr="00076A76">
                    <w:rPr>
                      <w:rFonts w:ascii="Times New Roman" w:hAnsi="Times New Roman"/>
                      <w:sz w:val="24"/>
                    </w:rPr>
                    <w:t>___________________</w:t>
                  </w:r>
                </w:p>
                <w:p w:rsidR="00315D1D" w:rsidRPr="00076A76" w:rsidRDefault="00315D1D" w:rsidP="0087694B">
                  <w:pPr>
                    <w:pStyle w:val="ab"/>
                    <w:spacing w:before="0"/>
                    <w:ind w:firstLine="0"/>
                    <w:jc w:val="center"/>
                    <w:rPr>
                      <w:rFonts w:ascii="Times New Roman" w:hAnsi="Times New Roman"/>
                      <w:sz w:val="24"/>
                    </w:rPr>
                  </w:pPr>
                  <w:r w:rsidRPr="00076A76">
                    <w:rPr>
                      <w:rFonts w:ascii="Times New Roman" w:hAnsi="Times New Roman"/>
                      <w:sz w:val="20"/>
                    </w:rPr>
                    <w:t>(Ім’я, ПРІЗВИЩЕ)</w:t>
                  </w:r>
                </w:p>
              </w:tc>
            </w:tr>
          </w:tbl>
          <w:p w:rsidR="00315D1D" w:rsidRPr="00076A76" w:rsidRDefault="00315D1D" w:rsidP="0087694B">
            <w:pPr>
              <w:pStyle w:val="ab"/>
              <w:spacing w:before="0"/>
              <w:ind w:firstLine="0"/>
              <w:rPr>
                <w:rFonts w:ascii="Times New Roman" w:eastAsia="Times New Roman" w:hAnsi="Times New Roman"/>
                <w:color w:val="292B2C"/>
                <w:sz w:val="24"/>
                <w:lang w:eastAsia="uk-UA"/>
              </w:rPr>
            </w:pPr>
          </w:p>
        </w:tc>
        <w:tc>
          <w:tcPr>
            <w:tcW w:w="2538" w:type="pct"/>
          </w:tcPr>
          <w:tbl>
            <w:tblPr>
              <w:tblW w:w="4253" w:type="dxa"/>
              <w:tblLayout w:type="fixed"/>
              <w:tblLook w:val="0000" w:firstRow="0" w:lastRow="0" w:firstColumn="0" w:lastColumn="0" w:noHBand="0" w:noVBand="0"/>
            </w:tblPr>
            <w:tblGrid>
              <w:gridCol w:w="1701"/>
              <w:gridCol w:w="2552"/>
            </w:tblGrid>
            <w:tr w:rsidR="00315D1D" w:rsidRPr="00076A76">
              <w:tc>
                <w:tcPr>
                  <w:tcW w:w="1701" w:type="dxa"/>
                </w:tcPr>
                <w:p w:rsidR="00315D1D" w:rsidRPr="00076A76" w:rsidRDefault="00315D1D" w:rsidP="0087694B">
                  <w:pPr>
                    <w:pStyle w:val="ab"/>
                    <w:spacing w:before="0"/>
                    <w:ind w:firstLine="0"/>
                    <w:jc w:val="center"/>
                    <w:rPr>
                      <w:rFonts w:ascii="Times New Roman" w:hAnsi="Times New Roman"/>
                      <w:sz w:val="24"/>
                    </w:rPr>
                  </w:pPr>
                  <w:r w:rsidRPr="00076A76">
                    <w:rPr>
                      <w:rFonts w:ascii="Times New Roman" w:hAnsi="Times New Roman"/>
                      <w:sz w:val="24"/>
                    </w:rPr>
                    <w:t>__________</w:t>
                  </w:r>
                  <w:r w:rsidRPr="00076A76">
                    <w:rPr>
                      <w:rFonts w:ascii="Times New Roman" w:hAnsi="Times New Roman"/>
                      <w:sz w:val="24"/>
                    </w:rPr>
                    <w:br/>
                  </w:r>
                  <w:r w:rsidRPr="00076A76">
                    <w:rPr>
                      <w:rFonts w:ascii="Times New Roman" w:hAnsi="Times New Roman"/>
                      <w:sz w:val="20"/>
                    </w:rPr>
                    <w:t>(підпис)</w:t>
                  </w:r>
                </w:p>
              </w:tc>
              <w:tc>
                <w:tcPr>
                  <w:tcW w:w="2552" w:type="dxa"/>
                </w:tcPr>
                <w:p w:rsidR="00315D1D" w:rsidRPr="00076A76" w:rsidRDefault="00315D1D" w:rsidP="0087694B">
                  <w:pPr>
                    <w:pStyle w:val="ab"/>
                    <w:spacing w:before="0"/>
                    <w:ind w:firstLine="0"/>
                    <w:rPr>
                      <w:rFonts w:ascii="Times New Roman" w:hAnsi="Times New Roman"/>
                      <w:sz w:val="24"/>
                    </w:rPr>
                  </w:pPr>
                  <w:r w:rsidRPr="00076A76">
                    <w:rPr>
                      <w:rFonts w:ascii="Times New Roman" w:hAnsi="Times New Roman"/>
                      <w:sz w:val="24"/>
                    </w:rPr>
                    <w:t>___________________</w:t>
                  </w:r>
                </w:p>
                <w:p w:rsidR="00315D1D" w:rsidRPr="00076A76" w:rsidRDefault="00315D1D" w:rsidP="0087694B">
                  <w:pPr>
                    <w:pStyle w:val="ab"/>
                    <w:spacing w:before="0"/>
                    <w:ind w:firstLine="0"/>
                    <w:jc w:val="center"/>
                    <w:rPr>
                      <w:rFonts w:ascii="Times New Roman" w:hAnsi="Times New Roman"/>
                      <w:sz w:val="24"/>
                    </w:rPr>
                  </w:pPr>
                  <w:r w:rsidRPr="00076A76">
                    <w:rPr>
                      <w:rFonts w:ascii="Times New Roman" w:hAnsi="Times New Roman"/>
                      <w:sz w:val="20"/>
                    </w:rPr>
                    <w:t>(Ім’я, ПРІЗВИЩЕ)</w:t>
                  </w:r>
                </w:p>
              </w:tc>
            </w:tr>
            <w:tr w:rsidR="00A22D15" w:rsidRPr="00076A76">
              <w:tc>
                <w:tcPr>
                  <w:tcW w:w="1701" w:type="dxa"/>
                </w:tcPr>
                <w:p w:rsidR="00A22D15" w:rsidRPr="00076A76" w:rsidRDefault="00A22D15" w:rsidP="0087694B">
                  <w:pPr>
                    <w:pStyle w:val="ab"/>
                    <w:spacing w:before="0"/>
                    <w:ind w:firstLine="0"/>
                    <w:jc w:val="center"/>
                    <w:rPr>
                      <w:rFonts w:ascii="Times New Roman" w:hAnsi="Times New Roman"/>
                      <w:sz w:val="24"/>
                    </w:rPr>
                  </w:pPr>
                </w:p>
              </w:tc>
              <w:tc>
                <w:tcPr>
                  <w:tcW w:w="2552" w:type="dxa"/>
                </w:tcPr>
                <w:p w:rsidR="00A22D15" w:rsidRPr="00076A76" w:rsidRDefault="00A22D15" w:rsidP="0087694B">
                  <w:pPr>
                    <w:pStyle w:val="ab"/>
                    <w:spacing w:before="0"/>
                    <w:ind w:firstLine="0"/>
                    <w:rPr>
                      <w:rFonts w:ascii="Times New Roman" w:hAnsi="Times New Roman"/>
                      <w:sz w:val="24"/>
                    </w:rPr>
                  </w:pPr>
                </w:p>
              </w:tc>
            </w:tr>
          </w:tbl>
          <w:p w:rsidR="00315D1D" w:rsidRPr="00076A76" w:rsidRDefault="00315D1D" w:rsidP="0087694B">
            <w:pPr>
              <w:pStyle w:val="ab"/>
              <w:spacing w:before="0"/>
              <w:ind w:firstLine="0"/>
              <w:rPr>
                <w:rFonts w:ascii="Times New Roman" w:eastAsia="Times New Roman" w:hAnsi="Times New Roman"/>
                <w:color w:val="292B2C"/>
                <w:sz w:val="24"/>
                <w:lang w:eastAsia="uk-UA"/>
              </w:rPr>
            </w:pPr>
          </w:p>
        </w:tc>
      </w:tr>
    </w:tbl>
    <w:p w:rsidR="008119C2" w:rsidRPr="00076A76" w:rsidRDefault="004826D2" w:rsidP="0087694B">
      <w:pPr>
        <w:spacing w:before="120"/>
        <w:rPr>
          <w:rFonts w:ascii="Times New Roman" w:hAnsi="Times New Roman"/>
          <w:sz w:val="24"/>
          <w:szCs w:val="24"/>
        </w:rPr>
      </w:pPr>
      <w:r w:rsidRPr="00076A76">
        <w:rPr>
          <w:rFonts w:ascii="Times New Roman" w:hAnsi="Times New Roman"/>
          <w:sz w:val="24"/>
          <w:szCs w:val="24"/>
        </w:rPr>
        <w:t>________</w:t>
      </w:r>
    </w:p>
    <w:p w:rsidR="008119C2" w:rsidRPr="00076A76" w:rsidRDefault="004826D2" w:rsidP="00A22D15">
      <w:pPr>
        <w:spacing w:before="120"/>
        <w:ind w:firstLine="567"/>
        <w:jc w:val="both"/>
        <w:rPr>
          <w:rFonts w:ascii="Times New Roman" w:hAnsi="Times New Roman"/>
          <w:sz w:val="20"/>
          <w:szCs w:val="24"/>
        </w:rPr>
      </w:pPr>
      <w:r w:rsidRPr="00076A76">
        <w:rPr>
          <w:rFonts w:ascii="Times New Roman" w:hAnsi="Times New Roman"/>
          <w:sz w:val="20"/>
          <w:szCs w:val="24"/>
        </w:rPr>
        <w:t xml:space="preserve">* Для фізичних осіб, які через свої релігійні переконання відмовилися від прийняття реєстраційного номера облікової картки платника податків </w:t>
      </w:r>
      <w:r w:rsidR="00E9683F" w:rsidRPr="00076A76">
        <w:rPr>
          <w:rFonts w:ascii="Times New Roman" w:hAnsi="Times New Roman"/>
          <w:sz w:val="20"/>
          <w:szCs w:val="24"/>
        </w:rPr>
        <w:t>і</w:t>
      </w:r>
      <w:r w:rsidRPr="00076A76">
        <w:rPr>
          <w:rFonts w:ascii="Times New Roman" w:hAnsi="Times New Roman"/>
          <w:sz w:val="20"/>
          <w:szCs w:val="24"/>
        </w:rPr>
        <w:t xml:space="preserve"> повідомили про це відповідному контролюючому органу і мають відмітку </w:t>
      </w:r>
      <w:r w:rsidR="00E9683F" w:rsidRPr="00076A76">
        <w:rPr>
          <w:rFonts w:ascii="Times New Roman" w:hAnsi="Times New Roman"/>
          <w:sz w:val="20"/>
          <w:szCs w:val="24"/>
        </w:rPr>
        <w:t>в</w:t>
      </w:r>
      <w:r w:rsidRPr="00076A76">
        <w:rPr>
          <w:rFonts w:ascii="Times New Roman" w:hAnsi="Times New Roman"/>
          <w:sz w:val="20"/>
          <w:szCs w:val="24"/>
        </w:rPr>
        <w:t xml:space="preserve"> паспорті, зазначаються серія та номер паспорта.</w:t>
      </w:r>
    </w:p>
    <w:p w:rsidR="00F2598F" w:rsidRPr="00076A76" w:rsidRDefault="009C5657" w:rsidP="00F2598F">
      <w:pPr>
        <w:spacing w:before="120"/>
        <w:ind w:firstLine="567"/>
        <w:jc w:val="center"/>
        <w:rPr>
          <w:rFonts w:ascii="Times New Roman" w:hAnsi="Times New Roman"/>
          <w:color w:val="FFFFFF" w:themeColor="background1"/>
          <w:sz w:val="20"/>
          <w:szCs w:val="24"/>
        </w:rPr>
      </w:pPr>
      <w:r w:rsidRPr="00076A76">
        <w:rPr>
          <w:rFonts w:ascii="Times New Roman" w:hAnsi="Times New Roman"/>
          <w:noProof/>
          <w:color w:val="FFFFFF" w:themeColor="background1"/>
          <w:sz w:val="20"/>
          <w:szCs w:val="24"/>
        </w:rPr>
        <mc:AlternateContent>
          <mc:Choice Requires="wps">
            <w:drawing>
              <wp:anchor distT="0" distB="0" distL="114300" distR="114300" simplePos="0" relativeHeight="251659264" behindDoc="0" locked="0" layoutInCell="1" allowOverlap="1">
                <wp:simplePos x="0" y="0"/>
                <wp:positionH relativeFrom="column">
                  <wp:posOffset>1748789</wp:posOffset>
                </wp:positionH>
                <wp:positionV relativeFrom="paragraph">
                  <wp:posOffset>561340</wp:posOffset>
                </wp:positionV>
                <wp:extent cx="2733675" cy="0"/>
                <wp:effectExtent l="0" t="0" r="28575"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2733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4591AED" id="Прямая соединительная линия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7.7pt,44.2pt" to="352.95pt,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" strokecolor="black [3213]" strokeweight=".5pt">
                <v:stroke joinstyle="miter"/>
              </v:line>
            </w:pict>
          </mc:Fallback>
        </mc:AlternateContent>
      </w:r>
      <w:r w:rsidR="00F2598F" w:rsidRPr="00076A76">
        <w:rPr>
          <w:rFonts w:ascii="Times New Roman" w:hAnsi="Times New Roman"/>
          <w:color w:val="FFFFFF" w:themeColor="background1"/>
          <w:sz w:val="20"/>
          <w:szCs w:val="24"/>
        </w:rPr>
        <w:t>___________________________________________</w:t>
      </w:r>
      <w:bookmarkEnd w:id="1"/>
    </w:p>
    <w:sectPr w:rsidR="00F2598F" w:rsidRPr="00076A76" w:rsidSect="00B84A01">
      <w:headerReference w:type="first" r:id="rId7"/>
      <w:pgSz w:w="11906" w:h="16838"/>
      <w:pgMar w:top="709" w:right="991" w:bottom="1134" w:left="1701"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70D5" w:rsidRDefault="006970D5">
      <w:pPr>
        <w:widowControl w:val="0"/>
        <w:autoSpaceDE w:val="0"/>
        <w:autoSpaceDN w:val="0"/>
        <w:adjustRightInd w:val="0"/>
        <w:rPr>
          <w:rFonts w:ascii="Times New Roman" w:hAnsi="Times New Roman"/>
          <w:sz w:val="24"/>
          <w:szCs w:val="24"/>
          <w:lang w:eastAsia="uk-UA"/>
        </w:rPr>
      </w:pPr>
      <w:r>
        <w:rPr>
          <w:rFonts w:ascii="Times New Roman" w:hAnsi="Times New Roman"/>
          <w:sz w:val="24"/>
          <w:szCs w:val="24"/>
          <w:lang w:eastAsia="uk-UA"/>
        </w:rPr>
        <w:separator/>
      </w:r>
    </w:p>
  </w:endnote>
  <w:endnote w:type="continuationSeparator" w:id="0">
    <w:p w:rsidR="006970D5" w:rsidRDefault="006970D5">
      <w:pPr>
        <w:widowControl w:val="0"/>
        <w:autoSpaceDE w:val="0"/>
        <w:autoSpaceDN w:val="0"/>
        <w:adjustRightInd w:val="0"/>
        <w:rPr>
          <w:rFonts w:ascii="Times New Roman" w:hAnsi="Times New Roman"/>
          <w:sz w:val="24"/>
          <w:szCs w:val="24"/>
          <w:lang w:eastAsia="uk-UA"/>
        </w:rPr>
      </w:pPr>
      <w:r>
        <w:rPr>
          <w:rFonts w:ascii="Times New Roman" w:hAnsi="Times New Roman"/>
          <w:sz w:val="24"/>
          <w:szCs w:val="24"/>
          <w:lang w:eastAsia="uk-U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tiqua">
    <w:altName w:val="Arial"/>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70D5" w:rsidRDefault="006970D5">
      <w:pPr>
        <w:widowControl w:val="0"/>
        <w:autoSpaceDE w:val="0"/>
        <w:autoSpaceDN w:val="0"/>
        <w:adjustRightInd w:val="0"/>
        <w:rPr>
          <w:rFonts w:ascii="Times New Roman" w:hAnsi="Times New Roman"/>
          <w:sz w:val="24"/>
          <w:szCs w:val="24"/>
          <w:lang w:eastAsia="uk-UA"/>
        </w:rPr>
      </w:pPr>
      <w:r>
        <w:rPr>
          <w:rFonts w:ascii="Times New Roman" w:hAnsi="Times New Roman"/>
          <w:sz w:val="24"/>
          <w:szCs w:val="24"/>
          <w:lang w:eastAsia="uk-UA"/>
        </w:rPr>
        <w:separator/>
      </w:r>
    </w:p>
  </w:footnote>
  <w:footnote w:type="continuationSeparator" w:id="0">
    <w:p w:rsidR="006970D5" w:rsidRDefault="006970D5">
      <w:pPr>
        <w:widowControl w:val="0"/>
        <w:autoSpaceDE w:val="0"/>
        <w:autoSpaceDN w:val="0"/>
        <w:adjustRightInd w:val="0"/>
        <w:rPr>
          <w:rFonts w:ascii="Times New Roman" w:hAnsi="Times New Roman"/>
          <w:sz w:val="24"/>
          <w:szCs w:val="24"/>
          <w:lang w:eastAsia="uk-UA"/>
        </w:rPr>
      </w:pPr>
      <w:r>
        <w:rPr>
          <w:rFonts w:ascii="Times New Roman" w:hAnsi="Times New Roman"/>
          <w:sz w:val="24"/>
          <w:szCs w:val="24"/>
          <w:lang w:eastAsia="uk-UA"/>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44E" w:rsidRDefault="0019244E">
    <w:pPr>
      <w:pStyle w:val="a6"/>
      <w:jc w:val="center"/>
    </w:pPr>
  </w:p>
  <w:p w:rsidR="0019244E" w:rsidRDefault="0019244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0D46D3"/>
    <w:multiLevelType w:val="hybridMultilevel"/>
    <w:tmpl w:val="BA70ED44"/>
    <w:lvl w:ilvl="0" w:tplc="4164E5AC">
      <w:start w:val="4"/>
      <w:numFmt w:val="bullet"/>
      <w:lvlText w:val=""/>
      <w:lvlJc w:val="left"/>
      <w:pPr>
        <w:ind w:left="927" w:hanging="360"/>
      </w:pPr>
      <w:rPr>
        <w:rFonts w:ascii="Symbol" w:eastAsia="SimSu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hyphenationZone w:val="425"/>
  <w:doNotUseMarginsForDrawingGridOrigin/>
  <w:characterSpacingControl w:val="doNotCompress"/>
  <w:noLineBreaksAfter w:lang="ja-JP" w:val="([{·‘“〈《「『【〔〖（．［｛￡￥"/>
  <w:noLineBreaksBefore w:lang="ja-JP" w:val="!),.:;?]}¨·ˇˉ―‖’”…∶、。〃々〉》」』】〕〗！＂＇），．：；？］｀｜｝～￠"/>
  <w:doNotValidateAgainstSchema/>
  <w:doNotDemarcateInvalidXml/>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tepHandle" w:val="262696"/>
  </w:docVars>
  <w:rsids>
    <w:rsidRoot w:val="009E08DA"/>
    <w:rsid w:val="00020396"/>
    <w:rsid w:val="00046224"/>
    <w:rsid w:val="00076A76"/>
    <w:rsid w:val="000A6E66"/>
    <w:rsid w:val="000C65F0"/>
    <w:rsid w:val="000D5D94"/>
    <w:rsid w:val="000E0492"/>
    <w:rsid w:val="00104D4C"/>
    <w:rsid w:val="00115F4E"/>
    <w:rsid w:val="00117F7B"/>
    <w:rsid w:val="001731C3"/>
    <w:rsid w:val="0019244E"/>
    <w:rsid w:val="001F2EF1"/>
    <w:rsid w:val="0022273C"/>
    <w:rsid w:val="00243B7E"/>
    <w:rsid w:val="00270187"/>
    <w:rsid w:val="00291F61"/>
    <w:rsid w:val="00315D1D"/>
    <w:rsid w:val="0034442A"/>
    <w:rsid w:val="00354D49"/>
    <w:rsid w:val="00396E8B"/>
    <w:rsid w:val="0043581A"/>
    <w:rsid w:val="00456F9B"/>
    <w:rsid w:val="004826D2"/>
    <w:rsid w:val="00482C46"/>
    <w:rsid w:val="00487405"/>
    <w:rsid w:val="004B095C"/>
    <w:rsid w:val="004F0051"/>
    <w:rsid w:val="00533361"/>
    <w:rsid w:val="005573D8"/>
    <w:rsid w:val="005B5E59"/>
    <w:rsid w:val="005D68E9"/>
    <w:rsid w:val="005F34E8"/>
    <w:rsid w:val="00647D61"/>
    <w:rsid w:val="00656AF6"/>
    <w:rsid w:val="006970D5"/>
    <w:rsid w:val="006972B8"/>
    <w:rsid w:val="006D2FD1"/>
    <w:rsid w:val="00703BD9"/>
    <w:rsid w:val="00730BC2"/>
    <w:rsid w:val="00747B19"/>
    <w:rsid w:val="00761AB5"/>
    <w:rsid w:val="007D4D26"/>
    <w:rsid w:val="007E2210"/>
    <w:rsid w:val="007E5696"/>
    <w:rsid w:val="007F78C4"/>
    <w:rsid w:val="008119C2"/>
    <w:rsid w:val="00834D14"/>
    <w:rsid w:val="008406A7"/>
    <w:rsid w:val="008408E7"/>
    <w:rsid w:val="0087694B"/>
    <w:rsid w:val="008C0E5B"/>
    <w:rsid w:val="008C31D2"/>
    <w:rsid w:val="008E6E6E"/>
    <w:rsid w:val="008F1208"/>
    <w:rsid w:val="00902477"/>
    <w:rsid w:val="00987F8D"/>
    <w:rsid w:val="009A1918"/>
    <w:rsid w:val="009C5657"/>
    <w:rsid w:val="009E08DA"/>
    <w:rsid w:val="00A22D15"/>
    <w:rsid w:val="00A72A68"/>
    <w:rsid w:val="00B32619"/>
    <w:rsid w:val="00B84A01"/>
    <w:rsid w:val="00B921BA"/>
    <w:rsid w:val="00BD12EF"/>
    <w:rsid w:val="00C66BB1"/>
    <w:rsid w:val="00C9126C"/>
    <w:rsid w:val="00CB21D9"/>
    <w:rsid w:val="00D01522"/>
    <w:rsid w:val="00D620AF"/>
    <w:rsid w:val="00DC6484"/>
    <w:rsid w:val="00E277FD"/>
    <w:rsid w:val="00E42F0B"/>
    <w:rsid w:val="00E527AB"/>
    <w:rsid w:val="00E9683F"/>
    <w:rsid w:val="00EB17FA"/>
    <w:rsid w:val="00EC54A1"/>
    <w:rsid w:val="00F13A5D"/>
    <w:rsid w:val="00F2598F"/>
    <w:rsid w:val="00FE355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98A6F61-D653-4240-BDAB-A142279D1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heme="minorBidi"/>
        <w:sz w:val="22"/>
        <w:szCs w:val="22"/>
        <w:lang w:val="uk-UA" w:eastAsia="uk-UA"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Hyperlink" w:uiPriority="99" w:unhideWhenUsed="1"/>
    <w:lsdException w:name="Strong" w:qFormat="1"/>
    <w:lsdException w:name="Emphasis" w:qFormat="1"/>
    <w:lsdException w:name="HTML Top of Form" w:uiPriority="99"/>
    <w:lsdException w:name="HTML Bottom of Form"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Antiqua" w:hAnsi="Antiqua" w:cs="Times New Roman"/>
      <w:sz w:val="26"/>
      <w:szCs w:val="26"/>
      <w:lang w:eastAsia="ru-RU"/>
    </w:rPr>
  </w:style>
  <w:style w:type="paragraph" w:styleId="1">
    <w:name w:val="heading 1"/>
    <w:basedOn w:val="a"/>
    <w:next w:val="a"/>
    <w:link w:val="10"/>
    <w:uiPriority w:val="9"/>
    <w:qFormat/>
    <w:pPr>
      <w:keepNext/>
      <w:spacing w:before="240"/>
      <w:ind w:left="567"/>
      <w:outlineLvl w:val="0"/>
    </w:pPr>
    <w:rPr>
      <w:b/>
      <w:smallCaps/>
      <w:sz w:val="28"/>
      <w:szCs w:val="24"/>
    </w:rPr>
  </w:style>
  <w:style w:type="paragraph" w:styleId="2">
    <w:name w:val="heading 2"/>
    <w:basedOn w:val="a"/>
    <w:next w:val="a"/>
    <w:link w:val="20"/>
    <w:uiPriority w:val="9"/>
    <w:qFormat/>
    <w:pPr>
      <w:keepNext/>
      <w:spacing w:before="120"/>
      <w:ind w:left="567"/>
      <w:outlineLvl w:val="1"/>
    </w:pPr>
    <w:rPr>
      <w:b/>
      <w:szCs w:val="24"/>
    </w:rPr>
  </w:style>
  <w:style w:type="paragraph" w:styleId="3">
    <w:name w:val="heading 3"/>
    <w:basedOn w:val="a"/>
    <w:next w:val="a"/>
    <w:link w:val="30"/>
    <w:uiPriority w:val="9"/>
    <w:qFormat/>
    <w:pPr>
      <w:keepNext/>
      <w:spacing w:before="120"/>
      <w:ind w:left="567"/>
      <w:outlineLvl w:val="2"/>
    </w:pPr>
    <w:rPr>
      <w:b/>
      <w:i/>
      <w:szCs w:val="24"/>
    </w:rPr>
  </w:style>
  <w:style w:type="paragraph" w:styleId="4">
    <w:name w:val="heading 4"/>
    <w:basedOn w:val="a"/>
    <w:next w:val="a"/>
    <w:link w:val="40"/>
    <w:uiPriority w:val="9"/>
    <w:qFormat/>
    <w:pPr>
      <w:keepNext/>
      <w:spacing w:before="120"/>
      <w:ind w:left="567"/>
      <w:outlineLvl w:val="3"/>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eastAsia="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uiPriority w:val="9"/>
    <w:rPr>
      <w:rFonts w:ascii="Antiqua" w:hAnsi="Antiqua"/>
      <w:b/>
      <w:i/>
      <w:sz w:val="26"/>
      <w:lang w:eastAsia="ru-RU"/>
    </w:rPr>
  </w:style>
  <w:style w:type="character" w:customStyle="1" w:styleId="40">
    <w:name w:val="Заголовок 4 Знак"/>
    <w:basedOn w:val="a0"/>
    <w:link w:val="4"/>
    <w:uiPriority w:val="9"/>
    <w:semiHidden/>
    <w:rPr>
      <w:rFonts w:asciiTheme="minorHAnsi" w:eastAsiaTheme="minorEastAsia" w:hAnsiTheme="minorHAnsi"/>
      <w:b/>
      <w:bCs/>
      <w:sz w:val="28"/>
      <w:szCs w:val="28"/>
      <w:lang w:eastAsia="ru-RU"/>
    </w:rPr>
  </w:style>
  <w:style w:type="character" w:styleId="a3">
    <w:name w:val="Hyperlink"/>
    <w:basedOn w:val="a0"/>
    <w:uiPriority w:val="99"/>
    <w:unhideWhenUsed/>
    <w:rPr>
      <w:color w:val="0000FF"/>
      <w:u w:val="single"/>
    </w:rPr>
  </w:style>
  <w:style w:type="character" w:customStyle="1" w:styleId="rvts15">
    <w:name w:val="rvts15"/>
  </w:style>
  <w:style w:type="character" w:styleId="a4">
    <w:name w:val="Strong"/>
    <w:basedOn w:val="a0"/>
    <w:uiPriority w:val="22"/>
    <w:qFormat/>
    <w:rPr>
      <w:b/>
    </w:rPr>
  </w:style>
  <w:style w:type="paragraph" w:styleId="a5">
    <w:name w:val="Normal (Web)"/>
    <w:basedOn w:val="a"/>
    <w:uiPriority w:val="99"/>
    <w:pPr>
      <w:spacing w:before="100" w:beforeAutospacing="1" w:after="100" w:afterAutospacing="1"/>
    </w:pPr>
    <w:rPr>
      <w:rFonts w:ascii="Times New Roman" w:hAnsi="Times New Roman"/>
      <w:sz w:val="24"/>
      <w:szCs w:val="24"/>
      <w:lang w:val="en-US" w:eastAsia="zh-CN"/>
    </w:rPr>
  </w:style>
  <w:style w:type="paragraph" w:customStyle="1" w:styleId="ShapkaDocumentu">
    <w:name w:val="Shapka Documentu"/>
    <w:basedOn w:val="NormalText"/>
    <w:pPr>
      <w:keepNext/>
      <w:keepLines/>
      <w:spacing w:after="240"/>
      <w:ind w:left="3969" w:firstLine="0"/>
      <w:jc w:val="center"/>
    </w:pPr>
  </w:style>
  <w:style w:type="paragraph" w:styleId="a6">
    <w:name w:val="header"/>
    <w:basedOn w:val="a"/>
    <w:link w:val="a7"/>
    <w:uiPriority w:val="99"/>
    <w:pPr>
      <w:tabs>
        <w:tab w:val="center" w:pos="4153"/>
        <w:tab w:val="right" w:pos="8306"/>
      </w:tabs>
    </w:pPr>
    <w:rPr>
      <w:szCs w:val="24"/>
    </w:rPr>
  </w:style>
  <w:style w:type="character" w:customStyle="1" w:styleId="a7">
    <w:name w:val="Верхний колонтитул Знак"/>
    <w:basedOn w:val="a0"/>
    <w:link w:val="a6"/>
    <w:uiPriority w:val="99"/>
    <w:rPr>
      <w:rFonts w:ascii="Antiqua" w:hAnsi="Antiqua" w:cs="Times New Roman"/>
      <w:sz w:val="26"/>
      <w:szCs w:val="26"/>
      <w:lang w:eastAsia="ru-RU"/>
    </w:rPr>
  </w:style>
  <w:style w:type="paragraph" w:styleId="a8">
    <w:name w:val="footer"/>
    <w:basedOn w:val="a"/>
    <w:link w:val="a9"/>
    <w:uiPriority w:val="99"/>
    <w:pPr>
      <w:tabs>
        <w:tab w:val="center" w:pos="4153"/>
        <w:tab w:val="right" w:pos="8306"/>
      </w:tabs>
    </w:pPr>
    <w:rPr>
      <w:szCs w:val="24"/>
    </w:rPr>
  </w:style>
  <w:style w:type="character" w:customStyle="1" w:styleId="a9">
    <w:name w:val="Нижний колонтитул Знак"/>
    <w:basedOn w:val="a0"/>
    <w:link w:val="a8"/>
    <w:uiPriority w:val="99"/>
    <w:semiHidden/>
    <w:rPr>
      <w:rFonts w:ascii="Antiqua" w:hAnsi="Antiqua" w:cs="Times New Roman"/>
      <w:sz w:val="26"/>
      <w:szCs w:val="26"/>
      <w:lang w:eastAsia="ru-RU"/>
    </w:rPr>
  </w:style>
  <w:style w:type="paragraph" w:customStyle="1" w:styleId="aa">
    <w:name w:val="Шапка документу"/>
    <w:basedOn w:val="a"/>
    <w:pPr>
      <w:keepNext/>
      <w:keepLines/>
      <w:spacing w:after="240"/>
      <w:ind w:left="4536"/>
      <w:jc w:val="center"/>
    </w:pPr>
    <w:rPr>
      <w:szCs w:val="24"/>
    </w:rPr>
  </w:style>
  <w:style w:type="paragraph" w:customStyle="1" w:styleId="ab">
    <w:name w:val="Нормальний текст"/>
    <w:basedOn w:val="a"/>
    <w:uiPriority w:val="99"/>
    <w:pPr>
      <w:spacing w:before="120"/>
      <w:ind w:firstLine="567"/>
    </w:pPr>
    <w:rPr>
      <w:szCs w:val="24"/>
    </w:rPr>
  </w:style>
  <w:style w:type="paragraph" w:customStyle="1" w:styleId="ac">
    <w:name w:val="Назва документа"/>
    <w:basedOn w:val="a"/>
    <w:next w:val="ab"/>
    <w:pPr>
      <w:keepNext/>
      <w:keepLines/>
      <w:spacing w:before="240" w:after="240"/>
      <w:jc w:val="center"/>
    </w:pPr>
    <w:rPr>
      <w:b/>
      <w:szCs w:val="24"/>
    </w:rPr>
  </w:style>
  <w:style w:type="paragraph" w:customStyle="1" w:styleId="ad">
    <w:name w:val="Герб"/>
    <w:basedOn w:val="a"/>
    <w:pPr>
      <w:keepNext/>
      <w:keepLines/>
      <w:jc w:val="center"/>
    </w:pPr>
    <w:rPr>
      <w:sz w:val="144"/>
      <w:szCs w:val="24"/>
      <w:lang w:val="en-US"/>
    </w:rPr>
  </w:style>
  <w:style w:type="paragraph" w:customStyle="1" w:styleId="11">
    <w:name w:val="Підпис1"/>
    <w:basedOn w:val="a"/>
    <w:pPr>
      <w:keepLines/>
      <w:tabs>
        <w:tab w:val="center" w:pos="2268"/>
        <w:tab w:val="left" w:pos="6804"/>
      </w:tabs>
      <w:spacing w:before="360"/>
    </w:pPr>
    <w:rPr>
      <w:b/>
      <w:position w:val="-48"/>
      <w:szCs w:val="24"/>
    </w:rPr>
  </w:style>
  <w:style w:type="paragraph" w:customStyle="1" w:styleId="ae">
    <w:name w:val="Глава документу"/>
    <w:basedOn w:val="a"/>
    <w:next w:val="a"/>
    <w:pPr>
      <w:keepNext/>
      <w:keepLines/>
      <w:spacing w:before="120" w:after="120"/>
      <w:jc w:val="center"/>
    </w:pPr>
    <w:rPr>
      <w:szCs w:val="24"/>
    </w:rPr>
  </w:style>
  <w:style w:type="paragraph" w:customStyle="1" w:styleId="af">
    <w:name w:val="Час та місце"/>
    <w:basedOn w:val="a"/>
    <w:pPr>
      <w:keepNext/>
      <w:keepLines/>
      <w:spacing w:before="120" w:after="240"/>
      <w:jc w:val="center"/>
    </w:pPr>
    <w:rPr>
      <w:szCs w:val="24"/>
    </w:rPr>
  </w:style>
  <w:style w:type="paragraph" w:customStyle="1" w:styleId="af0">
    <w:name w:val="Установа"/>
    <w:basedOn w:val="a"/>
    <w:pPr>
      <w:keepNext/>
      <w:keepLines/>
      <w:spacing w:before="120"/>
      <w:jc w:val="center"/>
    </w:pPr>
    <w:rPr>
      <w:b/>
      <w:sz w:val="40"/>
      <w:szCs w:val="24"/>
    </w:rPr>
  </w:style>
  <w:style w:type="paragraph" w:customStyle="1" w:styleId="af1">
    <w:name w:val="Вид документа"/>
    <w:basedOn w:val="af0"/>
    <w:next w:val="a"/>
    <w:pPr>
      <w:spacing w:before="360" w:after="240"/>
    </w:pPr>
    <w:rPr>
      <w:spacing w:val="20"/>
      <w:sz w:val="26"/>
    </w:rPr>
  </w:style>
  <w:style w:type="paragraph" w:customStyle="1" w:styleId="NormalText">
    <w:name w:val="Normal Text"/>
    <w:basedOn w:val="a"/>
    <w:pPr>
      <w:ind w:firstLine="567"/>
      <w:jc w:val="both"/>
    </w:pPr>
    <w:rPr>
      <w:szCs w:val="24"/>
    </w:rPr>
  </w:style>
  <w:style w:type="paragraph" w:styleId="af2">
    <w:name w:val="Balloon Text"/>
    <w:basedOn w:val="a"/>
    <w:link w:val="af3"/>
    <w:rsid w:val="00270187"/>
    <w:rPr>
      <w:rFonts w:ascii="Segoe UI" w:hAnsi="Segoe UI" w:cs="Segoe UI"/>
      <w:sz w:val="18"/>
      <w:szCs w:val="18"/>
    </w:rPr>
  </w:style>
  <w:style w:type="character" w:customStyle="1" w:styleId="af3">
    <w:name w:val="Текст выноски Знак"/>
    <w:basedOn w:val="a0"/>
    <w:link w:val="af2"/>
    <w:rsid w:val="00270187"/>
    <w:rPr>
      <w:rFonts w:ascii="Segoe UI" w:hAnsi="Segoe UI" w:cs="Segoe UI"/>
      <w:sz w:val="18"/>
      <w:szCs w:val="18"/>
      <w:lang w:eastAsia="ru-RU"/>
    </w:rPr>
  </w:style>
  <w:style w:type="paragraph" w:customStyle="1" w:styleId="rvps2">
    <w:name w:val="rvps2"/>
    <w:basedOn w:val="a"/>
    <w:rsid w:val="008408E7"/>
    <w:pPr>
      <w:spacing w:before="100" w:beforeAutospacing="1" w:after="100" w:afterAutospacing="1"/>
    </w:pPr>
    <w:rPr>
      <w:rFonts w:ascii="Times New Roman" w:eastAsia="Times New Roman" w:hAnsi="Times New Roman"/>
      <w:sz w:val="24"/>
      <w:szCs w:val="24"/>
      <w:lang w:eastAsia="uk-UA"/>
    </w:rPr>
  </w:style>
  <w:style w:type="character" w:customStyle="1" w:styleId="rvts23">
    <w:name w:val="rvts23"/>
    <w:rsid w:val="006D2FD1"/>
  </w:style>
  <w:style w:type="table" w:styleId="af4">
    <w:name w:val="Table Grid"/>
    <w:basedOn w:val="a1"/>
    <w:rsid w:val="006D2F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374</TotalTime>
  <Pages>6</Pages>
  <Words>2503</Words>
  <Characters>14271</Characters>
  <Application>Microsoft Office Word</Application>
  <DocSecurity>0</DocSecurity>
  <Lines>118</Lines>
  <Paragraphs>33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org301</cp:lastModifiedBy>
  <cp:revision>42</cp:revision>
  <cp:lastPrinted>2024-10-16T12:43:00Z</cp:lastPrinted>
  <dcterms:created xsi:type="dcterms:W3CDTF">2023-08-29T06:48:00Z</dcterms:created>
  <dcterms:modified xsi:type="dcterms:W3CDTF">2024-10-22T07:22:00Z</dcterms:modified>
</cp:coreProperties>
</file>