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06" w:rsidRPr="00C13997" w:rsidRDefault="00DF6906" w:rsidP="001A3CCC">
      <w:pPr>
        <w:ind w:left="4956"/>
        <w:rPr>
          <w:i/>
        </w:rPr>
      </w:pPr>
      <w:r w:rsidRPr="00C13997">
        <w:rPr>
          <w:b/>
        </w:rPr>
        <w:t xml:space="preserve">      </w:t>
      </w:r>
      <w:r w:rsidR="001A3CCC" w:rsidRPr="00C13997">
        <w:rPr>
          <w:b/>
        </w:rPr>
        <w:t xml:space="preserve">     </w:t>
      </w:r>
      <w:r w:rsidR="001A3CCC" w:rsidRPr="00C13997">
        <w:rPr>
          <w:b/>
        </w:rPr>
        <w:tab/>
      </w:r>
      <w:r w:rsidR="00A92D61" w:rsidRPr="00C13997">
        <w:rPr>
          <w:b/>
        </w:rPr>
        <w:t xml:space="preserve">   </w:t>
      </w:r>
      <w:r w:rsidR="00501D58" w:rsidRPr="00C13997">
        <w:rPr>
          <w:b/>
        </w:rPr>
        <w:t xml:space="preserve">   </w:t>
      </w:r>
      <w:r w:rsidR="006B04FC" w:rsidRPr="00C13997">
        <w:rPr>
          <w:i/>
        </w:rPr>
        <w:t>Додаток 1</w:t>
      </w:r>
    </w:p>
    <w:p w:rsidR="00301773" w:rsidRPr="00C13997" w:rsidRDefault="00A92D61" w:rsidP="001A3CCC">
      <w:pPr>
        <w:ind w:left="5676" w:firstLine="84"/>
        <w:rPr>
          <w:i/>
        </w:rPr>
      </w:pPr>
      <w:r w:rsidRPr="00C13997">
        <w:rPr>
          <w:i/>
        </w:rPr>
        <w:t xml:space="preserve"> </w:t>
      </w:r>
      <w:r w:rsidR="00501D58" w:rsidRPr="00C13997">
        <w:rPr>
          <w:i/>
        </w:rPr>
        <w:t xml:space="preserve">   </w:t>
      </w:r>
      <w:r w:rsidR="0020434B" w:rsidRPr="00C13997">
        <w:rPr>
          <w:i/>
        </w:rPr>
        <w:t xml:space="preserve"> </w:t>
      </w:r>
      <w:r w:rsidR="00501D58" w:rsidRPr="00C13997">
        <w:rPr>
          <w:i/>
        </w:rPr>
        <w:t xml:space="preserve"> до р</w:t>
      </w:r>
      <w:r w:rsidR="00301773" w:rsidRPr="00C13997">
        <w:rPr>
          <w:i/>
        </w:rPr>
        <w:t>ішення виконкому міської ради</w:t>
      </w:r>
    </w:p>
    <w:p w:rsidR="00C13997" w:rsidRPr="00C13997" w:rsidRDefault="00C13997" w:rsidP="001A3CCC">
      <w:pPr>
        <w:ind w:left="5676" w:firstLine="84"/>
        <w:rPr>
          <w:i/>
        </w:rPr>
      </w:pPr>
      <w:r w:rsidRPr="00C13997">
        <w:rPr>
          <w:i/>
        </w:rPr>
        <w:t xml:space="preserve">    18.10.2024 №1325</w:t>
      </w:r>
    </w:p>
    <w:p w:rsidR="00AD592A" w:rsidRPr="00C13997" w:rsidRDefault="00AD592A" w:rsidP="00AD592A">
      <w:pPr>
        <w:tabs>
          <w:tab w:val="left" w:pos="4962"/>
        </w:tabs>
        <w:spacing w:line="276" w:lineRule="auto"/>
        <w:ind w:left="4956" w:firstLine="6"/>
        <w:rPr>
          <w:rFonts w:eastAsia="Calibri"/>
          <w:i/>
          <w:lang w:eastAsia="en-US"/>
        </w:rPr>
      </w:pPr>
      <w:r w:rsidRPr="00C13997">
        <w:rPr>
          <w:i/>
          <w:sz w:val="28"/>
          <w:szCs w:val="28"/>
        </w:rPr>
        <w:t xml:space="preserve">               </w:t>
      </w:r>
      <w:r w:rsidR="0020434B" w:rsidRPr="00C13997">
        <w:rPr>
          <w:i/>
          <w:sz w:val="28"/>
          <w:szCs w:val="28"/>
        </w:rPr>
        <w:t xml:space="preserve"> </w:t>
      </w:r>
      <w:r w:rsidRPr="00C13997">
        <w:rPr>
          <w:rFonts w:eastAsia="Calibri"/>
          <w:i/>
          <w:color w:val="FFFFFF" w:themeColor="background1"/>
          <w:lang w:eastAsia="en-US"/>
        </w:rPr>
        <w:t>(п</w:t>
      </w:r>
      <w:r w:rsidR="00C13997" w:rsidRPr="00C13997">
        <w:rPr>
          <w:rFonts w:eastAsia="Calibri"/>
          <w:i/>
          <w:color w:val="FFFFFF" w:themeColor="background1"/>
          <w:lang w:eastAsia="en-US"/>
        </w:rPr>
        <w:t>18.10.2024 №1325</w:t>
      </w:r>
      <w:r w:rsidRPr="00C13997">
        <w:rPr>
          <w:rFonts w:eastAsia="Calibri"/>
          <w:i/>
          <w:color w:val="FFFFFF" w:themeColor="background1"/>
          <w:lang w:eastAsia="en-US"/>
        </w:rPr>
        <w:t>ункт 1.1)</w:t>
      </w:r>
    </w:p>
    <w:p w:rsidR="001A3CCC" w:rsidRPr="00C13997" w:rsidRDefault="001A3CCC" w:rsidP="00D41B48">
      <w:pPr>
        <w:rPr>
          <w:i/>
          <w:sz w:val="28"/>
          <w:szCs w:val="28"/>
        </w:rPr>
      </w:pPr>
      <w:bookmarkStart w:id="0" w:name="_GoBack"/>
      <w:bookmarkEnd w:id="0"/>
    </w:p>
    <w:p w:rsidR="00494A9A" w:rsidRPr="00C13997" w:rsidRDefault="001A3CCC">
      <w:pPr>
        <w:jc w:val="center"/>
        <w:rPr>
          <w:b/>
          <w:i/>
          <w:sz w:val="28"/>
          <w:szCs w:val="28"/>
        </w:rPr>
      </w:pPr>
      <w:r w:rsidRPr="00C13997">
        <w:rPr>
          <w:b/>
          <w:i/>
          <w:sz w:val="28"/>
          <w:szCs w:val="28"/>
        </w:rPr>
        <w:t>ІНФОРМАЦІЙН</w:t>
      </w:r>
      <w:r w:rsidR="005C4A7F" w:rsidRPr="00C13997">
        <w:rPr>
          <w:b/>
          <w:i/>
          <w:sz w:val="28"/>
          <w:szCs w:val="28"/>
        </w:rPr>
        <w:t>А</w:t>
      </w:r>
      <w:r w:rsidRPr="00C13997">
        <w:rPr>
          <w:b/>
          <w:i/>
          <w:sz w:val="28"/>
          <w:szCs w:val="28"/>
        </w:rPr>
        <w:t xml:space="preserve"> КАРТК</w:t>
      </w:r>
      <w:r w:rsidR="005C4A7F" w:rsidRPr="00C13997">
        <w:rPr>
          <w:b/>
          <w:i/>
          <w:sz w:val="28"/>
          <w:szCs w:val="28"/>
        </w:rPr>
        <w:t>А</w:t>
      </w:r>
      <w:r w:rsidR="00C8184C" w:rsidRPr="00C13997">
        <w:rPr>
          <w:b/>
          <w:i/>
          <w:sz w:val="28"/>
          <w:szCs w:val="28"/>
        </w:rPr>
        <w:t xml:space="preserve"> </w:t>
      </w:r>
    </w:p>
    <w:p w:rsidR="001A3CCC" w:rsidRPr="00C13997" w:rsidRDefault="00175583" w:rsidP="00120D1B">
      <w:pPr>
        <w:jc w:val="center"/>
        <w:rPr>
          <w:b/>
          <w:i/>
          <w:sz w:val="28"/>
          <w:szCs w:val="28"/>
          <w:lang w:eastAsia="uk-UA"/>
        </w:rPr>
      </w:pPr>
      <w:r w:rsidRPr="00C13997">
        <w:rPr>
          <w:b/>
          <w:i/>
          <w:sz w:val="28"/>
          <w:szCs w:val="28"/>
        </w:rPr>
        <w:t>публічн</w:t>
      </w:r>
      <w:r w:rsidR="005D5249" w:rsidRPr="00C13997">
        <w:rPr>
          <w:b/>
          <w:i/>
          <w:sz w:val="28"/>
          <w:szCs w:val="28"/>
        </w:rPr>
        <w:t>ої</w:t>
      </w:r>
      <w:r w:rsidRPr="00C13997">
        <w:rPr>
          <w:b/>
          <w:i/>
          <w:sz w:val="28"/>
          <w:szCs w:val="28"/>
        </w:rPr>
        <w:t xml:space="preserve"> послуг</w:t>
      </w:r>
      <w:r w:rsidR="005D5249" w:rsidRPr="00C13997">
        <w:rPr>
          <w:b/>
          <w:i/>
          <w:sz w:val="28"/>
          <w:szCs w:val="28"/>
        </w:rPr>
        <w:t>и</w:t>
      </w:r>
      <w:r w:rsidRPr="00C13997">
        <w:rPr>
          <w:b/>
          <w:i/>
          <w:sz w:val="28"/>
          <w:szCs w:val="28"/>
        </w:rPr>
        <w:t>, що нада</w:t>
      </w:r>
      <w:r w:rsidR="005D5249" w:rsidRPr="00C13997">
        <w:rPr>
          <w:b/>
          <w:i/>
          <w:sz w:val="28"/>
          <w:szCs w:val="28"/>
        </w:rPr>
        <w:t>є</w:t>
      </w:r>
      <w:r w:rsidR="00C8184C" w:rsidRPr="00C13997">
        <w:rPr>
          <w:b/>
          <w:i/>
          <w:sz w:val="28"/>
          <w:szCs w:val="28"/>
        </w:rPr>
        <w:t xml:space="preserve">ться </w:t>
      </w:r>
      <w:r w:rsidR="00EF534B" w:rsidRPr="00C13997">
        <w:rPr>
          <w:b/>
          <w:i/>
          <w:sz w:val="28"/>
          <w:szCs w:val="28"/>
        </w:rPr>
        <w:t>управлінням культури</w:t>
      </w:r>
      <w:r w:rsidR="00CD4C94" w:rsidRPr="00C13997">
        <w:rPr>
          <w:b/>
          <w:i/>
          <w:sz w:val="28"/>
          <w:szCs w:val="28"/>
        </w:rPr>
        <w:t xml:space="preserve"> </w:t>
      </w:r>
      <w:r w:rsidR="00EF534B" w:rsidRPr="00C13997">
        <w:rPr>
          <w:b/>
          <w:i/>
          <w:sz w:val="28"/>
          <w:szCs w:val="28"/>
        </w:rPr>
        <w:t xml:space="preserve"> </w:t>
      </w:r>
      <w:r w:rsidR="00765A7A" w:rsidRPr="00C13997">
        <w:rPr>
          <w:b/>
          <w:i/>
          <w:sz w:val="28"/>
          <w:szCs w:val="28"/>
        </w:rPr>
        <w:t>виконкому</w:t>
      </w:r>
      <w:r w:rsidR="00CD4C94" w:rsidRPr="00C13997">
        <w:rPr>
          <w:b/>
          <w:i/>
          <w:sz w:val="28"/>
          <w:szCs w:val="28"/>
        </w:rPr>
        <w:t xml:space="preserve"> </w:t>
      </w:r>
      <w:r w:rsidR="00765A7A" w:rsidRPr="00C13997">
        <w:rPr>
          <w:b/>
          <w:i/>
          <w:sz w:val="28"/>
          <w:szCs w:val="28"/>
        </w:rPr>
        <w:t xml:space="preserve"> Криворізької</w:t>
      </w:r>
      <w:r w:rsidR="00CD4C94" w:rsidRPr="00C13997">
        <w:rPr>
          <w:b/>
          <w:i/>
          <w:sz w:val="28"/>
          <w:szCs w:val="28"/>
        </w:rPr>
        <w:t xml:space="preserve"> </w:t>
      </w:r>
      <w:r w:rsidR="00765A7A" w:rsidRPr="00C13997">
        <w:rPr>
          <w:b/>
          <w:i/>
          <w:sz w:val="28"/>
          <w:szCs w:val="28"/>
        </w:rPr>
        <w:t xml:space="preserve"> міської</w:t>
      </w:r>
      <w:r w:rsidR="00CD4C94" w:rsidRPr="00C13997">
        <w:rPr>
          <w:b/>
          <w:i/>
          <w:sz w:val="28"/>
          <w:szCs w:val="28"/>
        </w:rPr>
        <w:t xml:space="preserve">  </w:t>
      </w:r>
      <w:r w:rsidR="00765A7A" w:rsidRPr="00C13997">
        <w:rPr>
          <w:b/>
          <w:i/>
          <w:sz w:val="28"/>
          <w:szCs w:val="28"/>
        </w:rPr>
        <w:t>ради</w:t>
      </w:r>
      <w:r w:rsidR="00CD4C94" w:rsidRPr="00C13997">
        <w:rPr>
          <w:b/>
          <w:i/>
          <w:sz w:val="28"/>
          <w:szCs w:val="28"/>
        </w:rPr>
        <w:t xml:space="preserve"> </w:t>
      </w:r>
      <w:r w:rsidR="00C8184C" w:rsidRPr="00C13997">
        <w:rPr>
          <w:b/>
          <w:i/>
          <w:sz w:val="28"/>
          <w:szCs w:val="28"/>
        </w:rPr>
        <w:t>через</w:t>
      </w:r>
      <w:r w:rsidR="001A3CCC" w:rsidRPr="00C13997">
        <w:rPr>
          <w:b/>
          <w:i/>
          <w:sz w:val="28"/>
          <w:szCs w:val="28"/>
        </w:rPr>
        <w:t xml:space="preserve"> </w:t>
      </w:r>
      <w:r w:rsidR="00C8184C" w:rsidRPr="00C13997">
        <w:rPr>
          <w:b/>
          <w:i/>
          <w:sz w:val="28"/>
          <w:szCs w:val="28"/>
        </w:rPr>
        <w:t xml:space="preserve">Центр </w:t>
      </w:r>
      <w:r w:rsidR="00EF534B" w:rsidRPr="00C13997">
        <w:rPr>
          <w:b/>
          <w:i/>
          <w:sz w:val="28"/>
          <w:szCs w:val="28"/>
        </w:rPr>
        <w:t xml:space="preserve"> </w:t>
      </w:r>
      <w:r w:rsidR="00C8184C" w:rsidRPr="00C13997">
        <w:rPr>
          <w:b/>
          <w:i/>
          <w:sz w:val="28"/>
          <w:szCs w:val="28"/>
        </w:rPr>
        <w:t>адміністративних послуг «Віза»</w:t>
      </w:r>
      <w:r w:rsidR="00C64708" w:rsidRPr="00C13997">
        <w:rPr>
          <w:b/>
          <w:i/>
          <w:sz w:val="28"/>
          <w:szCs w:val="28"/>
        </w:rPr>
        <w:t xml:space="preserve"> («Центр Д</w:t>
      </w:r>
      <w:r w:rsidR="00812AC0" w:rsidRPr="00C13997">
        <w:rPr>
          <w:b/>
          <w:i/>
          <w:sz w:val="28"/>
          <w:szCs w:val="28"/>
        </w:rPr>
        <w:t>ії</w:t>
      </w:r>
      <w:r w:rsidR="00C64708" w:rsidRPr="00C13997">
        <w:rPr>
          <w:b/>
          <w:i/>
          <w:sz w:val="28"/>
          <w:szCs w:val="28"/>
        </w:rPr>
        <w:t>»)</w:t>
      </w:r>
      <w:r w:rsidR="006A0914" w:rsidRPr="00C13997">
        <w:rPr>
          <w:sz w:val="28"/>
          <w:szCs w:val="28"/>
          <w:lang w:eastAsia="uk-UA"/>
        </w:rPr>
        <w:t xml:space="preserve"> </w:t>
      </w:r>
      <w:r w:rsidR="0009196A" w:rsidRPr="00C13997">
        <w:rPr>
          <w:b/>
          <w:i/>
          <w:sz w:val="28"/>
          <w:szCs w:val="28"/>
          <w:lang w:eastAsia="uk-UA"/>
        </w:rPr>
        <w:t xml:space="preserve">виконкому </w:t>
      </w:r>
      <w:r w:rsidR="00EF534B" w:rsidRPr="00C13997">
        <w:rPr>
          <w:b/>
          <w:i/>
          <w:sz w:val="28"/>
          <w:szCs w:val="28"/>
        </w:rPr>
        <w:t xml:space="preserve"> </w:t>
      </w:r>
      <w:r w:rsidR="0009196A" w:rsidRPr="00C13997">
        <w:rPr>
          <w:b/>
          <w:i/>
          <w:sz w:val="28"/>
          <w:szCs w:val="28"/>
          <w:lang w:eastAsia="uk-UA"/>
        </w:rPr>
        <w:t>Криворізької міської ради</w:t>
      </w:r>
    </w:p>
    <w:p w:rsidR="00501D58" w:rsidRPr="00C13997" w:rsidRDefault="00501D58" w:rsidP="001A3CCC">
      <w:pPr>
        <w:jc w:val="center"/>
        <w:rPr>
          <w:b/>
          <w:i/>
          <w:lang w:eastAsia="uk-UA"/>
        </w:rPr>
      </w:pPr>
    </w:p>
    <w:p w:rsidR="00494A9A" w:rsidRPr="00C13997" w:rsidRDefault="0009196A" w:rsidP="001A3CCC">
      <w:pPr>
        <w:jc w:val="center"/>
        <w:rPr>
          <w:b/>
          <w:i/>
        </w:rPr>
      </w:pPr>
      <w:r w:rsidRPr="00C13997">
        <w:rPr>
          <w:b/>
          <w:i/>
          <w:lang w:eastAsia="uk-UA"/>
        </w:rPr>
        <w:t xml:space="preserve"> </w:t>
      </w:r>
    </w:p>
    <w:p w:rsidR="009C4A62" w:rsidRPr="00C13997" w:rsidRDefault="00E1223D" w:rsidP="00120D1B">
      <w:pPr>
        <w:shd w:val="clear" w:color="auto" w:fill="FFFFFF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C13997">
        <w:rPr>
          <w:b/>
          <w:i/>
          <w:sz w:val="28"/>
          <w:szCs w:val="28"/>
        </w:rPr>
        <w:t xml:space="preserve">Послуга: </w:t>
      </w:r>
      <w:r w:rsidR="009C4A62" w:rsidRPr="00C13997">
        <w:rPr>
          <w:b/>
          <w:i/>
          <w:sz w:val="28"/>
          <w:szCs w:val="28"/>
        </w:rPr>
        <w:t>Уклад</w:t>
      </w:r>
      <w:r w:rsidR="00437368" w:rsidRPr="00C13997">
        <w:rPr>
          <w:b/>
          <w:i/>
          <w:sz w:val="28"/>
          <w:szCs w:val="28"/>
        </w:rPr>
        <w:t>е</w:t>
      </w:r>
      <w:r w:rsidR="009C4A62" w:rsidRPr="00C13997">
        <w:rPr>
          <w:b/>
          <w:i/>
          <w:sz w:val="28"/>
          <w:szCs w:val="28"/>
        </w:rPr>
        <w:t xml:space="preserve">ння охоронних договорів на </w:t>
      </w:r>
      <w:r w:rsidR="009C4A62" w:rsidRPr="00C13997">
        <w:rPr>
          <w:b/>
          <w:i/>
          <w:sz w:val="28"/>
          <w:szCs w:val="28"/>
          <w:shd w:val="clear" w:color="auto" w:fill="FFFFFF"/>
        </w:rPr>
        <w:t xml:space="preserve">пам'ятки </w:t>
      </w:r>
    </w:p>
    <w:p w:rsidR="00916D1D" w:rsidRPr="00C13997" w:rsidRDefault="009C4A62" w:rsidP="00120D1B">
      <w:pPr>
        <w:shd w:val="clear" w:color="auto" w:fill="FFFFFF"/>
        <w:jc w:val="center"/>
        <w:textAlignment w:val="baseline"/>
        <w:rPr>
          <w:b/>
          <w:bCs/>
          <w:i/>
          <w:color w:val="232323"/>
          <w:sz w:val="28"/>
          <w:szCs w:val="28"/>
          <w:bdr w:val="none" w:sz="0" w:space="0" w:color="auto" w:frame="1"/>
        </w:rPr>
      </w:pPr>
      <w:r w:rsidRPr="00C13997">
        <w:rPr>
          <w:b/>
          <w:i/>
          <w:sz w:val="28"/>
          <w:szCs w:val="28"/>
          <w:shd w:val="clear" w:color="auto" w:fill="FFFFFF"/>
        </w:rPr>
        <w:t xml:space="preserve">культурної спадщини </w:t>
      </w:r>
      <w:r w:rsidRPr="00C13997">
        <w:rPr>
          <w:b/>
          <w:i/>
          <w:sz w:val="28"/>
          <w:szCs w:val="28"/>
        </w:rPr>
        <w:t>(їх частини</w:t>
      </w:r>
      <w:r w:rsidRPr="00C13997">
        <w:rPr>
          <w:szCs w:val="28"/>
        </w:rPr>
        <w:t>)</w:t>
      </w:r>
    </w:p>
    <w:p w:rsidR="00DF6906" w:rsidRPr="00C13997" w:rsidRDefault="00DF6906" w:rsidP="00916D1D">
      <w:pPr>
        <w:autoSpaceDE w:val="0"/>
        <w:jc w:val="both"/>
        <w:rPr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265"/>
        <w:gridCol w:w="4812"/>
      </w:tblGrid>
      <w:tr w:rsidR="00A24FAF" w:rsidRPr="00C13997" w:rsidTr="00A704FC">
        <w:tc>
          <w:tcPr>
            <w:tcW w:w="9713" w:type="dxa"/>
            <w:gridSpan w:val="3"/>
          </w:tcPr>
          <w:p w:rsidR="00A24FAF" w:rsidRPr="00C13997" w:rsidRDefault="00A24FAF" w:rsidP="00A24FAF">
            <w:pPr>
              <w:jc w:val="center"/>
            </w:pPr>
            <w:r w:rsidRPr="00C13997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RPr="00C13997" w:rsidTr="00A704FC">
        <w:tc>
          <w:tcPr>
            <w:tcW w:w="4901" w:type="dxa"/>
            <w:gridSpan w:val="2"/>
          </w:tcPr>
          <w:p w:rsidR="007956D3" w:rsidRPr="00C13997" w:rsidRDefault="007956D3">
            <w:pPr>
              <w:jc w:val="both"/>
            </w:pPr>
            <w:r w:rsidRPr="00C13997">
              <w:t xml:space="preserve">Найменування центру надання  </w:t>
            </w:r>
            <w:proofErr w:type="spellStart"/>
            <w:r w:rsidRPr="00C13997">
              <w:t>адміністра</w:t>
            </w:r>
            <w:r w:rsidR="003443EE" w:rsidRPr="00C13997">
              <w:t>-</w:t>
            </w:r>
            <w:r w:rsidRPr="00C13997">
              <w:t>тивних</w:t>
            </w:r>
            <w:proofErr w:type="spellEnd"/>
            <w:r w:rsidRPr="00C13997">
              <w:t xml:space="preserve"> послуг, у якому здійснюється </w:t>
            </w:r>
            <w:proofErr w:type="spellStart"/>
            <w:r w:rsidRPr="00C13997">
              <w:t>обслу</w:t>
            </w:r>
            <w:r w:rsidR="003443EE" w:rsidRPr="00C13997">
              <w:t>-</w:t>
            </w:r>
            <w:r w:rsidRPr="00C13997">
              <w:t>говування</w:t>
            </w:r>
            <w:proofErr w:type="spellEnd"/>
            <w:r w:rsidRPr="00C13997">
              <w:t xml:space="preserve"> суб’єкта звернення</w:t>
            </w:r>
          </w:p>
        </w:tc>
        <w:tc>
          <w:tcPr>
            <w:tcW w:w="4812" w:type="dxa"/>
          </w:tcPr>
          <w:p w:rsidR="007956D3" w:rsidRPr="00C13997" w:rsidRDefault="007956D3" w:rsidP="003443EE">
            <w:pPr>
              <w:jc w:val="both"/>
            </w:pPr>
            <w:r w:rsidRPr="00C13997">
              <w:t>Центр адміністративних послуг «Віза»</w:t>
            </w:r>
            <w:r w:rsidR="00C64708" w:rsidRPr="00C13997">
              <w:rPr>
                <w:b/>
                <w:i/>
              </w:rPr>
              <w:t xml:space="preserve"> </w:t>
            </w:r>
            <w:r w:rsidR="00C64708" w:rsidRPr="00C13997">
              <w:t>(«Центр Д</w:t>
            </w:r>
            <w:r w:rsidR="00812AC0" w:rsidRPr="00C13997">
              <w:t>ії</w:t>
            </w:r>
            <w:r w:rsidR="00C64708" w:rsidRPr="00C13997">
              <w:t xml:space="preserve">») </w:t>
            </w:r>
            <w:r w:rsidR="006A0914" w:rsidRPr="00C13997">
              <w:rPr>
                <w:lang w:eastAsia="uk-UA"/>
              </w:rPr>
              <w:t xml:space="preserve">виконкому Криворізької </w:t>
            </w:r>
            <w:proofErr w:type="spellStart"/>
            <w:r w:rsidR="006A0914" w:rsidRPr="00C13997">
              <w:rPr>
                <w:lang w:eastAsia="uk-UA"/>
              </w:rPr>
              <w:t>місь</w:t>
            </w:r>
            <w:r w:rsidR="00812AC0" w:rsidRPr="00C13997">
              <w:rPr>
                <w:lang w:eastAsia="uk-UA"/>
              </w:rPr>
              <w:t>-</w:t>
            </w:r>
            <w:r w:rsidR="006A0914" w:rsidRPr="00C13997">
              <w:rPr>
                <w:lang w:eastAsia="uk-UA"/>
              </w:rPr>
              <w:t>кої</w:t>
            </w:r>
            <w:proofErr w:type="spellEnd"/>
            <w:r w:rsidR="006A0914" w:rsidRPr="00C13997">
              <w:rPr>
                <w:lang w:eastAsia="uk-UA"/>
              </w:rPr>
              <w:t xml:space="preserve"> ради</w:t>
            </w:r>
            <w:r w:rsidR="00812AC0" w:rsidRPr="00C13997">
              <w:rPr>
                <w:lang w:eastAsia="uk-UA"/>
              </w:rPr>
              <w:t xml:space="preserve"> </w:t>
            </w:r>
            <w:r w:rsidRPr="00C13997">
              <w:t xml:space="preserve"> (надалі – Центр)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186AED">
            <w:pPr>
              <w:jc w:val="center"/>
            </w:pPr>
            <w:r w:rsidRPr="00C13997">
              <w:t>1</w:t>
            </w:r>
          </w:p>
        </w:tc>
        <w:tc>
          <w:tcPr>
            <w:tcW w:w="4265" w:type="dxa"/>
          </w:tcPr>
          <w:p w:rsidR="00A704FC" w:rsidRPr="00C13997" w:rsidRDefault="00A704FC">
            <w:pPr>
              <w:jc w:val="both"/>
            </w:pPr>
            <w:r w:rsidRPr="00C13997">
              <w:t xml:space="preserve">Місцезнаходження </w:t>
            </w:r>
            <w:r w:rsidR="005D5249" w:rsidRPr="00C13997">
              <w:t>Ц</w:t>
            </w:r>
            <w:r w:rsidRPr="00C13997">
              <w:t>ентру</w:t>
            </w:r>
          </w:p>
        </w:tc>
        <w:tc>
          <w:tcPr>
            <w:tcW w:w="4812" w:type="dxa"/>
          </w:tcPr>
          <w:p w:rsidR="00FF74EB" w:rsidRPr="00C13997" w:rsidRDefault="00437368" w:rsidP="00FF74EB">
            <w:pPr>
              <w:ind w:left="60"/>
              <w:jc w:val="both"/>
            </w:pPr>
            <w:proofErr w:type="spellStart"/>
            <w:r w:rsidRPr="00C13997">
              <w:t>пл</w:t>
            </w:r>
            <w:proofErr w:type="spellEnd"/>
            <w:r w:rsidRPr="00C13997">
              <w:t xml:space="preserve">. Молодіжна, 1, м. Кривий Ріг, </w:t>
            </w:r>
            <w:r w:rsidR="00FF74EB" w:rsidRPr="00C13997">
              <w:t>50101.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>Територіальні підрозділ</w:t>
            </w:r>
            <w:r w:rsidR="008B0565" w:rsidRPr="00C13997">
              <w:t xml:space="preserve">и Центру:                  </w:t>
            </w:r>
          </w:p>
          <w:p w:rsidR="00FF74EB" w:rsidRPr="00C13997" w:rsidRDefault="00FF74EB" w:rsidP="00FF74EB">
            <w:pPr>
              <w:ind w:left="60"/>
              <w:jc w:val="both"/>
            </w:pPr>
            <w:proofErr w:type="spellStart"/>
            <w:r w:rsidRPr="00C13997">
              <w:t>Довгинцівський</w:t>
            </w:r>
            <w:proofErr w:type="spellEnd"/>
            <w:r w:rsidRPr="00C13997">
              <w:t xml:space="preserve"> район: вул. Дніпровське шосе, буд. 11, </w:t>
            </w:r>
            <w:proofErr w:type="spellStart"/>
            <w:r w:rsidRPr="00C13997">
              <w:t>каб</w:t>
            </w:r>
            <w:proofErr w:type="spellEnd"/>
            <w:r w:rsidRPr="00C13997">
              <w:t>. 102.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 xml:space="preserve">Покровський район: вул. </w:t>
            </w:r>
            <w:r w:rsidR="009C4A62" w:rsidRPr="00C13997">
              <w:t>Костя Гордієнка</w:t>
            </w:r>
            <w:r w:rsidRPr="00C13997">
              <w:t>, буд.2, каб.12.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>Інгулецький район: пр-т Південний, буд. 1.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>Житловий масив Інгулець: вул. Гірників, буд.19 (адміністративна будівля виконав</w:t>
            </w:r>
            <w:r w:rsidR="00175583" w:rsidRPr="00C13997">
              <w:t>-</w:t>
            </w:r>
            <w:r w:rsidRPr="00C13997">
              <w:t>чого комітету Інгулецької районної у місті ради).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 xml:space="preserve">Саксаганський район: вул. Володимира Великого, буд. 32, </w:t>
            </w:r>
            <w:proofErr w:type="spellStart"/>
            <w:r w:rsidRPr="00C13997">
              <w:t>каб</w:t>
            </w:r>
            <w:proofErr w:type="spellEnd"/>
            <w:r w:rsidRPr="00C13997">
              <w:t>. 122.</w:t>
            </w:r>
          </w:p>
          <w:p w:rsidR="00175583" w:rsidRPr="00C13997" w:rsidRDefault="00FF74EB" w:rsidP="00FF74EB">
            <w:pPr>
              <w:ind w:left="60"/>
              <w:jc w:val="both"/>
            </w:pPr>
            <w:proofErr w:type="spellStart"/>
            <w:r w:rsidRPr="00C13997">
              <w:t>Тернівський</w:t>
            </w:r>
            <w:proofErr w:type="spellEnd"/>
            <w:r w:rsidRPr="00C13997">
              <w:t xml:space="preserve"> район: вул. </w:t>
            </w:r>
            <w:r w:rsidR="009C4A62" w:rsidRPr="00C13997">
              <w:t xml:space="preserve">Антона </w:t>
            </w:r>
            <w:proofErr w:type="spellStart"/>
            <w:r w:rsidR="009C4A62" w:rsidRPr="00C13997">
              <w:t>Ігнатченка</w:t>
            </w:r>
            <w:proofErr w:type="spellEnd"/>
            <w:r w:rsidRPr="00C13997">
              <w:t xml:space="preserve">, 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 xml:space="preserve">буд. 1А, </w:t>
            </w:r>
            <w:proofErr w:type="spellStart"/>
            <w:r w:rsidRPr="00C13997">
              <w:t>каб</w:t>
            </w:r>
            <w:proofErr w:type="spellEnd"/>
            <w:r w:rsidRPr="00C13997">
              <w:t>. 129.</w:t>
            </w:r>
          </w:p>
          <w:p w:rsidR="00175583" w:rsidRPr="00C13997" w:rsidRDefault="00FF74EB" w:rsidP="00FF74EB">
            <w:pPr>
              <w:ind w:left="60"/>
              <w:jc w:val="both"/>
            </w:pPr>
            <w:r w:rsidRPr="00C13997">
              <w:t xml:space="preserve">Центрально-Міський район: </w:t>
            </w:r>
          </w:p>
          <w:p w:rsidR="00FF74EB" w:rsidRPr="00C13997" w:rsidRDefault="00FF74EB" w:rsidP="00FF74EB">
            <w:pPr>
              <w:ind w:left="60"/>
              <w:jc w:val="both"/>
            </w:pPr>
            <w:r w:rsidRPr="00C13997">
              <w:t xml:space="preserve">вул. </w:t>
            </w:r>
            <w:proofErr w:type="spellStart"/>
            <w:r w:rsidRPr="00C13997">
              <w:t>Староярмаркова</w:t>
            </w:r>
            <w:proofErr w:type="spellEnd"/>
            <w:r w:rsidRPr="00C13997">
              <w:t>, буд. 44.</w:t>
            </w:r>
          </w:p>
          <w:p w:rsidR="00A704FC" w:rsidRPr="00C13997" w:rsidRDefault="00FF74EB" w:rsidP="00FF74EB">
            <w:pPr>
              <w:ind w:left="60"/>
            </w:pPr>
            <w:r w:rsidRPr="00C13997">
              <w:t>Мобільн</w:t>
            </w:r>
            <w:r w:rsidR="005D5249" w:rsidRPr="00C13997">
              <w:t>ий сервіс</w:t>
            </w:r>
            <w:r w:rsidRPr="00C13997">
              <w:t xml:space="preserve"> (за окремим графіком)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186AED">
            <w:pPr>
              <w:jc w:val="center"/>
            </w:pPr>
            <w:r w:rsidRPr="00C13997">
              <w:t>2</w:t>
            </w:r>
          </w:p>
        </w:tc>
        <w:tc>
          <w:tcPr>
            <w:tcW w:w="4265" w:type="dxa"/>
          </w:tcPr>
          <w:p w:rsidR="00A704FC" w:rsidRPr="00C13997" w:rsidRDefault="00A704FC">
            <w:pPr>
              <w:jc w:val="both"/>
            </w:pPr>
            <w:r w:rsidRPr="00C13997">
              <w:t xml:space="preserve">Інформація </w:t>
            </w:r>
            <w:r w:rsidR="00437368" w:rsidRPr="00C13997">
              <w:t>про</w:t>
            </w:r>
            <w:r w:rsidRPr="00C13997">
              <w:t xml:space="preserve"> режим роботи </w:t>
            </w:r>
            <w:r w:rsidR="005D5249" w:rsidRPr="00C13997">
              <w:t>Ц</w:t>
            </w:r>
            <w:r w:rsidRPr="00C13997">
              <w:t>ентру</w:t>
            </w:r>
          </w:p>
        </w:tc>
        <w:tc>
          <w:tcPr>
            <w:tcW w:w="4812" w:type="dxa"/>
          </w:tcPr>
          <w:p w:rsidR="002866C1" w:rsidRPr="00C13997" w:rsidRDefault="002866C1" w:rsidP="002866C1">
            <w:pPr>
              <w:shd w:val="clear" w:color="auto" w:fill="FFFFFF"/>
              <w:jc w:val="both"/>
            </w:pPr>
            <w:r w:rsidRPr="00C13997">
              <w:t>1. Центр працює:</w:t>
            </w:r>
          </w:p>
          <w:p w:rsidR="002866C1" w:rsidRPr="00C13997" w:rsidRDefault="00175583" w:rsidP="002866C1">
            <w:pPr>
              <w:shd w:val="clear" w:color="auto" w:fill="FFFFFF"/>
              <w:jc w:val="both"/>
            </w:pPr>
            <w:r w:rsidRPr="00C13997">
              <w:t xml:space="preserve">   </w:t>
            </w:r>
            <w:r w:rsidR="002866C1" w:rsidRPr="00C13997">
              <w:t>головний офіс</w:t>
            </w:r>
            <w:r w:rsidR="00437368" w:rsidRPr="00C13997">
              <w:t>:</w:t>
            </w:r>
            <w:r w:rsidR="002866C1" w:rsidRPr="00C13997">
              <w:t xml:space="preserve"> у понеділок, середу, четвер, п’ятницю, суботу з 8.00 до 16.30 годин</w:t>
            </w:r>
            <w:r w:rsidR="00437368" w:rsidRPr="00C13997">
              <w:t>и</w:t>
            </w:r>
            <w:r w:rsidR="002866C1" w:rsidRPr="00C13997">
              <w:t>; вівторок з 8.00 до 20.00 години, без перерви;</w:t>
            </w:r>
          </w:p>
          <w:p w:rsidR="002866C1" w:rsidRPr="00C13997" w:rsidRDefault="00175583" w:rsidP="004F5392">
            <w:pPr>
              <w:shd w:val="clear" w:color="auto" w:fill="FFFFFF"/>
              <w:jc w:val="both"/>
            </w:pPr>
            <w:r w:rsidRPr="00C13997">
              <w:t xml:space="preserve">   </w:t>
            </w:r>
            <w:r w:rsidR="002866C1" w:rsidRPr="00C13997">
              <w:t>територіальні підрозділи</w:t>
            </w:r>
            <w:r w:rsidR="00437368" w:rsidRPr="00C13997">
              <w:t>:</w:t>
            </w:r>
            <w:r w:rsidR="002866C1" w:rsidRPr="00C13997">
              <w:t xml:space="preserve"> з понеділка до п’ятниці з 8.00 до 16.30</w:t>
            </w:r>
            <w:r w:rsidRPr="00C13997">
              <w:t xml:space="preserve"> годин</w:t>
            </w:r>
            <w:r w:rsidR="00437368" w:rsidRPr="00C13997">
              <w:t>и</w:t>
            </w:r>
            <w:r w:rsidR="002866C1" w:rsidRPr="00C13997">
              <w:t>, перерва з 12.30 до 13.00.</w:t>
            </w:r>
          </w:p>
          <w:p w:rsidR="002866C1" w:rsidRPr="00C13997" w:rsidRDefault="002866C1" w:rsidP="002866C1">
            <w:pPr>
              <w:shd w:val="clear" w:color="auto" w:fill="FFFFFF"/>
              <w:jc w:val="both"/>
            </w:pPr>
            <w:r w:rsidRPr="00C13997">
              <w:t>2.</w:t>
            </w:r>
            <w:r w:rsidR="00175583" w:rsidRPr="00C13997">
              <w:t xml:space="preserve"> </w:t>
            </w:r>
            <w:r w:rsidRPr="00C13997">
              <w:t xml:space="preserve">Прийом та видача документів для </w:t>
            </w:r>
            <w:proofErr w:type="spellStart"/>
            <w:r w:rsidRPr="00C13997">
              <w:t>надан</w:t>
            </w:r>
            <w:proofErr w:type="spellEnd"/>
            <w:r w:rsidR="00175583" w:rsidRPr="00C13997">
              <w:t>-</w:t>
            </w:r>
            <w:r w:rsidRPr="00C13997">
              <w:t>ня адміністративних</w:t>
            </w:r>
            <w:r w:rsidR="005D5249" w:rsidRPr="00C13997">
              <w:t>, інших публічних</w:t>
            </w:r>
            <w:r w:rsidRPr="00C13997">
              <w:t xml:space="preserve"> послуг здійснюються:</w:t>
            </w:r>
          </w:p>
          <w:p w:rsidR="002866C1" w:rsidRPr="00C13997" w:rsidRDefault="00175583" w:rsidP="004F5392">
            <w:pPr>
              <w:shd w:val="clear" w:color="auto" w:fill="FFFFFF"/>
              <w:jc w:val="both"/>
            </w:pPr>
            <w:r w:rsidRPr="00C13997">
              <w:t xml:space="preserve">   </w:t>
            </w:r>
            <w:r w:rsidR="002866C1" w:rsidRPr="00C13997">
              <w:t>у головному офісі Центру з 8.00 до 15.30 годин</w:t>
            </w:r>
            <w:r w:rsidR="00437368" w:rsidRPr="00C13997">
              <w:t>и</w:t>
            </w:r>
            <w:r w:rsidR="002866C1" w:rsidRPr="00C13997">
              <w:t xml:space="preserve"> з понеділка до суботи (вівторок – до 20.00 години), без перерви;</w:t>
            </w:r>
          </w:p>
          <w:p w:rsidR="00A704FC" w:rsidRPr="00C13997" w:rsidRDefault="00175583" w:rsidP="009673CE">
            <w:pPr>
              <w:jc w:val="both"/>
            </w:pPr>
            <w:r w:rsidRPr="00C13997">
              <w:t xml:space="preserve">    </w:t>
            </w:r>
            <w:r w:rsidR="002866C1" w:rsidRPr="00C13997">
              <w:t>у територіальних підрозділах</w:t>
            </w:r>
            <w:r w:rsidR="005F2B75" w:rsidRPr="00C13997">
              <w:t>:</w:t>
            </w:r>
            <w:r w:rsidR="00EC2787" w:rsidRPr="00C13997">
              <w:t xml:space="preserve"> </w:t>
            </w:r>
            <w:r w:rsidR="002866C1" w:rsidRPr="00C13997">
              <w:t>з понеділка до п’ятниці з 8.00 до 15.30 годин</w:t>
            </w:r>
            <w:r w:rsidR="00437368" w:rsidRPr="00C13997">
              <w:t>и</w:t>
            </w:r>
            <w:r w:rsidR="002866C1" w:rsidRPr="00C13997">
              <w:t>, перерва з 12.30 до 13.00</w:t>
            </w:r>
          </w:p>
          <w:p w:rsidR="005D5249" w:rsidRPr="00C13997" w:rsidRDefault="005D5249" w:rsidP="005D5249">
            <w:pPr>
              <w:ind w:firstLine="236"/>
              <w:jc w:val="both"/>
            </w:pPr>
            <w:r w:rsidRPr="00C13997">
              <w:lastRenderedPageBreak/>
              <w:t xml:space="preserve">На період дії правового режиму воєнного стану в Україні прийом громадян, суб’єктів господарювання з питань надання </w:t>
            </w:r>
            <w:proofErr w:type="spellStart"/>
            <w:r w:rsidRPr="00C13997">
              <w:t>адмі</w:t>
            </w:r>
            <w:r w:rsidR="004C6453" w:rsidRPr="00C13997">
              <w:t>-</w:t>
            </w:r>
            <w:r w:rsidRPr="00C13997">
              <w:t>ністративних</w:t>
            </w:r>
            <w:proofErr w:type="spellEnd"/>
            <w:r w:rsidRPr="00C13997">
              <w:t xml:space="preserve">, інших публічних послуг здійснюється за єдиним </w:t>
            </w:r>
            <w:r w:rsidR="00437368" w:rsidRPr="00C13997">
              <w:t>у</w:t>
            </w:r>
            <w:r w:rsidRPr="00C13997">
              <w:t xml:space="preserve"> місті графіком: з понеділка до п’ятниці з 08.00 до 15.30 годин</w:t>
            </w:r>
            <w:r w:rsidR="00437368" w:rsidRPr="00C13997">
              <w:t>и</w:t>
            </w:r>
            <w:r w:rsidRPr="00C13997">
              <w:t xml:space="preserve"> з технічною перервою з 12.30 до 13.00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186AED">
            <w:pPr>
              <w:jc w:val="center"/>
            </w:pPr>
            <w:r w:rsidRPr="00C13997">
              <w:lastRenderedPageBreak/>
              <w:t>3</w:t>
            </w:r>
          </w:p>
        </w:tc>
        <w:tc>
          <w:tcPr>
            <w:tcW w:w="4265" w:type="dxa"/>
          </w:tcPr>
          <w:p w:rsidR="00A704FC" w:rsidRPr="00C13997" w:rsidRDefault="00A704FC">
            <w:pPr>
              <w:jc w:val="both"/>
            </w:pPr>
            <w:r w:rsidRPr="00C13997">
              <w:t xml:space="preserve">Телефон/факс (довідки), адреса електронної пошти та </w:t>
            </w:r>
            <w:proofErr w:type="spellStart"/>
            <w:r w:rsidRPr="00C13997">
              <w:t>вебсайт</w:t>
            </w:r>
            <w:proofErr w:type="spellEnd"/>
            <w:r w:rsidRPr="00C13997">
              <w:t xml:space="preserve"> центру</w:t>
            </w:r>
          </w:p>
        </w:tc>
        <w:tc>
          <w:tcPr>
            <w:tcW w:w="4812" w:type="dxa"/>
          </w:tcPr>
          <w:p w:rsidR="007D446D" w:rsidRPr="00C13997" w:rsidRDefault="007D446D" w:rsidP="00437368">
            <w:pPr>
              <w:jc w:val="both"/>
            </w:pPr>
            <w:proofErr w:type="spellStart"/>
            <w:r w:rsidRPr="00C13997">
              <w:t>Тел</w:t>
            </w:r>
            <w:proofErr w:type="spellEnd"/>
            <w:r w:rsidRPr="00C13997">
              <w:t>.: 0-800-500-459</w:t>
            </w:r>
            <w:r w:rsidR="00437368" w:rsidRPr="00C13997">
              <w:t>;</w:t>
            </w:r>
          </w:p>
          <w:p w:rsidR="007D446D" w:rsidRPr="00C13997" w:rsidRDefault="007D446D" w:rsidP="00437368">
            <w:pPr>
              <w:jc w:val="both"/>
            </w:pPr>
            <w:r w:rsidRPr="00C13997">
              <w:t>viza@kr.gov.ua</w:t>
            </w:r>
            <w:r w:rsidR="00437368" w:rsidRPr="00C13997">
              <w:t>;</w:t>
            </w:r>
          </w:p>
          <w:p w:rsidR="00A704FC" w:rsidRPr="00C13997" w:rsidRDefault="00644CF5" w:rsidP="007D446D">
            <w:pPr>
              <w:jc w:val="both"/>
            </w:pPr>
            <w:hyperlink r:id="rId8" w:history="1">
              <w:r w:rsidR="005D5249" w:rsidRPr="00C13997">
                <w:rPr>
                  <w:rStyle w:val="a8"/>
                  <w:u w:val="none"/>
                </w:rPr>
                <w:t>https://viza.kr.gov.ua</w:t>
              </w:r>
            </w:hyperlink>
            <w:r w:rsidR="005D5249" w:rsidRPr="00C13997">
              <w:rPr>
                <w:rStyle w:val="a8"/>
                <w:color w:val="1155CC"/>
                <w:u w:val="none"/>
              </w:rPr>
              <w:t xml:space="preserve"> </w:t>
            </w:r>
          </w:p>
        </w:tc>
      </w:tr>
      <w:tr w:rsidR="00A704FC" w:rsidRPr="00C13997" w:rsidTr="00A704FC">
        <w:tc>
          <w:tcPr>
            <w:tcW w:w="9713" w:type="dxa"/>
            <w:gridSpan w:val="3"/>
          </w:tcPr>
          <w:p w:rsidR="00A704FC" w:rsidRPr="00C13997" w:rsidRDefault="00A704FC" w:rsidP="009673CE">
            <w:pPr>
              <w:jc w:val="center"/>
            </w:pPr>
            <w:r w:rsidRPr="00C13997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285233">
            <w:pPr>
              <w:jc w:val="center"/>
            </w:pPr>
            <w:r w:rsidRPr="00C13997">
              <w:t>4</w:t>
            </w:r>
          </w:p>
        </w:tc>
        <w:tc>
          <w:tcPr>
            <w:tcW w:w="4265" w:type="dxa"/>
          </w:tcPr>
          <w:p w:rsidR="00A704FC" w:rsidRPr="00C13997" w:rsidRDefault="00A704FC" w:rsidP="00285233">
            <w:pPr>
              <w:jc w:val="both"/>
            </w:pPr>
            <w:r w:rsidRPr="00C13997">
              <w:t>Закони</w:t>
            </w:r>
            <w:r w:rsidRPr="00C13997">
              <w:rPr>
                <w:spacing w:val="-3"/>
              </w:rPr>
              <w:t xml:space="preserve"> </w:t>
            </w:r>
            <w:r w:rsidRPr="00C13997">
              <w:t>України</w:t>
            </w:r>
          </w:p>
        </w:tc>
        <w:tc>
          <w:tcPr>
            <w:tcW w:w="4812" w:type="dxa"/>
          </w:tcPr>
          <w:p w:rsidR="00A704FC" w:rsidRPr="00C13997" w:rsidRDefault="00A704FC" w:rsidP="004803A2">
            <w:pPr>
              <w:pStyle w:val="TableParagraph"/>
              <w:tabs>
                <w:tab w:val="left" w:pos="321"/>
              </w:tabs>
              <w:spacing w:before="0"/>
              <w:ind w:left="35" w:right="89" w:hanging="35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 xml:space="preserve">Закони України «Про місцеве </w:t>
            </w:r>
            <w:proofErr w:type="spellStart"/>
            <w:r w:rsidRPr="00C13997">
              <w:rPr>
                <w:sz w:val="24"/>
                <w:szCs w:val="24"/>
              </w:rPr>
              <w:t>самовря-дування</w:t>
            </w:r>
            <w:proofErr w:type="spellEnd"/>
            <w:r w:rsidRPr="00C13997">
              <w:rPr>
                <w:sz w:val="24"/>
                <w:szCs w:val="24"/>
              </w:rPr>
              <w:t xml:space="preserve"> в Україні», «Про охорону культур</w:t>
            </w:r>
            <w:r w:rsidR="00175583" w:rsidRPr="00C13997">
              <w:rPr>
                <w:sz w:val="24"/>
                <w:szCs w:val="24"/>
              </w:rPr>
              <w:t>-</w:t>
            </w:r>
            <w:proofErr w:type="spellStart"/>
            <w:r w:rsidRPr="00C13997">
              <w:rPr>
                <w:sz w:val="24"/>
                <w:szCs w:val="24"/>
              </w:rPr>
              <w:t>ної</w:t>
            </w:r>
            <w:proofErr w:type="spellEnd"/>
            <w:r w:rsidRPr="00C13997">
              <w:rPr>
                <w:sz w:val="24"/>
                <w:szCs w:val="24"/>
              </w:rPr>
              <w:t xml:space="preserve"> спадщини»</w:t>
            </w:r>
            <w:r w:rsidR="008B0565" w:rsidRPr="00C13997">
              <w:rPr>
                <w:sz w:val="24"/>
                <w:szCs w:val="24"/>
              </w:rPr>
              <w:t>,</w:t>
            </w:r>
            <w:r w:rsidRPr="00C13997">
              <w:rPr>
                <w:sz w:val="24"/>
                <w:szCs w:val="24"/>
              </w:rPr>
              <w:t xml:space="preserve"> «Про адміністративні послуги»</w:t>
            </w:r>
            <w:r w:rsidR="009C4A62" w:rsidRPr="00C13997">
              <w:rPr>
                <w:sz w:val="24"/>
                <w:szCs w:val="24"/>
              </w:rPr>
              <w:t>, «Про адміністративну про</w:t>
            </w:r>
            <w:r w:rsidR="00D619E8" w:rsidRPr="00C13997">
              <w:rPr>
                <w:sz w:val="24"/>
                <w:szCs w:val="24"/>
              </w:rPr>
              <w:t>-</w:t>
            </w:r>
            <w:proofErr w:type="spellStart"/>
            <w:r w:rsidR="009C4A62" w:rsidRPr="00C13997">
              <w:rPr>
                <w:sz w:val="24"/>
                <w:szCs w:val="24"/>
              </w:rPr>
              <w:t>цедуру</w:t>
            </w:r>
            <w:proofErr w:type="spellEnd"/>
            <w:r w:rsidR="009C4A62" w:rsidRPr="00C13997">
              <w:rPr>
                <w:sz w:val="24"/>
                <w:szCs w:val="24"/>
              </w:rPr>
              <w:t>»</w:t>
            </w:r>
            <w:r w:rsidR="00486488" w:rsidRPr="00C13997">
              <w:rPr>
                <w:sz w:val="24"/>
                <w:szCs w:val="24"/>
              </w:rPr>
              <w:t>, Постанова Кабінету Міністрів України</w:t>
            </w:r>
            <w:r w:rsidR="009B7EDC" w:rsidRPr="00C13997">
              <w:rPr>
                <w:sz w:val="24"/>
                <w:szCs w:val="24"/>
              </w:rPr>
              <w:t xml:space="preserve"> від 28 грудня 2001 року №1768</w:t>
            </w:r>
            <w:r w:rsidR="00486488" w:rsidRPr="00C13997">
              <w:rPr>
                <w:sz w:val="24"/>
                <w:szCs w:val="24"/>
              </w:rPr>
              <w:t xml:space="preserve"> «Про затвердження Порядку укладення охоронних договорів на пам’ятки культурної спадщини, щойно виявлені об’єкти культурної спадщини чи їх частини»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186AED">
            <w:pPr>
              <w:jc w:val="center"/>
            </w:pPr>
            <w:r w:rsidRPr="00C13997">
              <w:t>5</w:t>
            </w:r>
          </w:p>
        </w:tc>
        <w:tc>
          <w:tcPr>
            <w:tcW w:w="4265" w:type="dxa"/>
          </w:tcPr>
          <w:p w:rsidR="00A704FC" w:rsidRPr="00C13997" w:rsidRDefault="00A704FC">
            <w:pPr>
              <w:jc w:val="both"/>
            </w:pPr>
            <w:r w:rsidRPr="00C13997">
              <w:t>Акти</w:t>
            </w:r>
            <w:r w:rsidRPr="00C13997">
              <w:rPr>
                <w:spacing w:val="1"/>
              </w:rPr>
              <w:t xml:space="preserve"> </w:t>
            </w:r>
            <w:r w:rsidRPr="00C13997">
              <w:t>Кабінету</w:t>
            </w:r>
            <w:r w:rsidRPr="00C13997">
              <w:rPr>
                <w:spacing w:val="1"/>
              </w:rPr>
              <w:t xml:space="preserve"> </w:t>
            </w:r>
            <w:r w:rsidRPr="00C13997">
              <w:t>Міністрів</w:t>
            </w:r>
            <w:r w:rsidRPr="00C13997">
              <w:rPr>
                <w:spacing w:val="-67"/>
              </w:rPr>
              <w:t xml:space="preserve"> </w:t>
            </w:r>
            <w:r w:rsidRPr="00C13997">
              <w:t>України</w:t>
            </w:r>
          </w:p>
        </w:tc>
        <w:tc>
          <w:tcPr>
            <w:tcW w:w="4812" w:type="dxa"/>
          </w:tcPr>
          <w:p w:rsidR="00A704FC" w:rsidRPr="00C13997" w:rsidRDefault="00A704FC" w:rsidP="00D619E8">
            <w:pPr>
              <w:pStyle w:val="TableParagraph"/>
              <w:tabs>
                <w:tab w:val="left" w:pos="321"/>
              </w:tabs>
              <w:spacing w:before="0"/>
              <w:ind w:left="0" w:right="89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>-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285233">
            <w:pPr>
              <w:jc w:val="center"/>
            </w:pPr>
            <w:r w:rsidRPr="00C13997">
              <w:t>6</w:t>
            </w:r>
          </w:p>
        </w:tc>
        <w:tc>
          <w:tcPr>
            <w:tcW w:w="4265" w:type="dxa"/>
          </w:tcPr>
          <w:p w:rsidR="00A704FC" w:rsidRPr="00C13997" w:rsidRDefault="00A704FC" w:rsidP="003443EE">
            <w:pPr>
              <w:jc w:val="both"/>
            </w:pPr>
            <w:r w:rsidRPr="00C13997">
              <w:t xml:space="preserve">Акти місцевих органів виконавчої влади/органів місцевого </w:t>
            </w:r>
            <w:proofErr w:type="spellStart"/>
            <w:r w:rsidRPr="00C13997">
              <w:t>самоврядува-ння</w:t>
            </w:r>
            <w:proofErr w:type="spellEnd"/>
          </w:p>
        </w:tc>
        <w:tc>
          <w:tcPr>
            <w:tcW w:w="4812" w:type="dxa"/>
          </w:tcPr>
          <w:p w:rsidR="00A704FC" w:rsidRPr="00C13997" w:rsidRDefault="00A704FC" w:rsidP="003443EE">
            <w:pPr>
              <w:jc w:val="both"/>
            </w:pPr>
            <w:r w:rsidRPr="00C13997">
              <w:t>-</w:t>
            </w:r>
          </w:p>
        </w:tc>
      </w:tr>
      <w:tr w:rsidR="00A704FC" w:rsidRPr="00C13997" w:rsidTr="00A704FC">
        <w:tc>
          <w:tcPr>
            <w:tcW w:w="9713" w:type="dxa"/>
            <w:gridSpan w:val="3"/>
          </w:tcPr>
          <w:p w:rsidR="00A704FC" w:rsidRPr="00C13997" w:rsidRDefault="00A704FC" w:rsidP="00FE2CAB">
            <w:pPr>
              <w:jc w:val="center"/>
              <w:rPr>
                <w:color w:val="C00000"/>
              </w:rPr>
            </w:pPr>
            <w:r w:rsidRPr="00C13997">
              <w:rPr>
                <w:b/>
                <w:i/>
              </w:rPr>
              <w:t>Умови отримання публічної послуги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285233">
            <w:pPr>
              <w:jc w:val="center"/>
            </w:pPr>
            <w:r w:rsidRPr="00C13997">
              <w:t>7</w:t>
            </w:r>
          </w:p>
        </w:tc>
        <w:tc>
          <w:tcPr>
            <w:tcW w:w="4265" w:type="dxa"/>
          </w:tcPr>
          <w:p w:rsidR="00A704FC" w:rsidRPr="00C13997" w:rsidRDefault="00A704FC" w:rsidP="00285233">
            <w:r w:rsidRPr="00C13997">
              <w:t>Підстава для одержання публічної послуги</w:t>
            </w:r>
          </w:p>
        </w:tc>
        <w:tc>
          <w:tcPr>
            <w:tcW w:w="4812" w:type="dxa"/>
          </w:tcPr>
          <w:p w:rsidR="00A704FC" w:rsidRPr="00C13997" w:rsidRDefault="00A704FC" w:rsidP="00B70B5D">
            <w:pPr>
              <w:ind w:right="-60"/>
              <w:jc w:val="both"/>
            </w:pPr>
            <w:r w:rsidRPr="00C13997">
              <w:t xml:space="preserve">Заява 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8</w:t>
            </w:r>
          </w:p>
        </w:tc>
        <w:tc>
          <w:tcPr>
            <w:tcW w:w="4265" w:type="dxa"/>
          </w:tcPr>
          <w:p w:rsidR="00A704FC" w:rsidRPr="00C13997" w:rsidRDefault="00A704FC" w:rsidP="003443E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 xml:space="preserve">Вичерпний </w:t>
            </w:r>
            <w:r w:rsidRPr="00C13997">
              <w:rPr>
                <w:spacing w:val="-1"/>
                <w:sz w:val="24"/>
                <w:szCs w:val="24"/>
              </w:rPr>
              <w:t xml:space="preserve">перелік </w:t>
            </w:r>
            <w:r w:rsidRPr="00C13997">
              <w:rPr>
                <w:sz w:val="24"/>
                <w:szCs w:val="24"/>
              </w:rPr>
              <w:t>документів,</w:t>
            </w:r>
            <w:r w:rsidRPr="00C139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3997">
              <w:rPr>
                <w:sz w:val="24"/>
                <w:szCs w:val="24"/>
              </w:rPr>
              <w:t>необ-хідних</w:t>
            </w:r>
            <w:proofErr w:type="spellEnd"/>
            <w:r w:rsidRPr="00C13997">
              <w:rPr>
                <w:sz w:val="24"/>
                <w:szCs w:val="24"/>
              </w:rPr>
              <w:t xml:space="preserve"> для отри</w:t>
            </w:r>
            <w:r w:rsidRPr="00C13997">
              <w:rPr>
                <w:spacing w:val="-1"/>
                <w:sz w:val="24"/>
                <w:szCs w:val="24"/>
              </w:rPr>
              <w:t xml:space="preserve">мання </w:t>
            </w:r>
            <w:r w:rsidRPr="00C13997">
              <w:rPr>
                <w:spacing w:val="-68"/>
                <w:sz w:val="24"/>
                <w:szCs w:val="24"/>
              </w:rPr>
              <w:t xml:space="preserve"> </w:t>
            </w:r>
            <w:r w:rsidRPr="00C13997">
              <w:rPr>
                <w:sz w:val="24"/>
                <w:szCs w:val="24"/>
              </w:rPr>
              <w:t>публічної по-</w:t>
            </w:r>
            <w:r w:rsidR="00437368" w:rsidRPr="00C13997">
              <w:rPr>
                <w:sz w:val="24"/>
                <w:szCs w:val="24"/>
              </w:rPr>
              <w:t>с</w:t>
            </w:r>
            <w:r w:rsidRPr="00C13997">
              <w:rPr>
                <w:sz w:val="24"/>
                <w:szCs w:val="24"/>
              </w:rPr>
              <w:t>луги, а також вимоги</w:t>
            </w:r>
            <w:r w:rsidRPr="00C13997">
              <w:rPr>
                <w:spacing w:val="1"/>
                <w:sz w:val="24"/>
                <w:szCs w:val="24"/>
              </w:rPr>
              <w:t xml:space="preserve"> </w:t>
            </w:r>
            <w:r w:rsidRPr="00C13997">
              <w:rPr>
                <w:sz w:val="24"/>
                <w:szCs w:val="24"/>
              </w:rPr>
              <w:t>до</w:t>
            </w:r>
            <w:r w:rsidRPr="00C13997">
              <w:rPr>
                <w:spacing w:val="-3"/>
                <w:sz w:val="24"/>
                <w:szCs w:val="24"/>
              </w:rPr>
              <w:t xml:space="preserve"> </w:t>
            </w:r>
            <w:r w:rsidRPr="00C13997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812" w:type="dxa"/>
          </w:tcPr>
          <w:p w:rsidR="00A704FC" w:rsidRPr="00C13997" w:rsidRDefault="00A704FC" w:rsidP="00587630">
            <w:pPr>
              <w:shd w:val="clear" w:color="auto" w:fill="FFFFFF"/>
              <w:jc w:val="both"/>
              <w:textAlignment w:val="baseline"/>
              <w:rPr>
                <w:bCs/>
                <w:color w:val="232323"/>
                <w:bdr w:val="none" w:sz="0" w:space="0" w:color="auto" w:frame="1"/>
              </w:rPr>
            </w:pPr>
            <w:r w:rsidRPr="00C13997">
              <w:t xml:space="preserve">1. Заява </w:t>
            </w:r>
            <w:r w:rsidRPr="00C13997">
              <w:rPr>
                <w:color w:val="232323"/>
              </w:rPr>
              <w:t xml:space="preserve">про  </w:t>
            </w:r>
            <w:r w:rsidR="00371FA6" w:rsidRPr="00C13997">
              <w:rPr>
                <w:color w:val="232323"/>
              </w:rPr>
              <w:t>уклад</w:t>
            </w:r>
            <w:r w:rsidR="00635987" w:rsidRPr="00C13997">
              <w:rPr>
                <w:color w:val="232323"/>
              </w:rPr>
              <w:t>е</w:t>
            </w:r>
            <w:r w:rsidR="00371FA6" w:rsidRPr="00C13997">
              <w:rPr>
                <w:color w:val="232323"/>
              </w:rPr>
              <w:t>ння охоронного договору</w:t>
            </w:r>
            <w:r w:rsidR="00062A00" w:rsidRPr="00C13997">
              <w:rPr>
                <w:color w:val="232323"/>
              </w:rPr>
              <w:t xml:space="preserve"> на пам’ятку культурної спадщини (її частину)</w:t>
            </w:r>
            <w:r w:rsidRPr="00C13997">
              <w:rPr>
                <w:color w:val="232323"/>
              </w:rPr>
              <w:t xml:space="preserve">, </w:t>
            </w:r>
            <w:r w:rsidR="00437368" w:rsidRPr="00C13997">
              <w:rPr>
                <w:color w:val="232323"/>
              </w:rPr>
              <w:t>у</w:t>
            </w:r>
            <w:r w:rsidRPr="00C13997">
              <w:t xml:space="preserve"> якій зазначаються відомості про заявника:</w:t>
            </w:r>
          </w:p>
          <w:p w:rsidR="00A704FC" w:rsidRPr="00C13997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 xml:space="preserve">   </w:t>
            </w:r>
            <w:r w:rsidR="00A704FC" w:rsidRPr="00C13997">
              <w:rPr>
                <w:sz w:val="24"/>
                <w:szCs w:val="24"/>
              </w:rPr>
              <w:t>для фізично</w:t>
            </w:r>
            <w:r w:rsidRPr="00C13997">
              <w:rPr>
                <w:sz w:val="24"/>
                <w:szCs w:val="24"/>
              </w:rPr>
              <w:t>ї особи, для фізичної особи</w:t>
            </w:r>
            <w:r w:rsidR="00371FA6" w:rsidRPr="00C13997">
              <w:rPr>
                <w:sz w:val="24"/>
                <w:szCs w:val="24"/>
              </w:rPr>
              <w:t>-</w:t>
            </w:r>
            <w:r w:rsidRPr="00C13997">
              <w:rPr>
                <w:sz w:val="24"/>
                <w:szCs w:val="24"/>
              </w:rPr>
              <w:t xml:space="preserve"> </w:t>
            </w:r>
            <w:r w:rsidR="00A704FC" w:rsidRPr="00C13997">
              <w:rPr>
                <w:sz w:val="24"/>
                <w:szCs w:val="24"/>
              </w:rPr>
              <w:t xml:space="preserve"> підприємця – прізвище, ім’я та по батькові, місце проживання, контактний телефон</w:t>
            </w:r>
            <w:r w:rsidR="00371FA6" w:rsidRPr="00C13997">
              <w:rPr>
                <w:sz w:val="24"/>
                <w:szCs w:val="24"/>
              </w:rPr>
              <w:t>,               e-</w:t>
            </w:r>
            <w:proofErr w:type="spellStart"/>
            <w:r w:rsidR="00371FA6" w:rsidRPr="00C13997">
              <w:rPr>
                <w:sz w:val="24"/>
                <w:szCs w:val="24"/>
              </w:rPr>
              <w:t>mail</w:t>
            </w:r>
            <w:proofErr w:type="spellEnd"/>
            <w:r w:rsidR="00A704FC" w:rsidRPr="00C13997">
              <w:rPr>
                <w:sz w:val="24"/>
                <w:szCs w:val="24"/>
              </w:rPr>
              <w:t>;</w:t>
            </w:r>
          </w:p>
          <w:p w:rsidR="00A704FC" w:rsidRPr="00C13997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 xml:space="preserve">   </w:t>
            </w:r>
            <w:r w:rsidR="00A704FC" w:rsidRPr="00C13997">
              <w:rPr>
                <w:sz w:val="24"/>
                <w:szCs w:val="24"/>
              </w:rPr>
              <w:t>для юридичної особи – найменування  юридичн</w:t>
            </w:r>
            <w:r w:rsidR="008741D3" w:rsidRPr="00C13997">
              <w:rPr>
                <w:sz w:val="24"/>
                <w:szCs w:val="24"/>
              </w:rPr>
              <w:t>ої особи, місцезнаходження, код</w:t>
            </w:r>
            <w:r w:rsidR="00A704FC" w:rsidRPr="00C13997">
              <w:rPr>
                <w:sz w:val="24"/>
                <w:szCs w:val="24"/>
              </w:rPr>
              <w:t xml:space="preserve"> п</w:t>
            </w:r>
            <w:r w:rsidR="00BF43A9" w:rsidRPr="00C13997">
              <w:rPr>
                <w:sz w:val="24"/>
                <w:szCs w:val="24"/>
              </w:rPr>
              <w:t xml:space="preserve">латника податків згідно з </w:t>
            </w:r>
            <w:r w:rsidR="00BF43A9" w:rsidRPr="00C13997">
              <w:rPr>
                <w:color w:val="202124"/>
                <w:sz w:val="24"/>
                <w:szCs w:val="24"/>
                <w:shd w:val="clear" w:color="auto" w:fill="FFFFFF"/>
              </w:rPr>
              <w:t>Єдиним державним реєстром підприємств та організацій України</w:t>
            </w:r>
            <w:r w:rsidR="00A704FC" w:rsidRPr="00C13997">
              <w:rPr>
                <w:sz w:val="24"/>
                <w:szCs w:val="24"/>
              </w:rPr>
              <w:t>, прізвище, ім’я</w:t>
            </w:r>
            <w:r w:rsidR="00437368" w:rsidRPr="00C13997">
              <w:rPr>
                <w:sz w:val="24"/>
                <w:szCs w:val="24"/>
              </w:rPr>
              <w:t>,</w:t>
            </w:r>
            <w:r w:rsidR="00A704FC" w:rsidRPr="00C13997">
              <w:rPr>
                <w:sz w:val="24"/>
                <w:szCs w:val="24"/>
              </w:rPr>
              <w:t xml:space="preserve"> по батькові керівника юридичної особи</w:t>
            </w:r>
            <w:r w:rsidR="00437368" w:rsidRPr="00C13997">
              <w:rPr>
                <w:sz w:val="24"/>
                <w:szCs w:val="24"/>
              </w:rPr>
              <w:t>/</w:t>
            </w:r>
            <w:r w:rsidR="00A704FC" w:rsidRPr="00C13997">
              <w:rPr>
                <w:sz w:val="24"/>
                <w:szCs w:val="24"/>
              </w:rPr>
              <w:t xml:space="preserve"> уповноваженої особи, контактний телефон, e-</w:t>
            </w:r>
            <w:proofErr w:type="spellStart"/>
            <w:r w:rsidR="00A704FC" w:rsidRPr="00C13997">
              <w:rPr>
                <w:sz w:val="24"/>
                <w:szCs w:val="24"/>
              </w:rPr>
              <w:t>mail</w:t>
            </w:r>
            <w:proofErr w:type="spellEnd"/>
            <w:r w:rsidRPr="00C13997">
              <w:rPr>
                <w:sz w:val="24"/>
                <w:szCs w:val="24"/>
              </w:rPr>
              <w:t>;</w:t>
            </w:r>
          </w:p>
          <w:p w:rsidR="00A704FC" w:rsidRPr="00C13997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</w:rPr>
              <w:t xml:space="preserve">   дата  подання та</w:t>
            </w:r>
            <w:r w:rsidR="00A704FC" w:rsidRPr="00C13997">
              <w:rPr>
                <w:sz w:val="24"/>
                <w:szCs w:val="24"/>
              </w:rPr>
              <w:t xml:space="preserve"> підпис.</w:t>
            </w:r>
          </w:p>
          <w:p w:rsidR="00524A07" w:rsidRPr="00C13997" w:rsidRDefault="00A704FC" w:rsidP="00524A07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</w:pPr>
            <w:r w:rsidRPr="00C13997">
              <w:rPr>
                <w:sz w:val="24"/>
                <w:szCs w:val="24"/>
              </w:rPr>
              <w:t>До заяви  додаються засвідчені заявником копії</w:t>
            </w:r>
            <w:r w:rsidR="00524A07" w:rsidRPr="00C13997">
              <w:rPr>
                <w:sz w:val="24"/>
                <w:szCs w:val="24"/>
              </w:rPr>
              <w:t xml:space="preserve"> (у 2-х примірниках) </w:t>
            </w:r>
            <w:r w:rsidR="00524A07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для уклад</w:t>
            </w:r>
            <w:r w:rsidR="00635987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е</w:t>
            </w:r>
            <w:r w:rsidR="00524A07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ння охоронного договору на пам’ятку історії</w:t>
            </w:r>
            <w:r w:rsidR="00B74C19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 xml:space="preserve"> </w:t>
            </w:r>
            <w:r w:rsidR="00524A07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 xml:space="preserve"> та монументального мистецтва </w:t>
            </w:r>
            <w:r w:rsidR="00B74C19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(її частину)</w:t>
            </w:r>
            <w:r w:rsidR="00524A07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:</w:t>
            </w:r>
          </w:p>
          <w:p w:rsidR="00392AE0" w:rsidRPr="00C13997" w:rsidRDefault="00392AE0" w:rsidP="00524A07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</w:pP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плану території пам’ятки;</w:t>
            </w:r>
          </w:p>
          <w:p w:rsidR="00524A07" w:rsidRPr="00C13997" w:rsidRDefault="00524A07" w:rsidP="00524A07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паспорт</w:t>
            </w:r>
            <w:r w:rsidR="007A07D4" w:rsidRPr="00C13997">
              <w:rPr>
                <w:sz w:val="24"/>
                <w:szCs w:val="24"/>
                <w:lang w:eastAsia="aa-ET"/>
              </w:rPr>
              <w:t>у</w:t>
            </w:r>
            <w:r w:rsidRPr="00C13997">
              <w:rPr>
                <w:sz w:val="24"/>
                <w:szCs w:val="24"/>
                <w:lang w:eastAsia="aa-ET"/>
              </w:rPr>
              <w:t xml:space="preserve"> пам’ятк</w:t>
            </w:r>
            <w:r w:rsidR="00924F6E" w:rsidRPr="00C13997">
              <w:rPr>
                <w:sz w:val="24"/>
                <w:szCs w:val="24"/>
                <w:lang w:eastAsia="aa-ET"/>
              </w:rPr>
              <w:t>и</w:t>
            </w:r>
            <w:r w:rsidRPr="00C13997">
              <w:rPr>
                <w:sz w:val="24"/>
                <w:szCs w:val="24"/>
                <w:lang w:eastAsia="aa-ET"/>
              </w:rPr>
              <w:t xml:space="preserve"> (за наявності);</w:t>
            </w:r>
          </w:p>
          <w:p w:rsidR="00F829F2" w:rsidRPr="00C13997" w:rsidRDefault="00F829F2" w:rsidP="00F829F2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lastRenderedPageBreak/>
              <w:t xml:space="preserve">статуту підприємства (для юридичних осіб); </w:t>
            </w:r>
          </w:p>
          <w:p w:rsidR="0059464E" w:rsidRPr="00C13997" w:rsidRDefault="0059464E" w:rsidP="0059464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</w:rPr>
              <w:t>паспорту та коду (для фізичних осіб);</w:t>
            </w:r>
          </w:p>
          <w:p w:rsidR="00FC6D40" w:rsidRPr="00C13997" w:rsidRDefault="00392AE0" w:rsidP="00FC6D40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акт візуального обстеження пам’ятки</w:t>
            </w:r>
            <w:r w:rsidR="00F829F2" w:rsidRPr="00C13997">
              <w:rPr>
                <w:sz w:val="24"/>
                <w:szCs w:val="24"/>
                <w:lang w:eastAsia="aa-ET"/>
              </w:rPr>
              <w:t>.</w:t>
            </w:r>
          </w:p>
          <w:p w:rsidR="00F829F2" w:rsidRPr="00C13997" w:rsidRDefault="00F829F2" w:rsidP="00392AE0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</w:p>
          <w:p w:rsidR="00392AE0" w:rsidRPr="00C13997" w:rsidRDefault="00392AE0" w:rsidP="00392AE0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</w:rPr>
            </w:pPr>
            <w:r w:rsidRPr="00C13997">
              <w:rPr>
                <w:sz w:val="24"/>
                <w:szCs w:val="24"/>
                <w:lang w:eastAsia="aa-ET"/>
              </w:rPr>
              <w:t>У разі коли пам’ятка історії становить собою споруду (будівлю)</w:t>
            </w:r>
            <w:r w:rsidR="00FC6D40" w:rsidRPr="00C13997">
              <w:rPr>
                <w:sz w:val="24"/>
                <w:szCs w:val="24"/>
                <w:lang w:eastAsia="aa-ET"/>
              </w:rPr>
              <w:t>,</w:t>
            </w:r>
            <w:r w:rsidRPr="00C13997">
              <w:rPr>
                <w:sz w:val="24"/>
                <w:szCs w:val="24"/>
              </w:rPr>
              <w:t xml:space="preserve"> додаються </w:t>
            </w:r>
            <w:proofErr w:type="spellStart"/>
            <w:r w:rsidRPr="00C13997">
              <w:rPr>
                <w:sz w:val="24"/>
                <w:szCs w:val="24"/>
              </w:rPr>
              <w:t>засвід</w:t>
            </w:r>
            <w:r w:rsidR="0059464E" w:rsidRPr="00C13997">
              <w:rPr>
                <w:sz w:val="24"/>
                <w:szCs w:val="24"/>
              </w:rPr>
              <w:t>-</w:t>
            </w:r>
            <w:r w:rsidRPr="00C13997">
              <w:rPr>
                <w:sz w:val="24"/>
                <w:szCs w:val="24"/>
              </w:rPr>
              <w:t>чені</w:t>
            </w:r>
            <w:proofErr w:type="spellEnd"/>
            <w:r w:rsidRPr="00C13997">
              <w:rPr>
                <w:sz w:val="24"/>
                <w:szCs w:val="24"/>
              </w:rPr>
              <w:t xml:space="preserve"> заявником копії:</w:t>
            </w:r>
          </w:p>
          <w:p w:rsidR="00B163E7" w:rsidRPr="00C13997" w:rsidRDefault="00B163E7" w:rsidP="00B163E7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технічного паспорту;</w:t>
            </w:r>
          </w:p>
          <w:p w:rsidR="00FA536A" w:rsidRPr="00C13997" w:rsidRDefault="00FA536A" w:rsidP="00FA536A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опису культурних цінностей і предметів, які належать до пам’ятки, розташовуються на її території чи пов’язані з нею і становлять історичну, наукову, художню цінність;</w:t>
            </w:r>
          </w:p>
          <w:p w:rsidR="00B163E7" w:rsidRPr="00C13997" w:rsidRDefault="00B163E7" w:rsidP="00524A07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плану пам’ятки чи її частини</w:t>
            </w:r>
            <w:r w:rsidR="001F473D" w:rsidRPr="00C13997">
              <w:rPr>
                <w:sz w:val="24"/>
                <w:szCs w:val="24"/>
                <w:lang w:eastAsia="aa-ET"/>
              </w:rPr>
              <w:t xml:space="preserve"> у масштабі 1:100, 1:200</w:t>
            </w:r>
            <w:r w:rsidRPr="00C13997">
              <w:rPr>
                <w:sz w:val="24"/>
                <w:szCs w:val="24"/>
                <w:lang w:eastAsia="aa-ET"/>
              </w:rPr>
              <w:t xml:space="preserve"> (можуть бути у складі </w:t>
            </w:r>
            <w:proofErr w:type="spellStart"/>
            <w:r w:rsidRPr="00C13997">
              <w:rPr>
                <w:sz w:val="24"/>
                <w:szCs w:val="24"/>
                <w:lang w:eastAsia="aa-ET"/>
              </w:rPr>
              <w:t>техніч</w:t>
            </w:r>
            <w:proofErr w:type="spellEnd"/>
            <w:r w:rsidR="001F473D" w:rsidRPr="00C13997">
              <w:rPr>
                <w:sz w:val="24"/>
                <w:szCs w:val="24"/>
                <w:lang w:eastAsia="aa-ET"/>
              </w:rPr>
              <w:t>-</w:t>
            </w:r>
            <w:r w:rsidRPr="00C13997">
              <w:rPr>
                <w:sz w:val="24"/>
                <w:szCs w:val="24"/>
                <w:lang w:eastAsia="aa-ET"/>
              </w:rPr>
              <w:t>ного паспорта);</w:t>
            </w:r>
          </w:p>
          <w:p w:rsidR="00924F6E" w:rsidRPr="00C13997" w:rsidRDefault="00924F6E" w:rsidP="00BC0A48">
            <w:pPr>
              <w:pStyle w:val="TableParagraph"/>
              <w:tabs>
                <w:tab w:val="left" w:pos="-223"/>
                <w:tab w:val="left" w:pos="3660"/>
              </w:tabs>
              <w:spacing w:before="0"/>
              <w:ind w:left="0" w:right="89" w:firstLine="236"/>
              <w:jc w:val="both"/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</w:pP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плану території пам’ятки;</w:t>
            </w:r>
            <w:r w:rsidR="00BC0A48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ab/>
            </w:r>
          </w:p>
          <w:p w:rsidR="00FC6D40" w:rsidRPr="00C13997" w:rsidRDefault="00B163E7" w:rsidP="00FC6D40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паспорт</w:t>
            </w:r>
            <w:r w:rsidR="007A07D4" w:rsidRPr="00C13997">
              <w:rPr>
                <w:sz w:val="24"/>
                <w:szCs w:val="24"/>
                <w:lang w:eastAsia="aa-ET"/>
              </w:rPr>
              <w:t>у</w:t>
            </w:r>
            <w:r w:rsidRPr="00C13997">
              <w:rPr>
                <w:sz w:val="24"/>
                <w:szCs w:val="24"/>
                <w:lang w:eastAsia="aa-ET"/>
              </w:rPr>
              <w:t xml:space="preserve"> пам’ятки (</w:t>
            </w:r>
            <w:r w:rsidR="00924F6E" w:rsidRPr="00C13997">
              <w:rPr>
                <w:sz w:val="24"/>
                <w:szCs w:val="24"/>
                <w:lang w:eastAsia="aa-ET"/>
              </w:rPr>
              <w:t>за</w:t>
            </w:r>
            <w:r w:rsidRPr="00C13997">
              <w:rPr>
                <w:sz w:val="24"/>
                <w:szCs w:val="24"/>
                <w:lang w:eastAsia="aa-ET"/>
              </w:rPr>
              <w:t xml:space="preserve"> наявності)</w:t>
            </w:r>
            <w:r w:rsidR="00FC6D40" w:rsidRPr="00C13997">
              <w:rPr>
                <w:sz w:val="24"/>
                <w:szCs w:val="24"/>
                <w:lang w:eastAsia="aa-ET"/>
              </w:rPr>
              <w:t>;</w:t>
            </w:r>
          </w:p>
          <w:p w:rsidR="00F829F2" w:rsidRPr="00C13997" w:rsidRDefault="00F829F2" w:rsidP="00F829F2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 xml:space="preserve">статуту підприємства (для юридичних осіб); </w:t>
            </w:r>
          </w:p>
          <w:p w:rsidR="0059464E" w:rsidRPr="00C13997" w:rsidRDefault="0059464E" w:rsidP="0059464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</w:rPr>
              <w:t>паспорту та коду (для фізичних осіб);</w:t>
            </w:r>
          </w:p>
          <w:p w:rsidR="00FC6D40" w:rsidRPr="00C13997" w:rsidRDefault="00FC6D40" w:rsidP="00FC6D40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акт технічного стану пам’ятки з фото</w:t>
            </w:r>
            <w:r w:rsidR="00F829F2" w:rsidRPr="00C13997">
              <w:rPr>
                <w:sz w:val="24"/>
                <w:szCs w:val="24"/>
                <w:lang w:eastAsia="aa-ET"/>
              </w:rPr>
              <w:t>-</w:t>
            </w:r>
            <w:r w:rsidRPr="00C13997">
              <w:rPr>
                <w:sz w:val="24"/>
                <w:szCs w:val="24"/>
                <w:lang w:eastAsia="aa-ET"/>
              </w:rPr>
              <w:t>фіксацією.</w:t>
            </w:r>
          </w:p>
          <w:p w:rsidR="00A704FC" w:rsidRPr="00C13997" w:rsidRDefault="00A704FC" w:rsidP="00A34787">
            <w:pPr>
              <w:shd w:val="clear" w:color="auto" w:fill="FFFFFF"/>
              <w:jc w:val="both"/>
            </w:pPr>
          </w:p>
          <w:p w:rsidR="00B74C19" w:rsidRPr="00C13997" w:rsidRDefault="00B74C19" w:rsidP="00B74C19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</w:pPr>
            <w:r w:rsidRPr="00C13997">
              <w:rPr>
                <w:sz w:val="24"/>
                <w:szCs w:val="24"/>
              </w:rPr>
              <w:t xml:space="preserve">До заяви  додаються засвідчені заявником копії (у 2-х примірниках) </w:t>
            </w: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для уклад</w:t>
            </w:r>
            <w:r w:rsidR="004C6453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е</w:t>
            </w: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ння охоронного договору на пам’ятку архітектури (її частину):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технічного паспорту;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опису культурних цінностей і предметів, які належать до пам’ятки, розташовуються на її території</w:t>
            </w:r>
            <w:r w:rsidR="0059464E" w:rsidRPr="00C13997">
              <w:rPr>
                <w:sz w:val="24"/>
                <w:szCs w:val="24"/>
                <w:lang w:eastAsia="aa-ET"/>
              </w:rPr>
              <w:t xml:space="preserve"> чи пов’язані з нею і становлять історичну, наукову, художню цінність</w:t>
            </w:r>
            <w:r w:rsidRPr="00C13997">
              <w:rPr>
                <w:sz w:val="24"/>
                <w:szCs w:val="24"/>
                <w:lang w:eastAsia="aa-ET"/>
              </w:rPr>
              <w:t>;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плану пам’ятки чи її частини</w:t>
            </w:r>
            <w:r w:rsidR="001F473D" w:rsidRPr="00C13997">
              <w:rPr>
                <w:sz w:val="24"/>
                <w:szCs w:val="24"/>
                <w:lang w:eastAsia="aa-ET"/>
              </w:rPr>
              <w:t xml:space="preserve"> у масштабі 1:100, 1:200</w:t>
            </w:r>
            <w:r w:rsidRPr="00C13997">
              <w:rPr>
                <w:sz w:val="24"/>
                <w:szCs w:val="24"/>
                <w:lang w:eastAsia="aa-ET"/>
              </w:rPr>
              <w:t xml:space="preserve"> (можуть бути у складі </w:t>
            </w:r>
            <w:proofErr w:type="spellStart"/>
            <w:r w:rsidRPr="00C13997">
              <w:rPr>
                <w:sz w:val="24"/>
                <w:szCs w:val="24"/>
                <w:lang w:eastAsia="aa-ET"/>
              </w:rPr>
              <w:t>техніч</w:t>
            </w:r>
            <w:proofErr w:type="spellEnd"/>
            <w:r w:rsidR="001F473D" w:rsidRPr="00C13997">
              <w:rPr>
                <w:sz w:val="24"/>
                <w:szCs w:val="24"/>
                <w:lang w:eastAsia="aa-ET"/>
              </w:rPr>
              <w:t>-</w:t>
            </w:r>
            <w:r w:rsidRPr="00C13997">
              <w:rPr>
                <w:sz w:val="24"/>
                <w:szCs w:val="24"/>
                <w:lang w:eastAsia="aa-ET"/>
              </w:rPr>
              <w:t>ного паспорта);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</w:pP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плану території пам’ятки;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паспорт</w:t>
            </w:r>
            <w:r w:rsidR="007A07D4" w:rsidRPr="00C13997">
              <w:rPr>
                <w:sz w:val="24"/>
                <w:szCs w:val="24"/>
                <w:lang w:eastAsia="aa-ET"/>
              </w:rPr>
              <w:t>у</w:t>
            </w:r>
            <w:r w:rsidRPr="00C13997">
              <w:rPr>
                <w:sz w:val="24"/>
                <w:szCs w:val="24"/>
                <w:lang w:eastAsia="aa-ET"/>
              </w:rPr>
              <w:t xml:space="preserve"> пам’ятки (за наявності);</w:t>
            </w:r>
          </w:p>
          <w:p w:rsidR="00F829F2" w:rsidRPr="00C13997" w:rsidRDefault="00F829F2" w:rsidP="00F829F2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 xml:space="preserve">статуту підприємства (для юридичних осіб); </w:t>
            </w:r>
          </w:p>
          <w:p w:rsidR="00F81622" w:rsidRPr="00C13997" w:rsidRDefault="00F81622" w:rsidP="00F829F2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</w:rPr>
              <w:t>паспорт</w:t>
            </w:r>
            <w:r w:rsidR="007A07D4" w:rsidRPr="00C13997">
              <w:rPr>
                <w:sz w:val="24"/>
                <w:szCs w:val="24"/>
              </w:rPr>
              <w:t>у</w:t>
            </w:r>
            <w:r w:rsidRPr="00C13997">
              <w:rPr>
                <w:sz w:val="24"/>
                <w:szCs w:val="24"/>
              </w:rPr>
              <w:t xml:space="preserve"> та коду (для фізичних осіб)</w:t>
            </w:r>
            <w:r w:rsidR="0059464E" w:rsidRPr="00C13997">
              <w:rPr>
                <w:sz w:val="24"/>
                <w:szCs w:val="24"/>
              </w:rPr>
              <w:t>;</w:t>
            </w:r>
          </w:p>
          <w:p w:rsidR="00924F6E" w:rsidRPr="00C13997" w:rsidRDefault="00924F6E" w:rsidP="00924F6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акт технічного стану пам’ятки з фото</w:t>
            </w:r>
            <w:r w:rsidR="00F829F2" w:rsidRPr="00C13997">
              <w:rPr>
                <w:sz w:val="24"/>
                <w:szCs w:val="24"/>
                <w:lang w:eastAsia="aa-ET"/>
              </w:rPr>
              <w:t>-</w:t>
            </w:r>
            <w:r w:rsidRPr="00C13997">
              <w:rPr>
                <w:sz w:val="24"/>
                <w:szCs w:val="24"/>
                <w:lang w:eastAsia="aa-ET"/>
              </w:rPr>
              <w:t>фіксацією.</w:t>
            </w:r>
          </w:p>
          <w:p w:rsidR="00CD6813" w:rsidRPr="00C13997" w:rsidRDefault="00CD6813" w:rsidP="00555D69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</w:p>
          <w:p w:rsidR="00CD6813" w:rsidRPr="00C13997" w:rsidRDefault="008146C6" w:rsidP="00555D69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</w:rPr>
              <w:t xml:space="preserve">До заяви  додаються засвідчені заявником копії (у 2-х примірниках) </w:t>
            </w: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для укладення охоронного договору на пам’ятку археології</w:t>
            </w:r>
            <w:r w:rsidR="00EE38CC"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 xml:space="preserve"> (її частину)</w:t>
            </w:r>
            <w:r w:rsidRPr="00C13997">
              <w:rPr>
                <w:bCs/>
                <w:sz w:val="24"/>
                <w:szCs w:val="24"/>
                <w:bdr w:val="none" w:sz="0" w:space="0" w:color="auto" w:frame="1"/>
                <w:lang w:eastAsia="aa-ET"/>
              </w:rPr>
              <w:t>:</w:t>
            </w:r>
          </w:p>
          <w:p w:rsidR="00EE38CC" w:rsidRPr="00C13997" w:rsidRDefault="00EE38CC" w:rsidP="00EE38CC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плану території пам’ятки;</w:t>
            </w:r>
          </w:p>
          <w:p w:rsidR="00EE38CC" w:rsidRPr="00C13997" w:rsidRDefault="00EE38CC" w:rsidP="00EE38CC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>паспорт</w:t>
            </w:r>
            <w:r w:rsidR="007A07D4" w:rsidRPr="00C13997">
              <w:rPr>
                <w:sz w:val="24"/>
                <w:szCs w:val="24"/>
                <w:lang w:eastAsia="aa-ET"/>
              </w:rPr>
              <w:t>у</w:t>
            </w:r>
            <w:r w:rsidRPr="00C13997">
              <w:rPr>
                <w:sz w:val="24"/>
                <w:szCs w:val="24"/>
                <w:lang w:eastAsia="aa-ET"/>
              </w:rPr>
              <w:t xml:space="preserve"> пам’ятки археології</w:t>
            </w:r>
            <w:r w:rsidR="00EA2FC3" w:rsidRPr="00C13997">
              <w:rPr>
                <w:sz w:val="24"/>
                <w:szCs w:val="24"/>
                <w:lang w:eastAsia="aa-ET"/>
              </w:rPr>
              <w:t xml:space="preserve"> (за </w:t>
            </w:r>
            <w:proofErr w:type="spellStart"/>
            <w:r w:rsidR="00EA2FC3" w:rsidRPr="00C13997">
              <w:rPr>
                <w:sz w:val="24"/>
                <w:szCs w:val="24"/>
                <w:lang w:eastAsia="aa-ET"/>
              </w:rPr>
              <w:t>наяв-</w:t>
            </w:r>
            <w:r w:rsidR="00EA2FC3" w:rsidRPr="00C13997">
              <w:rPr>
                <w:sz w:val="24"/>
                <w:szCs w:val="24"/>
                <w:lang w:eastAsia="aa-ET"/>
              </w:rPr>
              <w:lastRenderedPageBreak/>
              <w:t>ності</w:t>
            </w:r>
            <w:proofErr w:type="spellEnd"/>
            <w:r w:rsidR="00EA2FC3" w:rsidRPr="00C13997">
              <w:rPr>
                <w:sz w:val="24"/>
                <w:szCs w:val="24"/>
                <w:lang w:eastAsia="aa-ET"/>
              </w:rPr>
              <w:t>)</w:t>
            </w:r>
            <w:r w:rsidR="00F829F2" w:rsidRPr="00C13997">
              <w:rPr>
                <w:sz w:val="24"/>
                <w:szCs w:val="24"/>
                <w:lang w:eastAsia="aa-ET"/>
              </w:rPr>
              <w:t>;</w:t>
            </w:r>
          </w:p>
          <w:p w:rsidR="00F829F2" w:rsidRPr="00C13997" w:rsidRDefault="00F829F2" w:rsidP="00F829F2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 xml:space="preserve">статуту підприємства (для юридичних осіб); </w:t>
            </w:r>
          </w:p>
          <w:p w:rsidR="0059464E" w:rsidRPr="00C13997" w:rsidRDefault="0059464E" w:rsidP="0059464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</w:rPr>
              <w:t>паспорт</w:t>
            </w:r>
            <w:r w:rsidR="007A07D4" w:rsidRPr="00C13997">
              <w:rPr>
                <w:sz w:val="24"/>
                <w:szCs w:val="24"/>
              </w:rPr>
              <w:t>у</w:t>
            </w:r>
            <w:r w:rsidR="009B4FAA" w:rsidRPr="00C13997">
              <w:rPr>
                <w:sz w:val="24"/>
                <w:szCs w:val="24"/>
              </w:rPr>
              <w:t xml:space="preserve"> </w:t>
            </w:r>
            <w:r w:rsidRPr="00C13997">
              <w:rPr>
                <w:sz w:val="24"/>
                <w:szCs w:val="24"/>
              </w:rPr>
              <w:t>та коду (для фізичних осіб);</w:t>
            </w:r>
          </w:p>
          <w:p w:rsidR="007A14F7" w:rsidRPr="00C13997" w:rsidRDefault="008146C6" w:rsidP="00AC670B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color w:val="232323"/>
                <w:sz w:val="24"/>
                <w:szCs w:val="24"/>
                <w:lang w:eastAsia="aa-ET"/>
              </w:rPr>
            </w:pPr>
            <w:r w:rsidRPr="00C13997">
              <w:rPr>
                <w:sz w:val="24"/>
                <w:szCs w:val="24"/>
                <w:lang w:eastAsia="aa-ET"/>
              </w:rPr>
              <w:t xml:space="preserve">акт </w:t>
            </w:r>
            <w:r w:rsidR="00EE38CC" w:rsidRPr="00C13997">
              <w:rPr>
                <w:sz w:val="24"/>
                <w:szCs w:val="24"/>
                <w:lang w:eastAsia="aa-ET"/>
              </w:rPr>
              <w:t>візуального обстеження</w:t>
            </w:r>
            <w:r w:rsidRPr="00C13997">
              <w:rPr>
                <w:sz w:val="24"/>
                <w:szCs w:val="24"/>
                <w:lang w:eastAsia="aa-ET"/>
              </w:rPr>
              <w:t xml:space="preserve"> пам’ятки (її частини)</w:t>
            </w:r>
          </w:p>
        </w:tc>
      </w:tr>
      <w:tr w:rsidR="00A704FC" w:rsidRPr="00C13997" w:rsidTr="007A14F7">
        <w:trPr>
          <w:trHeight w:val="1777"/>
        </w:trPr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lastRenderedPageBreak/>
              <w:t>9</w:t>
            </w:r>
          </w:p>
        </w:tc>
        <w:tc>
          <w:tcPr>
            <w:tcW w:w="4265" w:type="dxa"/>
          </w:tcPr>
          <w:p w:rsidR="00A704FC" w:rsidRPr="00C13997" w:rsidRDefault="00A704FC" w:rsidP="002C68D9">
            <w:pPr>
              <w:jc w:val="both"/>
              <w:rPr>
                <w:spacing w:val="-68"/>
              </w:rPr>
            </w:pPr>
            <w:r w:rsidRPr="00C13997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812" w:type="dxa"/>
          </w:tcPr>
          <w:p w:rsidR="00A704FC" w:rsidRPr="00C13997" w:rsidRDefault="00A704FC" w:rsidP="008741D3">
            <w:pPr>
              <w:jc w:val="both"/>
            </w:pPr>
            <w:r w:rsidRPr="00C13997">
              <w:t>Заявник для одержання публічної послуги звертається до Центру</w:t>
            </w:r>
            <w:r w:rsidR="008B0565" w:rsidRPr="00C13997">
              <w:t xml:space="preserve"> (його </w:t>
            </w:r>
            <w:r w:rsidR="008741D3" w:rsidRPr="00C13997">
              <w:t>тер</w:t>
            </w:r>
            <w:r w:rsidR="00815BAB" w:rsidRPr="00C13997">
              <w:t>и</w:t>
            </w:r>
            <w:r w:rsidR="008741D3" w:rsidRPr="00C13997">
              <w:t>торіальн</w:t>
            </w:r>
            <w:r w:rsidR="00B8355D" w:rsidRPr="00C13997">
              <w:t>их</w:t>
            </w:r>
            <w:r w:rsidR="008741D3" w:rsidRPr="00C13997">
              <w:t xml:space="preserve"> підрозділ</w:t>
            </w:r>
            <w:r w:rsidR="00B8355D" w:rsidRPr="00C13997">
              <w:t>ів</w:t>
            </w:r>
            <w:r w:rsidR="00170CFF" w:rsidRPr="00C13997">
              <w:t>)</w:t>
            </w:r>
            <w:r w:rsidR="008741D3" w:rsidRPr="00C13997">
              <w:t xml:space="preserve"> </w:t>
            </w:r>
            <w:r w:rsidRPr="00C13997">
              <w:t>особисто</w:t>
            </w:r>
            <w:r w:rsidR="008B0565" w:rsidRPr="00C13997">
              <w:t>, через представ</w:t>
            </w:r>
            <w:r w:rsidR="004F5392" w:rsidRPr="00C13997">
              <w:t>ника (</w:t>
            </w:r>
            <w:r w:rsidR="008B0565" w:rsidRPr="00C13997">
              <w:t>законного представн</w:t>
            </w:r>
            <w:r w:rsidR="004F5392" w:rsidRPr="00C13997">
              <w:t xml:space="preserve">ика) або </w:t>
            </w:r>
            <w:r w:rsidR="008741D3" w:rsidRPr="00C13997">
              <w:t xml:space="preserve">документи </w:t>
            </w:r>
            <w:r w:rsidR="004F5392" w:rsidRPr="00C13997">
              <w:t>надсилаються  поштою (</w:t>
            </w:r>
            <w:r w:rsidR="008B0565" w:rsidRPr="00C13997">
              <w:t>рекомендо</w:t>
            </w:r>
            <w:r w:rsidR="004F5392" w:rsidRPr="00C13997">
              <w:t>ваним листом з описом вкладення</w:t>
            </w:r>
            <w:r w:rsidR="008B0565" w:rsidRPr="00C13997">
              <w:t>)</w:t>
            </w:r>
          </w:p>
        </w:tc>
      </w:tr>
      <w:tr w:rsidR="00A704FC" w:rsidRPr="00C13997" w:rsidTr="00E15A17">
        <w:trPr>
          <w:trHeight w:val="784"/>
        </w:trPr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10</w:t>
            </w:r>
          </w:p>
        </w:tc>
        <w:tc>
          <w:tcPr>
            <w:tcW w:w="4265" w:type="dxa"/>
          </w:tcPr>
          <w:p w:rsidR="007A14F7" w:rsidRPr="00C13997" w:rsidRDefault="00A704FC" w:rsidP="002C68D9">
            <w:r w:rsidRPr="00C13997">
              <w:t xml:space="preserve">Платність (безоплатність) </w:t>
            </w:r>
            <w:r w:rsidRPr="00C13997">
              <w:rPr>
                <w:spacing w:val="-67"/>
              </w:rPr>
              <w:t xml:space="preserve"> </w:t>
            </w:r>
            <w:r w:rsidRPr="00C13997">
              <w:t xml:space="preserve">надання   публічної </w:t>
            </w:r>
            <w:r w:rsidRPr="00C13997">
              <w:rPr>
                <w:spacing w:val="-67"/>
              </w:rPr>
              <w:t xml:space="preserve">              </w:t>
            </w:r>
            <w:r w:rsidRPr="00C13997">
              <w:t>послуги</w:t>
            </w:r>
          </w:p>
        </w:tc>
        <w:tc>
          <w:tcPr>
            <w:tcW w:w="4812" w:type="dxa"/>
          </w:tcPr>
          <w:p w:rsidR="00A704FC" w:rsidRPr="00C13997" w:rsidRDefault="00A704FC" w:rsidP="002C68D9">
            <w:pPr>
              <w:jc w:val="both"/>
            </w:pPr>
            <w:r w:rsidRPr="00C13997">
              <w:t>Публічна послуга є безплатною</w:t>
            </w:r>
          </w:p>
        </w:tc>
      </w:tr>
      <w:tr w:rsidR="00A704FC" w:rsidRPr="00C13997" w:rsidTr="00A704FC">
        <w:tc>
          <w:tcPr>
            <w:tcW w:w="9713" w:type="dxa"/>
            <w:gridSpan w:val="3"/>
          </w:tcPr>
          <w:p w:rsidR="00A704FC" w:rsidRPr="00C13997" w:rsidRDefault="00A704FC" w:rsidP="004D3F64">
            <w:pPr>
              <w:jc w:val="center"/>
            </w:pPr>
            <w:r w:rsidRPr="00C13997">
              <w:rPr>
                <w:b/>
                <w:i/>
              </w:rPr>
              <w:t>У разі оплати публічної послуги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10.1</w:t>
            </w:r>
          </w:p>
        </w:tc>
        <w:tc>
          <w:tcPr>
            <w:tcW w:w="4265" w:type="dxa"/>
          </w:tcPr>
          <w:p w:rsidR="00A704FC" w:rsidRPr="00C13997" w:rsidRDefault="00A704FC" w:rsidP="000424BA">
            <w:pPr>
              <w:jc w:val="both"/>
            </w:pPr>
            <w:r w:rsidRPr="00C13997">
              <w:t>Нормативно-правові акти,</w:t>
            </w:r>
            <w:r w:rsidRPr="00C13997">
              <w:rPr>
                <w:spacing w:val="1"/>
              </w:rPr>
              <w:t xml:space="preserve"> </w:t>
            </w:r>
            <w:r w:rsidRPr="00C13997">
              <w:t>на</w:t>
            </w:r>
            <w:r w:rsidRPr="00C13997">
              <w:rPr>
                <w:spacing w:val="1"/>
              </w:rPr>
              <w:t xml:space="preserve"> </w:t>
            </w:r>
            <w:r w:rsidRPr="00C13997">
              <w:t>підставі</w:t>
            </w:r>
            <w:r w:rsidRPr="00C13997">
              <w:rPr>
                <w:spacing w:val="1"/>
              </w:rPr>
              <w:t xml:space="preserve"> </w:t>
            </w:r>
            <w:r w:rsidRPr="00C13997">
              <w:t>яких</w:t>
            </w:r>
            <w:r w:rsidRPr="00C13997">
              <w:rPr>
                <w:spacing w:val="1"/>
              </w:rPr>
              <w:t xml:space="preserve"> </w:t>
            </w:r>
            <w:r w:rsidRPr="00C13997">
              <w:t>стягується</w:t>
            </w:r>
            <w:r w:rsidRPr="00C13997">
              <w:rPr>
                <w:spacing w:val="-1"/>
              </w:rPr>
              <w:t xml:space="preserve"> </w:t>
            </w:r>
            <w:r w:rsidRPr="00C13997">
              <w:t>плата</w:t>
            </w:r>
          </w:p>
        </w:tc>
        <w:tc>
          <w:tcPr>
            <w:tcW w:w="4812" w:type="dxa"/>
          </w:tcPr>
          <w:p w:rsidR="00A704FC" w:rsidRPr="00C13997" w:rsidRDefault="00A704FC" w:rsidP="000424BA">
            <w:pPr>
              <w:jc w:val="center"/>
            </w:pPr>
            <w:r w:rsidRPr="00C13997">
              <w:t>-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10.2</w:t>
            </w:r>
          </w:p>
        </w:tc>
        <w:tc>
          <w:tcPr>
            <w:tcW w:w="4265" w:type="dxa"/>
          </w:tcPr>
          <w:p w:rsidR="00A704FC" w:rsidRPr="00C13997" w:rsidRDefault="00A704FC">
            <w:pPr>
              <w:jc w:val="both"/>
            </w:pPr>
            <w:r w:rsidRPr="00C13997">
              <w:t xml:space="preserve">Розмір </w:t>
            </w:r>
            <w:r w:rsidR="00CD6813" w:rsidRPr="00C13997">
              <w:t>і</w:t>
            </w:r>
            <w:r w:rsidRPr="00C13997">
              <w:t xml:space="preserve"> </w:t>
            </w:r>
            <w:r w:rsidRPr="00C13997">
              <w:rPr>
                <w:spacing w:val="-1"/>
              </w:rPr>
              <w:t>порядок</w:t>
            </w:r>
            <w:r w:rsidR="00CD6813" w:rsidRPr="00C13997">
              <w:rPr>
                <w:spacing w:val="-1"/>
              </w:rPr>
              <w:t xml:space="preserve"> у</w:t>
            </w:r>
            <w:r w:rsidRPr="00C13997">
              <w:t xml:space="preserve">несення </w:t>
            </w:r>
            <w:r w:rsidRPr="00C13997">
              <w:rPr>
                <w:spacing w:val="-1"/>
              </w:rPr>
              <w:t>плати</w:t>
            </w:r>
            <w:r w:rsidRPr="00C13997">
              <w:rPr>
                <w:spacing w:val="-67"/>
              </w:rPr>
              <w:t xml:space="preserve"> </w:t>
            </w:r>
            <w:r w:rsidRPr="00C13997">
              <w:t>(адміністративного</w:t>
            </w:r>
            <w:r w:rsidRPr="00C13997">
              <w:rPr>
                <w:spacing w:val="1"/>
              </w:rPr>
              <w:t xml:space="preserve"> </w:t>
            </w:r>
            <w:r w:rsidRPr="00C13997">
              <w:t xml:space="preserve">збору) </w:t>
            </w:r>
            <w:r w:rsidRPr="00C13997">
              <w:tab/>
              <w:t xml:space="preserve">за платну </w:t>
            </w:r>
            <w:r w:rsidRPr="00C13997">
              <w:rPr>
                <w:spacing w:val="-67"/>
              </w:rPr>
              <w:t xml:space="preserve">  </w:t>
            </w:r>
            <w:r w:rsidR="00815BAB" w:rsidRPr="00C13997">
              <w:t>публічну</w:t>
            </w:r>
            <w:r w:rsidRPr="00C13997">
              <w:rPr>
                <w:spacing w:val="-7"/>
              </w:rPr>
              <w:t xml:space="preserve"> </w:t>
            </w:r>
            <w:r w:rsidRPr="00C13997">
              <w:t>послугу</w:t>
            </w:r>
          </w:p>
        </w:tc>
        <w:tc>
          <w:tcPr>
            <w:tcW w:w="4812" w:type="dxa"/>
          </w:tcPr>
          <w:p w:rsidR="00A704FC" w:rsidRPr="00C13997" w:rsidRDefault="00A704FC" w:rsidP="000424BA">
            <w:pPr>
              <w:jc w:val="center"/>
            </w:pPr>
            <w:r w:rsidRPr="00C13997">
              <w:t>-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10.3</w:t>
            </w:r>
          </w:p>
        </w:tc>
        <w:tc>
          <w:tcPr>
            <w:tcW w:w="4265" w:type="dxa"/>
          </w:tcPr>
          <w:p w:rsidR="00A704FC" w:rsidRPr="00C13997" w:rsidRDefault="00A704FC" w:rsidP="00B26564">
            <w:r w:rsidRPr="00C13997">
              <w:t xml:space="preserve">Розрахунковий </w:t>
            </w:r>
            <w:r w:rsidRPr="00C13997">
              <w:rPr>
                <w:spacing w:val="-1"/>
              </w:rPr>
              <w:t xml:space="preserve">рахунок </w:t>
            </w:r>
            <w:r w:rsidRPr="00C13997">
              <w:t>для внесення</w:t>
            </w:r>
            <w:r w:rsidRPr="00C13997">
              <w:rPr>
                <w:spacing w:val="-3"/>
              </w:rPr>
              <w:t xml:space="preserve"> </w:t>
            </w:r>
            <w:r w:rsidRPr="00C13997">
              <w:t>плати</w:t>
            </w:r>
          </w:p>
        </w:tc>
        <w:tc>
          <w:tcPr>
            <w:tcW w:w="4812" w:type="dxa"/>
          </w:tcPr>
          <w:p w:rsidR="00A704FC" w:rsidRPr="00C13997" w:rsidRDefault="00A704FC" w:rsidP="00B26564">
            <w:pPr>
              <w:jc w:val="center"/>
            </w:pPr>
            <w:r w:rsidRPr="00C13997">
              <w:t>-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11</w:t>
            </w:r>
          </w:p>
        </w:tc>
        <w:tc>
          <w:tcPr>
            <w:tcW w:w="4265" w:type="dxa"/>
          </w:tcPr>
          <w:p w:rsidR="00A704FC" w:rsidRPr="00C13997" w:rsidRDefault="00A704FC" w:rsidP="00A227A8">
            <w:pPr>
              <w:jc w:val="both"/>
            </w:pPr>
            <w:r w:rsidRPr="00C13997">
              <w:t xml:space="preserve">Строк </w:t>
            </w:r>
            <w:r w:rsidRPr="00C13997">
              <w:rPr>
                <w:spacing w:val="-1"/>
              </w:rPr>
              <w:t xml:space="preserve">надання </w:t>
            </w:r>
            <w:r w:rsidRPr="00C13997">
              <w:t>публічної послуги</w:t>
            </w:r>
          </w:p>
        </w:tc>
        <w:tc>
          <w:tcPr>
            <w:tcW w:w="4812" w:type="dxa"/>
          </w:tcPr>
          <w:p w:rsidR="00A704FC" w:rsidRPr="00C13997" w:rsidRDefault="008B0565" w:rsidP="008B0565">
            <w:pPr>
              <w:jc w:val="both"/>
            </w:pPr>
            <w:r w:rsidRPr="00C13997">
              <w:t>14</w:t>
            </w:r>
            <w:r w:rsidR="0002460A" w:rsidRPr="00C13997">
              <w:t xml:space="preserve"> </w:t>
            </w:r>
            <w:r w:rsidR="00131E24" w:rsidRPr="00C13997">
              <w:t>календарних</w:t>
            </w:r>
            <w:r w:rsidR="00A704FC" w:rsidRPr="00C13997">
              <w:rPr>
                <w:spacing w:val="-1"/>
              </w:rPr>
              <w:t xml:space="preserve"> </w:t>
            </w:r>
            <w:r w:rsidR="00A704FC" w:rsidRPr="00C13997">
              <w:t>днів</w:t>
            </w:r>
          </w:p>
          <w:p w:rsidR="004F5392" w:rsidRPr="00C13997" w:rsidRDefault="004F5392" w:rsidP="008B0565">
            <w:pPr>
              <w:jc w:val="both"/>
            </w:pP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12</w:t>
            </w:r>
          </w:p>
        </w:tc>
        <w:tc>
          <w:tcPr>
            <w:tcW w:w="4265" w:type="dxa"/>
          </w:tcPr>
          <w:p w:rsidR="00A704FC" w:rsidRPr="00C13997" w:rsidRDefault="00A704FC" w:rsidP="00830753">
            <w:pPr>
              <w:jc w:val="both"/>
            </w:pPr>
            <w:r w:rsidRPr="00C13997">
              <w:t>Перелік</w:t>
            </w:r>
            <w:r w:rsidRPr="00C13997">
              <w:rPr>
                <w:spacing w:val="1"/>
              </w:rPr>
              <w:t xml:space="preserve"> </w:t>
            </w:r>
            <w:r w:rsidRPr="00C13997">
              <w:t>підстав</w:t>
            </w:r>
            <w:r w:rsidRPr="00C13997">
              <w:rPr>
                <w:spacing w:val="1"/>
              </w:rPr>
              <w:t xml:space="preserve"> </w:t>
            </w:r>
            <w:r w:rsidRPr="00C13997">
              <w:t>дл</w:t>
            </w:r>
            <w:r w:rsidR="00CD6813" w:rsidRPr="00C13997">
              <w:t xml:space="preserve">я </w:t>
            </w:r>
            <w:r w:rsidR="00CD6813" w:rsidRPr="00C13997">
              <w:rPr>
                <w:spacing w:val="-67"/>
              </w:rPr>
              <w:t xml:space="preserve">  </w:t>
            </w:r>
            <w:r w:rsidRPr="00C13997">
              <w:t>відмови</w:t>
            </w:r>
            <w:r w:rsidRPr="00C13997">
              <w:rPr>
                <w:spacing w:val="1"/>
              </w:rPr>
              <w:t xml:space="preserve"> </w:t>
            </w:r>
            <w:r w:rsidRPr="00C13997">
              <w:t>в</w:t>
            </w:r>
            <w:r w:rsidRPr="00C13997">
              <w:rPr>
                <w:spacing w:val="1"/>
              </w:rPr>
              <w:t xml:space="preserve"> </w:t>
            </w:r>
            <w:r w:rsidRPr="00C13997">
              <w:t>наданні</w:t>
            </w:r>
            <w:r w:rsidRPr="00C13997">
              <w:rPr>
                <w:spacing w:val="1"/>
              </w:rPr>
              <w:t xml:space="preserve"> </w:t>
            </w:r>
            <w:r w:rsidRPr="00C13997">
              <w:t>публічної</w:t>
            </w:r>
            <w:r w:rsidRPr="00C13997">
              <w:rPr>
                <w:spacing w:val="-9"/>
              </w:rPr>
              <w:t xml:space="preserve"> </w:t>
            </w:r>
            <w:r w:rsidRPr="00C13997">
              <w:t>послуги</w:t>
            </w:r>
          </w:p>
        </w:tc>
        <w:tc>
          <w:tcPr>
            <w:tcW w:w="4812" w:type="dxa"/>
          </w:tcPr>
          <w:p w:rsidR="00A704FC" w:rsidRPr="00C13997" w:rsidRDefault="00A704FC" w:rsidP="008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bookmarkStart w:id="1" w:name="1ksv4uv" w:colFirst="0" w:colLast="0"/>
            <w:bookmarkStart w:id="2" w:name="2jxsxqh" w:colFirst="0" w:colLast="0"/>
            <w:bookmarkEnd w:id="1"/>
            <w:bookmarkEnd w:id="2"/>
            <w:r w:rsidRPr="00C13997">
              <w:t>1. Подання неповного пакета документів, необхідних д</w:t>
            </w:r>
            <w:r w:rsidR="00815BAB" w:rsidRPr="00C13997">
              <w:t>ля  отримання послуги, згідно  з у</w:t>
            </w:r>
            <w:r w:rsidRPr="00C13997">
              <w:t>становленим вичерпним переліком.</w:t>
            </w:r>
          </w:p>
          <w:p w:rsidR="00A704FC" w:rsidRPr="00C13997" w:rsidRDefault="004F5392" w:rsidP="008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C13997">
              <w:t xml:space="preserve">2. </w:t>
            </w:r>
            <w:r w:rsidR="00A704FC" w:rsidRPr="00C13997">
              <w:t xml:space="preserve">Документи суперечать вимогам </w:t>
            </w:r>
            <w:proofErr w:type="spellStart"/>
            <w:r w:rsidR="00B33FA0" w:rsidRPr="00C13997">
              <w:t>законо</w:t>
            </w:r>
            <w:r w:rsidRPr="00C13997">
              <w:t>-</w:t>
            </w:r>
            <w:r w:rsidR="00B33FA0" w:rsidRPr="00C13997">
              <w:t>давства</w:t>
            </w:r>
            <w:proofErr w:type="spellEnd"/>
            <w:r w:rsidR="00F829F2" w:rsidRPr="00C13997">
              <w:t xml:space="preserve"> України.</w:t>
            </w:r>
          </w:p>
          <w:p w:rsidR="00A704FC" w:rsidRPr="00C13997" w:rsidRDefault="004F5392" w:rsidP="003C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C13997">
              <w:t xml:space="preserve">3. </w:t>
            </w:r>
            <w:r w:rsidR="00A704FC" w:rsidRPr="00C13997">
              <w:t xml:space="preserve">Виявлення в поданих документах  </w:t>
            </w:r>
            <w:proofErr w:type="spellStart"/>
            <w:r w:rsidRPr="00C13997">
              <w:t>недо</w:t>
            </w:r>
            <w:proofErr w:type="spellEnd"/>
            <w:r w:rsidR="00CD6813" w:rsidRPr="00C13997">
              <w:t xml:space="preserve">-      </w:t>
            </w:r>
            <w:proofErr w:type="spellStart"/>
            <w:r w:rsidRPr="00C13997">
              <w:t>ст</w:t>
            </w:r>
            <w:r w:rsidR="007F4140" w:rsidRPr="00C13997">
              <w:t>о</w:t>
            </w:r>
            <w:r w:rsidR="00A704FC" w:rsidRPr="00C13997">
              <w:t>вірних</w:t>
            </w:r>
            <w:proofErr w:type="spellEnd"/>
            <w:r w:rsidR="00A704FC" w:rsidRPr="00C13997">
              <w:t xml:space="preserve">  відомостей</w:t>
            </w:r>
            <w:bookmarkStart w:id="3" w:name="3j2qqm3" w:colFirst="0" w:colLast="0"/>
            <w:bookmarkStart w:id="4" w:name="1y810tw" w:colFirst="0" w:colLast="0"/>
            <w:bookmarkStart w:id="5" w:name="4i7ojhp" w:colFirst="0" w:colLast="0"/>
            <w:bookmarkStart w:id="6" w:name="2xcytpi" w:colFirst="0" w:colLast="0"/>
            <w:bookmarkStart w:id="7" w:name="1ci93xb" w:colFirst="0" w:colLast="0"/>
            <w:bookmarkEnd w:id="3"/>
            <w:bookmarkEnd w:id="4"/>
            <w:bookmarkEnd w:id="5"/>
            <w:bookmarkEnd w:id="6"/>
            <w:bookmarkEnd w:id="7"/>
          </w:p>
        </w:tc>
      </w:tr>
      <w:tr w:rsidR="00131E24" w:rsidRPr="00C13997" w:rsidTr="00A704FC">
        <w:tc>
          <w:tcPr>
            <w:tcW w:w="636" w:type="dxa"/>
          </w:tcPr>
          <w:p w:rsidR="00131E24" w:rsidRPr="00C13997" w:rsidRDefault="00131E24" w:rsidP="00352416">
            <w:pPr>
              <w:jc w:val="center"/>
            </w:pPr>
            <w:r w:rsidRPr="00C13997">
              <w:t>13</w:t>
            </w:r>
          </w:p>
        </w:tc>
        <w:tc>
          <w:tcPr>
            <w:tcW w:w="4265" w:type="dxa"/>
          </w:tcPr>
          <w:p w:rsidR="00131E24" w:rsidRPr="00C13997" w:rsidRDefault="00131E24" w:rsidP="00830753">
            <w:pPr>
              <w:jc w:val="both"/>
            </w:pPr>
            <w:r w:rsidRPr="00C13997">
              <w:t xml:space="preserve">Залишення заяви без руху у </w:t>
            </w:r>
            <w:proofErr w:type="spellStart"/>
            <w:r w:rsidRPr="00C13997">
              <w:t>відпо-відності</w:t>
            </w:r>
            <w:proofErr w:type="spellEnd"/>
            <w:r w:rsidRPr="00C13997">
              <w:t xml:space="preserve"> до ст.43 Закону України «Про адміністративну процедуру»</w:t>
            </w:r>
          </w:p>
        </w:tc>
        <w:tc>
          <w:tcPr>
            <w:tcW w:w="4812" w:type="dxa"/>
          </w:tcPr>
          <w:p w:rsidR="00131E24" w:rsidRPr="00C13997" w:rsidRDefault="00131E24" w:rsidP="008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C13997">
              <w:t>До трьох робочих днів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352416">
            <w:pPr>
              <w:jc w:val="center"/>
            </w:pPr>
            <w:r w:rsidRPr="00C13997">
              <w:t>1</w:t>
            </w:r>
            <w:r w:rsidR="00131E24" w:rsidRPr="00C13997">
              <w:t>4</w:t>
            </w:r>
          </w:p>
        </w:tc>
        <w:tc>
          <w:tcPr>
            <w:tcW w:w="4265" w:type="dxa"/>
          </w:tcPr>
          <w:p w:rsidR="00A704FC" w:rsidRPr="00C13997" w:rsidRDefault="00A704FC" w:rsidP="002C68D9">
            <w:pPr>
              <w:jc w:val="both"/>
              <w:rPr>
                <w:spacing w:val="-67"/>
              </w:rPr>
            </w:pPr>
            <w:r w:rsidRPr="00C13997">
              <w:t xml:space="preserve">Результат </w:t>
            </w:r>
            <w:r w:rsidRPr="00C13997">
              <w:rPr>
                <w:spacing w:val="-1"/>
              </w:rPr>
              <w:t xml:space="preserve">надання </w:t>
            </w:r>
            <w:r w:rsidRPr="00C13997">
              <w:rPr>
                <w:spacing w:val="-67"/>
              </w:rPr>
              <w:t xml:space="preserve">                                </w:t>
            </w:r>
            <w:r w:rsidRPr="00C13997">
              <w:t>публічної послуги</w:t>
            </w:r>
          </w:p>
        </w:tc>
        <w:tc>
          <w:tcPr>
            <w:tcW w:w="4812" w:type="dxa"/>
          </w:tcPr>
          <w:p w:rsidR="00A704FC" w:rsidRPr="00C13997" w:rsidRDefault="00974A93" w:rsidP="00587630">
            <w:pPr>
              <w:shd w:val="clear" w:color="auto" w:fill="FFFFFF"/>
              <w:jc w:val="both"/>
              <w:textAlignment w:val="baseline"/>
              <w:rPr>
                <w:bCs/>
                <w:color w:val="232323"/>
                <w:bdr w:val="none" w:sz="0" w:space="0" w:color="auto" w:frame="1"/>
              </w:rPr>
            </w:pPr>
            <w:r w:rsidRPr="00C13997">
              <w:rPr>
                <w:color w:val="232323"/>
              </w:rPr>
              <w:t>Уклад</w:t>
            </w:r>
            <w:r w:rsidR="004C6453" w:rsidRPr="00C13997">
              <w:rPr>
                <w:color w:val="232323"/>
              </w:rPr>
              <w:t>е</w:t>
            </w:r>
            <w:r w:rsidRPr="00C13997">
              <w:rPr>
                <w:color w:val="232323"/>
              </w:rPr>
              <w:t xml:space="preserve">ння охоронного договору на пам’ятку культурної спадщини (її частину) між </w:t>
            </w:r>
            <w:r w:rsidRPr="00C13997">
              <w:rPr>
                <w:color w:val="333333"/>
                <w:shd w:val="clear" w:color="auto" w:fill="FFFFFF"/>
              </w:rPr>
              <w:t xml:space="preserve">власником пам’ятки (її частини) або </w:t>
            </w:r>
            <w:proofErr w:type="spellStart"/>
            <w:r w:rsidRPr="00C13997">
              <w:rPr>
                <w:color w:val="333333"/>
                <w:shd w:val="clear" w:color="auto" w:fill="FFFFFF"/>
              </w:rPr>
              <w:t>уповно</w:t>
            </w:r>
            <w:proofErr w:type="spellEnd"/>
            <w:r w:rsidRPr="00C13997">
              <w:rPr>
                <w:color w:val="333333"/>
                <w:shd w:val="clear" w:color="auto" w:fill="FFFFFF"/>
              </w:rPr>
              <w:t>-важеним ним органом (особою)</w:t>
            </w:r>
            <w:r w:rsidR="001B42BA" w:rsidRPr="00C13997">
              <w:rPr>
                <w:color w:val="333333"/>
                <w:shd w:val="clear" w:color="auto" w:fill="FFFFFF"/>
              </w:rPr>
              <w:t xml:space="preserve"> та органом охорони культурної спадщини,</w:t>
            </w:r>
            <w:r w:rsidR="00815BAB" w:rsidRPr="00C13997">
              <w:t xml:space="preserve"> що</w:t>
            </w:r>
            <w:r w:rsidR="00A704FC" w:rsidRPr="00C13997">
              <w:t xml:space="preserve"> оформлюється </w:t>
            </w:r>
            <w:r w:rsidR="00CD6813" w:rsidRPr="00C13997">
              <w:t>в</w:t>
            </w:r>
            <w:r w:rsidRPr="00C13997">
              <w:t xml:space="preserve"> паперовому вигляді</w:t>
            </w:r>
            <w:r w:rsidR="00A704FC" w:rsidRPr="00C13997">
              <w:t xml:space="preserve"> </w:t>
            </w:r>
            <w:proofErr w:type="spellStart"/>
            <w:r w:rsidR="00A704FC" w:rsidRPr="00C13997">
              <w:t>управ</w:t>
            </w:r>
            <w:r w:rsidR="004C6453" w:rsidRPr="00C13997">
              <w:t>-</w:t>
            </w:r>
            <w:r w:rsidR="00A704FC" w:rsidRPr="00C13997">
              <w:t>ління</w:t>
            </w:r>
            <w:r w:rsidRPr="00C13997">
              <w:t>м</w:t>
            </w:r>
            <w:proofErr w:type="spellEnd"/>
            <w:r w:rsidR="00A704FC" w:rsidRPr="00C13997">
              <w:t xml:space="preserve">  культури виконкому  </w:t>
            </w:r>
            <w:r w:rsidR="00815BAB" w:rsidRPr="00C13997">
              <w:t xml:space="preserve">Криворізької </w:t>
            </w:r>
            <w:r w:rsidR="00A704FC" w:rsidRPr="00C13997">
              <w:t>міської ради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982898">
            <w:pPr>
              <w:jc w:val="center"/>
            </w:pPr>
            <w:r w:rsidRPr="00C13997">
              <w:t>1</w:t>
            </w:r>
            <w:r w:rsidR="00131E24" w:rsidRPr="00C13997">
              <w:t>5</w:t>
            </w:r>
          </w:p>
        </w:tc>
        <w:tc>
          <w:tcPr>
            <w:tcW w:w="4265" w:type="dxa"/>
          </w:tcPr>
          <w:p w:rsidR="00A704FC" w:rsidRPr="00C13997" w:rsidRDefault="00A704FC" w:rsidP="00982898">
            <w:r w:rsidRPr="00C13997">
              <w:t xml:space="preserve">Способи </w:t>
            </w:r>
            <w:r w:rsidRPr="00C13997">
              <w:rPr>
                <w:spacing w:val="-1"/>
              </w:rPr>
              <w:t xml:space="preserve">отримання </w:t>
            </w:r>
            <w:r w:rsidRPr="00C13997">
              <w:t>відповіді</w:t>
            </w:r>
            <w:r w:rsidRPr="00C13997">
              <w:rPr>
                <w:spacing w:val="-1"/>
              </w:rPr>
              <w:t xml:space="preserve"> </w:t>
            </w:r>
            <w:r w:rsidRPr="00C13997">
              <w:t>(</w:t>
            </w:r>
            <w:proofErr w:type="spellStart"/>
            <w:r w:rsidRPr="00C13997">
              <w:t>резуль</w:t>
            </w:r>
            <w:proofErr w:type="spellEnd"/>
            <w:r w:rsidRPr="00C13997">
              <w:t>-тату)</w:t>
            </w:r>
          </w:p>
        </w:tc>
        <w:tc>
          <w:tcPr>
            <w:tcW w:w="4812" w:type="dxa"/>
          </w:tcPr>
          <w:p w:rsidR="00A704FC" w:rsidRPr="00C13997" w:rsidRDefault="00A704FC" w:rsidP="00B33FA0">
            <w:pPr>
              <w:ind w:right="-60"/>
              <w:jc w:val="both"/>
            </w:pPr>
            <w:r w:rsidRPr="00C13997">
              <w:t xml:space="preserve">Особисто або </w:t>
            </w:r>
            <w:r w:rsidR="004F5392" w:rsidRPr="00C13997">
              <w:t>через представника (</w:t>
            </w:r>
            <w:r w:rsidR="00B33FA0" w:rsidRPr="00C13997">
              <w:t>законного представника)</w:t>
            </w:r>
          </w:p>
        </w:tc>
      </w:tr>
      <w:tr w:rsidR="00A704FC" w:rsidRPr="00C13997" w:rsidTr="00A704FC">
        <w:tc>
          <w:tcPr>
            <w:tcW w:w="636" w:type="dxa"/>
          </w:tcPr>
          <w:p w:rsidR="00A704FC" w:rsidRPr="00C13997" w:rsidRDefault="00A704FC" w:rsidP="00982898">
            <w:pPr>
              <w:jc w:val="center"/>
            </w:pPr>
            <w:r w:rsidRPr="00C13997">
              <w:t>1</w:t>
            </w:r>
            <w:r w:rsidR="00131E24" w:rsidRPr="00C13997">
              <w:t>6</w:t>
            </w:r>
          </w:p>
        </w:tc>
        <w:tc>
          <w:tcPr>
            <w:tcW w:w="4265" w:type="dxa"/>
          </w:tcPr>
          <w:p w:rsidR="00A704FC" w:rsidRPr="00C13997" w:rsidRDefault="00A704FC" w:rsidP="00982898">
            <w:pPr>
              <w:jc w:val="both"/>
            </w:pPr>
            <w:r w:rsidRPr="00C13997">
              <w:t>Примітка</w:t>
            </w:r>
          </w:p>
        </w:tc>
        <w:tc>
          <w:tcPr>
            <w:tcW w:w="4812" w:type="dxa"/>
          </w:tcPr>
          <w:p w:rsidR="00A704FC" w:rsidRPr="00C13997" w:rsidRDefault="00A704FC" w:rsidP="00982898">
            <w:r w:rsidRPr="00C13997">
              <w:t>-</w:t>
            </w:r>
          </w:p>
        </w:tc>
      </w:tr>
    </w:tbl>
    <w:p w:rsidR="00E645D6" w:rsidRPr="00C13997" w:rsidRDefault="00E645D6" w:rsidP="001D7C23">
      <w:pPr>
        <w:jc w:val="both"/>
      </w:pPr>
    </w:p>
    <w:p w:rsidR="00440A51" w:rsidRPr="00C13997" w:rsidRDefault="00440A51" w:rsidP="0048750F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CD6813" w:rsidRPr="00C13997" w:rsidRDefault="00CD6813" w:rsidP="0048750F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B8355D" w:rsidRPr="00C13997" w:rsidRDefault="00B8355D" w:rsidP="0048750F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DC2203" w:rsidRPr="00C13997" w:rsidRDefault="00131E24" w:rsidP="00082518">
      <w:pPr>
        <w:tabs>
          <w:tab w:val="left" w:pos="7088"/>
        </w:tabs>
        <w:jc w:val="both"/>
      </w:pPr>
      <w:r w:rsidRPr="00C13997">
        <w:rPr>
          <w:b/>
          <w:i/>
          <w:sz w:val="28"/>
          <w:szCs w:val="28"/>
        </w:rPr>
        <w:t>К</w:t>
      </w:r>
      <w:r w:rsidR="0048750F" w:rsidRPr="00C13997">
        <w:rPr>
          <w:b/>
          <w:i/>
          <w:sz w:val="28"/>
          <w:szCs w:val="28"/>
        </w:rPr>
        <w:t>еруюч</w:t>
      </w:r>
      <w:r w:rsidRPr="00C13997">
        <w:rPr>
          <w:b/>
          <w:i/>
          <w:sz w:val="28"/>
          <w:szCs w:val="28"/>
        </w:rPr>
        <w:t>а</w:t>
      </w:r>
      <w:r w:rsidR="0048750F" w:rsidRPr="00C13997">
        <w:rPr>
          <w:b/>
          <w:i/>
          <w:sz w:val="28"/>
          <w:szCs w:val="28"/>
        </w:rPr>
        <w:t xml:space="preserve"> справами виконкому </w:t>
      </w:r>
      <w:r w:rsidRPr="00C13997">
        <w:rPr>
          <w:b/>
          <w:i/>
          <w:sz w:val="28"/>
          <w:szCs w:val="28"/>
        </w:rPr>
        <w:t xml:space="preserve">                                 </w:t>
      </w:r>
      <w:r w:rsidR="00082518" w:rsidRPr="00C13997">
        <w:rPr>
          <w:b/>
          <w:i/>
          <w:sz w:val="28"/>
          <w:szCs w:val="28"/>
        </w:rPr>
        <w:t xml:space="preserve">   </w:t>
      </w:r>
      <w:r w:rsidRPr="00C13997">
        <w:rPr>
          <w:b/>
          <w:i/>
          <w:sz w:val="28"/>
          <w:szCs w:val="28"/>
        </w:rPr>
        <w:t xml:space="preserve">     Олена ШОВГЕЛЯ</w:t>
      </w:r>
      <w:r w:rsidR="0048750F" w:rsidRPr="00C13997">
        <w:rPr>
          <w:b/>
          <w:i/>
          <w:sz w:val="28"/>
          <w:szCs w:val="28"/>
        </w:rPr>
        <w:t xml:space="preserve"> </w:t>
      </w:r>
    </w:p>
    <w:sectPr w:rsidR="00DC2203" w:rsidRPr="00C13997" w:rsidSect="00B8355D">
      <w:headerReference w:type="default" r:id="rId9"/>
      <w:pgSz w:w="11906" w:h="16838"/>
      <w:pgMar w:top="851" w:right="566" w:bottom="1135" w:left="1276" w:header="567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F5" w:rsidRDefault="00644CF5">
      <w:r>
        <w:separator/>
      </w:r>
    </w:p>
  </w:endnote>
  <w:endnote w:type="continuationSeparator" w:id="0">
    <w:p w:rsidR="00644CF5" w:rsidRDefault="0064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F5" w:rsidRDefault="00644CF5">
      <w:r>
        <w:separator/>
      </w:r>
    </w:p>
  </w:footnote>
  <w:footnote w:type="continuationSeparator" w:id="0">
    <w:p w:rsidR="00644CF5" w:rsidRDefault="0064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55" w:rsidRPr="00501D58" w:rsidRDefault="005030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color w:val="000000"/>
      </w:rPr>
      <w:tab/>
    </w:r>
    <w:r w:rsidR="00501D58" w:rsidRPr="00501D58">
      <w:rPr>
        <w:color w:val="000000"/>
      </w:rPr>
      <w:t xml:space="preserve">                                                                             </w:t>
    </w:r>
    <w:r w:rsidRPr="00501D58">
      <w:rPr>
        <w:color w:val="000000"/>
      </w:rPr>
      <w:fldChar w:fldCharType="begin"/>
    </w:r>
    <w:r w:rsidRPr="00501D58">
      <w:rPr>
        <w:color w:val="000000"/>
      </w:rPr>
      <w:instrText>PAGE</w:instrText>
    </w:r>
    <w:r w:rsidRPr="00501D58">
      <w:rPr>
        <w:color w:val="000000"/>
      </w:rPr>
      <w:fldChar w:fldCharType="separate"/>
    </w:r>
    <w:r w:rsidR="00D41B48">
      <w:rPr>
        <w:noProof/>
        <w:color w:val="000000"/>
      </w:rPr>
      <w:t>4</w:t>
    </w:r>
    <w:r w:rsidRPr="00501D58">
      <w:rPr>
        <w:color w:val="000000"/>
      </w:rPr>
      <w:fldChar w:fldCharType="end"/>
    </w:r>
    <w:r w:rsidR="00501D58" w:rsidRPr="00501D58">
      <w:rPr>
        <w:color w:val="000000"/>
      </w:rPr>
      <w:t xml:space="preserve">                                      </w:t>
    </w:r>
    <w:r w:rsidR="00501D58" w:rsidRPr="00501D58">
      <w:rPr>
        <w:i/>
        <w:color w:val="000000"/>
      </w:rPr>
      <w:t>Продовження додатк</w:t>
    </w:r>
    <w:r w:rsidR="00697DEF">
      <w:rPr>
        <w:i/>
        <w:color w:val="000000"/>
      </w:rPr>
      <w:t>а</w:t>
    </w:r>
    <w:r w:rsidR="00501D58" w:rsidRPr="00501D58">
      <w:rPr>
        <w:i/>
        <w:color w:val="000000"/>
      </w:rPr>
      <w:t xml:space="preserve"> 1</w:t>
    </w:r>
    <w:r w:rsidRPr="00501D58">
      <w:rPr>
        <w:color w:val="000000"/>
      </w:rPr>
      <w:tab/>
    </w:r>
  </w:p>
  <w:p w:rsidR="00503055" w:rsidRPr="00C77816" w:rsidRDefault="00503055" w:rsidP="001A3CCC">
    <w:pPr>
      <w:rPr>
        <w:i/>
        <w:color w:val="000000" w:themeColor="text1"/>
      </w:rPr>
    </w:pPr>
    <w:r>
      <w:rPr>
        <w:i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F38"/>
    <w:multiLevelType w:val="hybridMultilevel"/>
    <w:tmpl w:val="189EE8CA"/>
    <w:lvl w:ilvl="0" w:tplc="C5945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F73"/>
    <w:multiLevelType w:val="multilevel"/>
    <w:tmpl w:val="B592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67D15"/>
    <w:multiLevelType w:val="hybridMultilevel"/>
    <w:tmpl w:val="9B465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0CF5"/>
    <w:multiLevelType w:val="hybridMultilevel"/>
    <w:tmpl w:val="C9206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78D"/>
    <w:multiLevelType w:val="multilevel"/>
    <w:tmpl w:val="7CC6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B76BA"/>
    <w:multiLevelType w:val="multilevel"/>
    <w:tmpl w:val="3B54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2D9D"/>
    <w:multiLevelType w:val="hybridMultilevel"/>
    <w:tmpl w:val="F43EA426"/>
    <w:lvl w:ilvl="0" w:tplc="CDF47DC2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FFE4F28"/>
    <w:multiLevelType w:val="multilevel"/>
    <w:tmpl w:val="F3DA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700DB"/>
    <w:multiLevelType w:val="multilevel"/>
    <w:tmpl w:val="240A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0" w15:restartNumberingAfterBreak="0">
    <w:nsid w:val="3D511A65"/>
    <w:multiLevelType w:val="hybridMultilevel"/>
    <w:tmpl w:val="219E2AAC"/>
    <w:lvl w:ilvl="0" w:tplc="F5A2E2A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5940AA2"/>
    <w:multiLevelType w:val="hybridMultilevel"/>
    <w:tmpl w:val="44AC0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abstractNum w:abstractNumId="13" w15:restartNumberingAfterBreak="0">
    <w:nsid w:val="4D4B72EF"/>
    <w:multiLevelType w:val="multilevel"/>
    <w:tmpl w:val="FBF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E4F36"/>
    <w:multiLevelType w:val="hybridMultilevel"/>
    <w:tmpl w:val="1E6A2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4228B"/>
    <w:multiLevelType w:val="hybridMultilevel"/>
    <w:tmpl w:val="CE42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0913"/>
    <w:multiLevelType w:val="multilevel"/>
    <w:tmpl w:val="9B4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41317"/>
    <w:multiLevelType w:val="multilevel"/>
    <w:tmpl w:val="1F42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9A"/>
    <w:rsid w:val="00005683"/>
    <w:rsid w:val="000061FE"/>
    <w:rsid w:val="00017813"/>
    <w:rsid w:val="00023EEA"/>
    <w:rsid w:val="0002460A"/>
    <w:rsid w:val="000412F5"/>
    <w:rsid w:val="00041DC1"/>
    <w:rsid w:val="000424BA"/>
    <w:rsid w:val="00043D7E"/>
    <w:rsid w:val="00047325"/>
    <w:rsid w:val="00054EE3"/>
    <w:rsid w:val="00057BA1"/>
    <w:rsid w:val="00062A00"/>
    <w:rsid w:val="000648DB"/>
    <w:rsid w:val="000761D0"/>
    <w:rsid w:val="00082518"/>
    <w:rsid w:val="000832BC"/>
    <w:rsid w:val="0009196A"/>
    <w:rsid w:val="000A7DD7"/>
    <w:rsid w:val="000C0A79"/>
    <w:rsid w:val="000D0F7E"/>
    <w:rsid w:val="000E538B"/>
    <w:rsid w:val="000F05FB"/>
    <w:rsid w:val="00113885"/>
    <w:rsid w:val="00120D1B"/>
    <w:rsid w:val="00131E24"/>
    <w:rsid w:val="00141983"/>
    <w:rsid w:val="00170CFF"/>
    <w:rsid w:val="00175583"/>
    <w:rsid w:val="00183664"/>
    <w:rsid w:val="00186AED"/>
    <w:rsid w:val="00190B63"/>
    <w:rsid w:val="001A3CCC"/>
    <w:rsid w:val="001B42BA"/>
    <w:rsid w:val="001D3310"/>
    <w:rsid w:val="001D7C23"/>
    <w:rsid w:val="001F25ED"/>
    <w:rsid w:val="001F352D"/>
    <w:rsid w:val="001F3951"/>
    <w:rsid w:val="001F473D"/>
    <w:rsid w:val="0020434B"/>
    <w:rsid w:val="00204AAA"/>
    <w:rsid w:val="00204BE1"/>
    <w:rsid w:val="00206B86"/>
    <w:rsid w:val="00207F95"/>
    <w:rsid w:val="00223051"/>
    <w:rsid w:val="00231A8D"/>
    <w:rsid w:val="00254415"/>
    <w:rsid w:val="00262CB8"/>
    <w:rsid w:val="00285233"/>
    <w:rsid w:val="002866C1"/>
    <w:rsid w:val="002927FC"/>
    <w:rsid w:val="00295362"/>
    <w:rsid w:val="00297BCB"/>
    <w:rsid w:val="002B7A61"/>
    <w:rsid w:val="002B7FE6"/>
    <w:rsid w:val="002C68D9"/>
    <w:rsid w:val="002F4040"/>
    <w:rsid w:val="003001F5"/>
    <w:rsid w:val="00301773"/>
    <w:rsid w:val="0030786D"/>
    <w:rsid w:val="0031017D"/>
    <w:rsid w:val="00320A2A"/>
    <w:rsid w:val="003443EE"/>
    <w:rsid w:val="00350D48"/>
    <w:rsid w:val="00352416"/>
    <w:rsid w:val="00360189"/>
    <w:rsid w:val="0036261C"/>
    <w:rsid w:val="00366DD1"/>
    <w:rsid w:val="00371FA6"/>
    <w:rsid w:val="00390C87"/>
    <w:rsid w:val="00392AE0"/>
    <w:rsid w:val="003A44BD"/>
    <w:rsid w:val="003A4A51"/>
    <w:rsid w:val="003B11E4"/>
    <w:rsid w:val="003C1DF3"/>
    <w:rsid w:val="003C772A"/>
    <w:rsid w:val="003E1521"/>
    <w:rsid w:val="003E3FD3"/>
    <w:rsid w:val="003E6761"/>
    <w:rsid w:val="003F380C"/>
    <w:rsid w:val="004120FD"/>
    <w:rsid w:val="00415E82"/>
    <w:rsid w:val="00424603"/>
    <w:rsid w:val="0043090D"/>
    <w:rsid w:val="00430F9E"/>
    <w:rsid w:val="00431FE1"/>
    <w:rsid w:val="00433AAD"/>
    <w:rsid w:val="00433D9C"/>
    <w:rsid w:val="00434132"/>
    <w:rsid w:val="00436EA6"/>
    <w:rsid w:val="00437368"/>
    <w:rsid w:val="00440A51"/>
    <w:rsid w:val="00446788"/>
    <w:rsid w:val="00455F31"/>
    <w:rsid w:val="00475BB7"/>
    <w:rsid w:val="004803A2"/>
    <w:rsid w:val="00480861"/>
    <w:rsid w:val="00486488"/>
    <w:rsid w:val="0048750F"/>
    <w:rsid w:val="00494A9A"/>
    <w:rsid w:val="004A36DB"/>
    <w:rsid w:val="004A479A"/>
    <w:rsid w:val="004A67EC"/>
    <w:rsid w:val="004B65C0"/>
    <w:rsid w:val="004C6453"/>
    <w:rsid w:val="004D3F64"/>
    <w:rsid w:val="004F5392"/>
    <w:rsid w:val="00501D58"/>
    <w:rsid w:val="00503055"/>
    <w:rsid w:val="00504DC1"/>
    <w:rsid w:val="00513D28"/>
    <w:rsid w:val="0051599C"/>
    <w:rsid w:val="005210F0"/>
    <w:rsid w:val="00524A07"/>
    <w:rsid w:val="00534996"/>
    <w:rsid w:val="00543FDA"/>
    <w:rsid w:val="005553CE"/>
    <w:rsid w:val="00555D69"/>
    <w:rsid w:val="00556ADE"/>
    <w:rsid w:val="0056184A"/>
    <w:rsid w:val="0056507D"/>
    <w:rsid w:val="005714F0"/>
    <w:rsid w:val="00587630"/>
    <w:rsid w:val="0059464E"/>
    <w:rsid w:val="005A2B33"/>
    <w:rsid w:val="005B6AEB"/>
    <w:rsid w:val="005C2A80"/>
    <w:rsid w:val="005C3ABE"/>
    <w:rsid w:val="005C4A7F"/>
    <w:rsid w:val="005C636B"/>
    <w:rsid w:val="005D5249"/>
    <w:rsid w:val="005E1BF0"/>
    <w:rsid w:val="005E7877"/>
    <w:rsid w:val="005E78B6"/>
    <w:rsid w:val="005F2B75"/>
    <w:rsid w:val="006038AC"/>
    <w:rsid w:val="00611399"/>
    <w:rsid w:val="00625BD4"/>
    <w:rsid w:val="006338F2"/>
    <w:rsid w:val="00635987"/>
    <w:rsid w:val="00635A60"/>
    <w:rsid w:val="00644CF5"/>
    <w:rsid w:val="006522F4"/>
    <w:rsid w:val="00665D70"/>
    <w:rsid w:val="00676DC3"/>
    <w:rsid w:val="0067746D"/>
    <w:rsid w:val="0069656E"/>
    <w:rsid w:val="00697DEF"/>
    <w:rsid w:val="006A0914"/>
    <w:rsid w:val="006A7D19"/>
    <w:rsid w:val="006B04FC"/>
    <w:rsid w:val="006B68A2"/>
    <w:rsid w:val="006C1BE5"/>
    <w:rsid w:val="006C33D6"/>
    <w:rsid w:val="006C56E4"/>
    <w:rsid w:val="006C5945"/>
    <w:rsid w:val="006C5A1E"/>
    <w:rsid w:val="006D00F3"/>
    <w:rsid w:val="006D253A"/>
    <w:rsid w:val="006E0341"/>
    <w:rsid w:val="006E2667"/>
    <w:rsid w:val="00702D59"/>
    <w:rsid w:val="00727D64"/>
    <w:rsid w:val="00733AEF"/>
    <w:rsid w:val="00746C13"/>
    <w:rsid w:val="00754D18"/>
    <w:rsid w:val="00765A7A"/>
    <w:rsid w:val="00781072"/>
    <w:rsid w:val="00792CED"/>
    <w:rsid w:val="007956D3"/>
    <w:rsid w:val="007A07D4"/>
    <w:rsid w:val="007A14F7"/>
    <w:rsid w:val="007B3981"/>
    <w:rsid w:val="007C297D"/>
    <w:rsid w:val="007C72DA"/>
    <w:rsid w:val="007C7C43"/>
    <w:rsid w:val="007D446D"/>
    <w:rsid w:val="007D5B5B"/>
    <w:rsid w:val="007D62E2"/>
    <w:rsid w:val="007E2451"/>
    <w:rsid w:val="007E7146"/>
    <w:rsid w:val="007F028E"/>
    <w:rsid w:val="007F4140"/>
    <w:rsid w:val="008026C9"/>
    <w:rsid w:val="008031D5"/>
    <w:rsid w:val="00804AE2"/>
    <w:rsid w:val="00812AC0"/>
    <w:rsid w:val="0081395A"/>
    <w:rsid w:val="008146C6"/>
    <w:rsid w:val="00815BAB"/>
    <w:rsid w:val="00817AE6"/>
    <w:rsid w:val="00830753"/>
    <w:rsid w:val="00830C5F"/>
    <w:rsid w:val="00833524"/>
    <w:rsid w:val="00835F02"/>
    <w:rsid w:val="00835F8C"/>
    <w:rsid w:val="00852C62"/>
    <w:rsid w:val="00855576"/>
    <w:rsid w:val="00861343"/>
    <w:rsid w:val="008650E8"/>
    <w:rsid w:val="0086556E"/>
    <w:rsid w:val="008741D3"/>
    <w:rsid w:val="0087598C"/>
    <w:rsid w:val="00880293"/>
    <w:rsid w:val="00883D0B"/>
    <w:rsid w:val="00885F74"/>
    <w:rsid w:val="008B0565"/>
    <w:rsid w:val="008B4490"/>
    <w:rsid w:val="008B61C8"/>
    <w:rsid w:val="008C03E4"/>
    <w:rsid w:val="008C2737"/>
    <w:rsid w:val="008F522D"/>
    <w:rsid w:val="00903D23"/>
    <w:rsid w:val="00912303"/>
    <w:rsid w:val="00916D1D"/>
    <w:rsid w:val="00921304"/>
    <w:rsid w:val="00924CB8"/>
    <w:rsid w:val="00924F6E"/>
    <w:rsid w:val="009258EF"/>
    <w:rsid w:val="00940794"/>
    <w:rsid w:val="009430F8"/>
    <w:rsid w:val="00943388"/>
    <w:rsid w:val="00946F2C"/>
    <w:rsid w:val="00956031"/>
    <w:rsid w:val="00962BA4"/>
    <w:rsid w:val="009673CE"/>
    <w:rsid w:val="00974A93"/>
    <w:rsid w:val="009753C2"/>
    <w:rsid w:val="00980EF7"/>
    <w:rsid w:val="00982898"/>
    <w:rsid w:val="00990349"/>
    <w:rsid w:val="009A00C2"/>
    <w:rsid w:val="009B4FAA"/>
    <w:rsid w:val="009B7EDC"/>
    <w:rsid w:val="009C4A62"/>
    <w:rsid w:val="00A079AC"/>
    <w:rsid w:val="00A17381"/>
    <w:rsid w:val="00A227A8"/>
    <w:rsid w:val="00A23425"/>
    <w:rsid w:val="00A24FAF"/>
    <w:rsid w:val="00A269CD"/>
    <w:rsid w:val="00A34787"/>
    <w:rsid w:val="00A55EA6"/>
    <w:rsid w:val="00A65AD8"/>
    <w:rsid w:val="00A65BC6"/>
    <w:rsid w:val="00A704FC"/>
    <w:rsid w:val="00A73C3E"/>
    <w:rsid w:val="00A774AA"/>
    <w:rsid w:val="00A80FE1"/>
    <w:rsid w:val="00A92D61"/>
    <w:rsid w:val="00A94CF2"/>
    <w:rsid w:val="00AA26AA"/>
    <w:rsid w:val="00AC2386"/>
    <w:rsid w:val="00AC670B"/>
    <w:rsid w:val="00AD592A"/>
    <w:rsid w:val="00AD61FD"/>
    <w:rsid w:val="00AD7326"/>
    <w:rsid w:val="00AE148F"/>
    <w:rsid w:val="00AE2073"/>
    <w:rsid w:val="00AE6939"/>
    <w:rsid w:val="00AF2D3D"/>
    <w:rsid w:val="00B11126"/>
    <w:rsid w:val="00B14434"/>
    <w:rsid w:val="00B163E7"/>
    <w:rsid w:val="00B26564"/>
    <w:rsid w:val="00B271D3"/>
    <w:rsid w:val="00B31CA6"/>
    <w:rsid w:val="00B3213D"/>
    <w:rsid w:val="00B33FA0"/>
    <w:rsid w:val="00B46046"/>
    <w:rsid w:val="00B466A8"/>
    <w:rsid w:val="00B47632"/>
    <w:rsid w:val="00B5035D"/>
    <w:rsid w:val="00B54D2D"/>
    <w:rsid w:val="00B551F2"/>
    <w:rsid w:val="00B701BF"/>
    <w:rsid w:val="00B70B5D"/>
    <w:rsid w:val="00B73986"/>
    <w:rsid w:val="00B74C19"/>
    <w:rsid w:val="00B8355D"/>
    <w:rsid w:val="00B860EB"/>
    <w:rsid w:val="00B94B0E"/>
    <w:rsid w:val="00B9797E"/>
    <w:rsid w:val="00BB3EBA"/>
    <w:rsid w:val="00BB4D96"/>
    <w:rsid w:val="00BC0A48"/>
    <w:rsid w:val="00BC1653"/>
    <w:rsid w:val="00BC4137"/>
    <w:rsid w:val="00BE148B"/>
    <w:rsid w:val="00BE7CCD"/>
    <w:rsid w:val="00BF43A9"/>
    <w:rsid w:val="00BF7124"/>
    <w:rsid w:val="00C04884"/>
    <w:rsid w:val="00C05837"/>
    <w:rsid w:val="00C1271C"/>
    <w:rsid w:val="00C13997"/>
    <w:rsid w:val="00C170A2"/>
    <w:rsid w:val="00C37F4D"/>
    <w:rsid w:val="00C40834"/>
    <w:rsid w:val="00C40A45"/>
    <w:rsid w:val="00C6147A"/>
    <w:rsid w:val="00C64708"/>
    <w:rsid w:val="00C77816"/>
    <w:rsid w:val="00C8184C"/>
    <w:rsid w:val="00C92C6C"/>
    <w:rsid w:val="00C95578"/>
    <w:rsid w:val="00CA2D80"/>
    <w:rsid w:val="00CA4479"/>
    <w:rsid w:val="00CC1FC7"/>
    <w:rsid w:val="00CD01A3"/>
    <w:rsid w:val="00CD4C94"/>
    <w:rsid w:val="00CD6813"/>
    <w:rsid w:val="00CD7420"/>
    <w:rsid w:val="00CE09F2"/>
    <w:rsid w:val="00CF14D0"/>
    <w:rsid w:val="00CF2060"/>
    <w:rsid w:val="00CF5161"/>
    <w:rsid w:val="00CF6D05"/>
    <w:rsid w:val="00D050BE"/>
    <w:rsid w:val="00D212B1"/>
    <w:rsid w:val="00D312B8"/>
    <w:rsid w:val="00D35F0C"/>
    <w:rsid w:val="00D373F8"/>
    <w:rsid w:val="00D41B48"/>
    <w:rsid w:val="00D4255A"/>
    <w:rsid w:val="00D5399C"/>
    <w:rsid w:val="00D619E8"/>
    <w:rsid w:val="00D64135"/>
    <w:rsid w:val="00D728D4"/>
    <w:rsid w:val="00D759E3"/>
    <w:rsid w:val="00D80E71"/>
    <w:rsid w:val="00D84015"/>
    <w:rsid w:val="00DA1094"/>
    <w:rsid w:val="00DB6E0A"/>
    <w:rsid w:val="00DC2203"/>
    <w:rsid w:val="00DC7BA2"/>
    <w:rsid w:val="00DD7507"/>
    <w:rsid w:val="00DE6591"/>
    <w:rsid w:val="00DF6906"/>
    <w:rsid w:val="00E04476"/>
    <w:rsid w:val="00E1223D"/>
    <w:rsid w:val="00E15A17"/>
    <w:rsid w:val="00E17C30"/>
    <w:rsid w:val="00E26236"/>
    <w:rsid w:val="00E37440"/>
    <w:rsid w:val="00E37F04"/>
    <w:rsid w:val="00E40A80"/>
    <w:rsid w:val="00E645D6"/>
    <w:rsid w:val="00E6580E"/>
    <w:rsid w:val="00E723C6"/>
    <w:rsid w:val="00E9476B"/>
    <w:rsid w:val="00E9558B"/>
    <w:rsid w:val="00E96AA8"/>
    <w:rsid w:val="00EA2FC3"/>
    <w:rsid w:val="00EA5EBA"/>
    <w:rsid w:val="00EB1427"/>
    <w:rsid w:val="00EC2787"/>
    <w:rsid w:val="00EC4BC9"/>
    <w:rsid w:val="00ED09B6"/>
    <w:rsid w:val="00ED3A49"/>
    <w:rsid w:val="00EE38CC"/>
    <w:rsid w:val="00EF52E4"/>
    <w:rsid w:val="00EF534B"/>
    <w:rsid w:val="00F12164"/>
    <w:rsid w:val="00F15B0C"/>
    <w:rsid w:val="00F62AF9"/>
    <w:rsid w:val="00F6692F"/>
    <w:rsid w:val="00F7327F"/>
    <w:rsid w:val="00F73457"/>
    <w:rsid w:val="00F81622"/>
    <w:rsid w:val="00F829F2"/>
    <w:rsid w:val="00F90B40"/>
    <w:rsid w:val="00F913F0"/>
    <w:rsid w:val="00FA536A"/>
    <w:rsid w:val="00FC1049"/>
    <w:rsid w:val="00FC6D40"/>
    <w:rsid w:val="00FD1CC9"/>
    <w:rsid w:val="00FE2CAB"/>
    <w:rsid w:val="00FE6F1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BA03A-7540-405A-8B5B-E68B044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  <w:style w:type="character" w:customStyle="1" w:styleId="rvts0">
    <w:name w:val="rvts0"/>
    <w:basedOn w:val="a0"/>
    <w:rsid w:val="00DC7BA2"/>
  </w:style>
  <w:style w:type="paragraph" w:styleId="af0">
    <w:name w:val="List Paragraph"/>
    <w:basedOn w:val="a"/>
    <w:uiPriority w:val="34"/>
    <w:qFormat/>
    <w:rsid w:val="0098289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customStyle="1" w:styleId="Standard">
    <w:name w:val="Standard"/>
    <w:rsid w:val="0048750F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Normal (Web)"/>
    <w:basedOn w:val="a"/>
    <w:uiPriority w:val="99"/>
    <w:unhideWhenUsed/>
    <w:rsid w:val="00B9797E"/>
    <w:pPr>
      <w:spacing w:before="100" w:beforeAutospacing="1" w:after="100" w:afterAutospacing="1"/>
    </w:pPr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.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C59B-557B-4550-97D0-8E50A782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org301</cp:lastModifiedBy>
  <cp:revision>40</cp:revision>
  <cp:lastPrinted>2024-10-11T09:31:00Z</cp:lastPrinted>
  <dcterms:created xsi:type="dcterms:W3CDTF">2024-10-04T10:19:00Z</dcterms:created>
  <dcterms:modified xsi:type="dcterms:W3CDTF">2024-10-22T13:55:00Z</dcterms:modified>
</cp:coreProperties>
</file>